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5CA1" w:rsidRPr="00815761" w:rsidRDefault="00616C7F" w:rsidP="0058033F">
      <w:pPr>
        <w:pStyle w:val="Titre1"/>
      </w:pPr>
      <w:bookmarkStart w:id="0" w:name="_Toc451957657"/>
      <w:bookmarkStart w:id="1" w:name="_Toc452062098"/>
      <w:bookmarkStart w:id="2" w:name="_Toc452062253"/>
      <w:r w:rsidRPr="00697893">
        <w:t>Introduction</w:t>
      </w:r>
      <w:r w:rsidRPr="00815761">
        <w:t> :</w:t>
      </w:r>
      <w:bookmarkEnd w:id="0"/>
      <w:bookmarkEnd w:id="1"/>
      <w:bookmarkEnd w:id="2"/>
    </w:p>
    <w:p w:rsidR="00B31407" w:rsidRDefault="00B31407" w:rsidP="005E19A6">
      <w:pPr>
        <w:spacing w:after="0" w:line="360" w:lineRule="auto"/>
        <w:jc w:val="both"/>
        <w:rPr>
          <w:rFonts w:asciiTheme="majorBidi" w:eastAsia="Times New Roman" w:hAnsiTheme="majorBidi" w:cstheme="majorBidi"/>
          <w:sz w:val="24"/>
          <w:szCs w:val="24"/>
          <w:lang w:val="fr-FR"/>
        </w:rPr>
      </w:pPr>
      <w:r w:rsidRPr="00B31407">
        <w:rPr>
          <w:rFonts w:asciiTheme="majorBidi" w:eastAsia="Times New Roman" w:hAnsiTheme="majorBidi" w:cstheme="majorBidi"/>
          <w:sz w:val="24"/>
          <w:szCs w:val="24"/>
          <w:lang w:val="fr-FR"/>
        </w:rPr>
        <w:t xml:space="preserve">Les réseaux maillés sans fil (WMNs) offrent une grande flexibilité de la connectivité sans fil partout dans une région géographique étendue en raison de leur capacité d'auto-configuration à haute vitesse et à faible coût de mise en place. Par conséquent, WMNs ont largement été identifiés comme une solution rentable prometteuse pour </w:t>
      </w:r>
      <w:r w:rsidR="005E19A6">
        <w:rPr>
          <w:rFonts w:asciiTheme="majorBidi" w:eastAsia="Times New Roman" w:hAnsiTheme="majorBidi" w:cstheme="majorBidi"/>
          <w:sz w:val="24"/>
          <w:szCs w:val="24"/>
          <w:lang w:val="fr-FR"/>
        </w:rPr>
        <w:t>une</w:t>
      </w:r>
      <w:r w:rsidRPr="00B31407">
        <w:rPr>
          <w:rFonts w:asciiTheme="majorBidi" w:eastAsia="Times New Roman" w:hAnsiTheme="majorBidi" w:cstheme="majorBidi"/>
          <w:sz w:val="24"/>
          <w:szCs w:val="24"/>
          <w:lang w:val="fr-FR"/>
        </w:rPr>
        <w:t xml:space="preserve"> connectivité à large bande sans fil dans une métropole, et ont naturellement</w:t>
      </w:r>
      <w:r w:rsidR="00686DDE">
        <w:rPr>
          <w:rFonts w:asciiTheme="majorBidi" w:eastAsia="Times New Roman" w:hAnsiTheme="majorBidi" w:cstheme="majorBidi"/>
          <w:sz w:val="24"/>
          <w:szCs w:val="24"/>
          <w:lang w:val="fr-FR"/>
        </w:rPr>
        <w:t xml:space="preserve">, </w:t>
      </w:r>
      <w:r w:rsidRPr="00B31407">
        <w:rPr>
          <w:rFonts w:asciiTheme="majorBidi" w:eastAsia="Times New Roman" w:hAnsiTheme="majorBidi" w:cstheme="majorBidi"/>
          <w:sz w:val="24"/>
          <w:szCs w:val="24"/>
          <w:lang w:val="fr-FR"/>
        </w:rPr>
        <w:t xml:space="preserve">émergé comme un sujet </w:t>
      </w:r>
      <w:r w:rsidR="005E19A6">
        <w:rPr>
          <w:rFonts w:asciiTheme="majorBidi" w:eastAsia="Times New Roman" w:hAnsiTheme="majorBidi" w:cstheme="majorBidi"/>
          <w:sz w:val="24"/>
          <w:szCs w:val="24"/>
          <w:lang w:val="fr-FR"/>
        </w:rPr>
        <w:t xml:space="preserve">de </w:t>
      </w:r>
      <w:r w:rsidR="005E19A6" w:rsidRPr="00B31407">
        <w:rPr>
          <w:rFonts w:asciiTheme="majorBidi" w:eastAsia="Times New Roman" w:hAnsiTheme="majorBidi" w:cstheme="majorBidi"/>
          <w:sz w:val="24"/>
          <w:szCs w:val="24"/>
          <w:lang w:val="fr-FR"/>
        </w:rPr>
        <w:t xml:space="preserve">recherche </w:t>
      </w:r>
      <w:r w:rsidRPr="00B31407">
        <w:rPr>
          <w:rFonts w:asciiTheme="majorBidi" w:eastAsia="Times New Roman" w:hAnsiTheme="majorBidi" w:cstheme="majorBidi"/>
          <w:sz w:val="24"/>
          <w:szCs w:val="24"/>
          <w:lang w:val="fr-FR"/>
        </w:rPr>
        <w:t xml:space="preserve">de plus en </w:t>
      </w:r>
      <w:r w:rsidR="005E19A6">
        <w:rPr>
          <w:rFonts w:asciiTheme="majorBidi" w:eastAsia="Times New Roman" w:hAnsiTheme="majorBidi" w:cstheme="majorBidi"/>
          <w:sz w:val="24"/>
          <w:szCs w:val="24"/>
          <w:lang w:val="fr-FR"/>
        </w:rPr>
        <w:t>attirant</w:t>
      </w:r>
      <w:r w:rsidRPr="00B31407">
        <w:rPr>
          <w:rFonts w:asciiTheme="majorBidi" w:eastAsia="Times New Roman" w:hAnsiTheme="majorBidi" w:cstheme="majorBidi"/>
          <w:sz w:val="24"/>
          <w:szCs w:val="24"/>
          <w:lang w:val="fr-FR"/>
        </w:rPr>
        <w:t xml:space="preserve"> dans </w:t>
      </w:r>
      <w:r w:rsidR="005E19A6">
        <w:rPr>
          <w:rFonts w:asciiTheme="majorBidi" w:eastAsia="Times New Roman" w:hAnsiTheme="majorBidi" w:cstheme="majorBidi"/>
          <w:sz w:val="24"/>
          <w:szCs w:val="24"/>
          <w:lang w:val="fr-FR"/>
        </w:rPr>
        <w:t>le domaine d</w:t>
      </w:r>
      <w:r w:rsidRPr="00B31407">
        <w:rPr>
          <w:rFonts w:asciiTheme="majorBidi" w:eastAsia="Times New Roman" w:hAnsiTheme="majorBidi" w:cstheme="majorBidi"/>
          <w:sz w:val="24"/>
          <w:szCs w:val="24"/>
          <w:lang w:val="fr-FR"/>
        </w:rPr>
        <w:t xml:space="preserve">es communications et </w:t>
      </w:r>
      <w:r w:rsidR="005E19A6">
        <w:rPr>
          <w:rFonts w:asciiTheme="majorBidi" w:eastAsia="Times New Roman" w:hAnsiTheme="majorBidi" w:cstheme="majorBidi"/>
          <w:sz w:val="24"/>
          <w:szCs w:val="24"/>
          <w:lang w:val="fr-FR"/>
        </w:rPr>
        <w:t>de conception des</w:t>
      </w:r>
      <w:r w:rsidRPr="00B31407">
        <w:rPr>
          <w:rFonts w:asciiTheme="majorBidi" w:eastAsia="Times New Roman" w:hAnsiTheme="majorBidi" w:cstheme="majorBidi"/>
          <w:sz w:val="24"/>
          <w:szCs w:val="24"/>
          <w:lang w:val="fr-FR"/>
        </w:rPr>
        <w:t xml:space="preserve"> réseau</w:t>
      </w:r>
      <w:r w:rsidR="005E19A6">
        <w:rPr>
          <w:rFonts w:asciiTheme="majorBidi" w:eastAsia="Times New Roman" w:hAnsiTheme="majorBidi" w:cstheme="majorBidi"/>
          <w:sz w:val="24"/>
          <w:szCs w:val="24"/>
          <w:lang w:val="fr-FR"/>
        </w:rPr>
        <w:t>x sans fil</w:t>
      </w:r>
      <w:r w:rsidRPr="00B31407">
        <w:rPr>
          <w:rFonts w:asciiTheme="majorBidi" w:eastAsia="Times New Roman" w:hAnsiTheme="majorBidi" w:cstheme="majorBidi"/>
          <w:sz w:val="24"/>
          <w:szCs w:val="24"/>
          <w:lang w:val="fr-FR"/>
        </w:rPr>
        <w:t>. Une étude détaillée sur WMNs peut être trouvé en</w:t>
      </w:r>
      <w:r w:rsidR="00BD4ADC">
        <w:rPr>
          <w:rFonts w:asciiTheme="majorBidi" w:eastAsia="Times New Roman" w:hAnsiTheme="majorBidi" w:cstheme="majorBidi"/>
          <w:sz w:val="24"/>
          <w:szCs w:val="24"/>
          <w:lang w:val="fr-FR"/>
        </w:rPr>
        <w:t xml:space="preserve"> [9</w:t>
      </w:r>
      <w:r w:rsidR="0082005B">
        <w:rPr>
          <w:rFonts w:asciiTheme="majorBidi" w:eastAsia="Times New Roman" w:hAnsiTheme="majorBidi" w:cstheme="majorBidi"/>
          <w:sz w:val="24"/>
          <w:szCs w:val="24"/>
          <w:lang w:val="fr-FR"/>
        </w:rPr>
        <w:t>,2</w:t>
      </w:r>
      <w:r w:rsidRPr="00B31407">
        <w:rPr>
          <w:rFonts w:asciiTheme="majorBidi" w:eastAsia="Times New Roman" w:hAnsiTheme="majorBidi" w:cstheme="majorBidi"/>
          <w:sz w:val="24"/>
          <w:szCs w:val="24"/>
          <w:lang w:val="fr-FR"/>
        </w:rPr>
        <w:t>].</w:t>
      </w:r>
      <w:r w:rsidR="00686DDE">
        <w:rPr>
          <w:rFonts w:asciiTheme="majorBidi" w:eastAsia="Times New Roman" w:hAnsiTheme="majorBidi" w:cstheme="majorBidi"/>
          <w:sz w:val="24"/>
          <w:szCs w:val="24"/>
          <w:lang w:val="fr-FR"/>
        </w:rPr>
        <w:t xml:space="preserve"> </w:t>
      </w:r>
      <w:r w:rsidRPr="00B31407">
        <w:rPr>
          <w:rFonts w:asciiTheme="majorBidi" w:eastAsia="Times New Roman" w:hAnsiTheme="majorBidi" w:cstheme="majorBidi"/>
          <w:sz w:val="24"/>
          <w:szCs w:val="24"/>
          <w:lang w:val="fr-FR"/>
        </w:rPr>
        <w:t xml:space="preserve">Parmi les </w:t>
      </w:r>
      <w:r w:rsidR="005E19A6">
        <w:rPr>
          <w:rFonts w:asciiTheme="majorBidi" w:eastAsia="Times New Roman" w:hAnsiTheme="majorBidi" w:cstheme="majorBidi"/>
          <w:sz w:val="24"/>
          <w:szCs w:val="24"/>
          <w:lang w:val="fr-FR"/>
        </w:rPr>
        <w:t xml:space="preserve">problèmes les </w:t>
      </w:r>
      <w:r w:rsidRPr="00B31407">
        <w:rPr>
          <w:rFonts w:asciiTheme="majorBidi" w:eastAsia="Times New Roman" w:hAnsiTheme="majorBidi" w:cstheme="majorBidi"/>
          <w:sz w:val="24"/>
          <w:szCs w:val="24"/>
          <w:lang w:val="fr-FR"/>
        </w:rPr>
        <w:t>plus importants</w:t>
      </w:r>
      <w:r>
        <w:rPr>
          <w:rFonts w:asciiTheme="majorBidi" w:eastAsia="Times New Roman" w:hAnsiTheme="majorBidi" w:cstheme="majorBidi"/>
          <w:sz w:val="24"/>
          <w:szCs w:val="24"/>
          <w:lang w:val="fr-FR"/>
        </w:rPr>
        <w:t xml:space="preserve"> de</w:t>
      </w:r>
      <w:r w:rsidR="005E19A6">
        <w:rPr>
          <w:rFonts w:asciiTheme="majorBidi" w:eastAsia="Times New Roman" w:hAnsiTheme="majorBidi" w:cstheme="majorBidi"/>
          <w:sz w:val="24"/>
          <w:szCs w:val="24"/>
          <w:lang w:val="fr-FR"/>
        </w:rPr>
        <w:t>s réseaux</w:t>
      </w:r>
      <w:r>
        <w:rPr>
          <w:rFonts w:asciiTheme="majorBidi" w:eastAsia="Times New Roman" w:hAnsiTheme="majorBidi" w:cstheme="majorBidi"/>
          <w:sz w:val="24"/>
          <w:szCs w:val="24"/>
          <w:lang w:val="fr-FR"/>
        </w:rPr>
        <w:t xml:space="preserve"> WMN</w:t>
      </w:r>
      <w:r w:rsidR="005E19A6">
        <w:rPr>
          <w:rFonts w:asciiTheme="majorBidi" w:eastAsia="Times New Roman" w:hAnsiTheme="majorBidi" w:cstheme="majorBidi"/>
          <w:sz w:val="24"/>
          <w:szCs w:val="24"/>
          <w:lang w:val="fr-FR"/>
        </w:rPr>
        <w:t xml:space="preserve"> : </w:t>
      </w:r>
      <w:r>
        <w:rPr>
          <w:rFonts w:asciiTheme="majorBidi" w:eastAsia="Times New Roman" w:hAnsiTheme="majorBidi" w:cstheme="majorBidi"/>
          <w:sz w:val="24"/>
          <w:szCs w:val="24"/>
          <w:lang w:val="fr-FR"/>
        </w:rPr>
        <w:t xml:space="preserve">le </w:t>
      </w:r>
      <w:r w:rsidR="005E19A6">
        <w:rPr>
          <w:rFonts w:asciiTheme="majorBidi" w:eastAsia="Times New Roman" w:hAnsiTheme="majorBidi" w:cstheme="majorBidi"/>
          <w:sz w:val="24"/>
          <w:szCs w:val="24"/>
          <w:lang w:val="fr-FR"/>
        </w:rPr>
        <w:t>problème</w:t>
      </w:r>
      <w:r>
        <w:rPr>
          <w:rFonts w:asciiTheme="majorBidi" w:eastAsia="Times New Roman" w:hAnsiTheme="majorBidi" w:cstheme="majorBidi"/>
          <w:sz w:val="24"/>
          <w:szCs w:val="24"/>
          <w:lang w:val="fr-FR"/>
        </w:rPr>
        <w:t xml:space="preserve"> de placement de</w:t>
      </w:r>
      <w:r w:rsidR="005E19A6">
        <w:rPr>
          <w:rFonts w:asciiTheme="majorBidi" w:eastAsia="Times New Roman" w:hAnsiTheme="majorBidi" w:cstheme="majorBidi"/>
          <w:sz w:val="24"/>
          <w:szCs w:val="24"/>
          <w:lang w:val="fr-FR"/>
        </w:rPr>
        <w:t>s</w:t>
      </w:r>
      <w:r>
        <w:rPr>
          <w:rFonts w:asciiTheme="majorBidi" w:eastAsia="Times New Roman" w:hAnsiTheme="majorBidi" w:cstheme="majorBidi"/>
          <w:sz w:val="24"/>
          <w:szCs w:val="24"/>
          <w:lang w:val="fr-FR"/>
        </w:rPr>
        <w:t xml:space="preserve"> routeur</w:t>
      </w:r>
      <w:r w:rsidR="005E19A6">
        <w:rPr>
          <w:rFonts w:asciiTheme="majorBidi" w:eastAsia="Times New Roman" w:hAnsiTheme="majorBidi" w:cstheme="majorBidi"/>
          <w:sz w:val="24"/>
          <w:szCs w:val="24"/>
          <w:lang w:val="fr-FR"/>
        </w:rPr>
        <w:t>s</w:t>
      </w:r>
      <w:r>
        <w:rPr>
          <w:rFonts w:asciiTheme="majorBidi" w:eastAsia="Times New Roman" w:hAnsiTheme="majorBidi" w:cstheme="majorBidi"/>
          <w:sz w:val="24"/>
          <w:szCs w:val="24"/>
          <w:lang w:val="fr-FR"/>
        </w:rPr>
        <w:t xml:space="preserve"> </w:t>
      </w:r>
      <w:r w:rsidR="005E19A6">
        <w:rPr>
          <w:rFonts w:asciiTheme="majorBidi" w:eastAsia="Times New Roman" w:hAnsiTheme="majorBidi" w:cstheme="majorBidi"/>
          <w:sz w:val="24"/>
          <w:szCs w:val="24"/>
          <w:lang w:val="fr-FR"/>
        </w:rPr>
        <w:t>sans fil qui consiste à</w:t>
      </w:r>
      <w:r>
        <w:rPr>
          <w:rFonts w:asciiTheme="majorBidi" w:eastAsia="Times New Roman" w:hAnsiTheme="majorBidi" w:cstheme="majorBidi"/>
          <w:sz w:val="24"/>
          <w:szCs w:val="24"/>
          <w:lang w:val="fr-FR"/>
        </w:rPr>
        <w:t xml:space="preserve"> choisi</w:t>
      </w:r>
      <w:r w:rsidR="005E19A6">
        <w:rPr>
          <w:rFonts w:asciiTheme="majorBidi" w:eastAsia="Times New Roman" w:hAnsiTheme="majorBidi" w:cstheme="majorBidi"/>
          <w:sz w:val="24"/>
          <w:szCs w:val="24"/>
          <w:lang w:val="fr-FR"/>
        </w:rPr>
        <w:t>r</w:t>
      </w:r>
      <w:r>
        <w:rPr>
          <w:rFonts w:asciiTheme="majorBidi" w:eastAsia="Times New Roman" w:hAnsiTheme="majorBidi" w:cstheme="majorBidi"/>
          <w:sz w:val="24"/>
          <w:szCs w:val="24"/>
          <w:lang w:val="fr-FR"/>
        </w:rPr>
        <w:t xml:space="preserve"> les meilleur</w:t>
      </w:r>
      <w:r w:rsidR="005E19A6">
        <w:rPr>
          <w:rFonts w:asciiTheme="majorBidi" w:eastAsia="Times New Roman" w:hAnsiTheme="majorBidi" w:cstheme="majorBidi"/>
          <w:sz w:val="24"/>
          <w:szCs w:val="24"/>
          <w:lang w:val="fr-FR"/>
        </w:rPr>
        <w:t>s points</w:t>
      </w:r>
      <w:r w:rsidR="00243878">
        <w:rPr>
          <w:rFonts w:asciiTheme="majorBidi" w:eastAsia="Times New Roman" w:hAnsiTheme="majorBidi" w:cstheme="majorBidi"/>
          <w:sz w:val="24"/>
          <w:szCs w:val="24"/>
          <w:lang w:val="fr-FR"/>
        </w:rPr>
        <w:t xml:space="preserve"> pour augmenter la couverture des clients et connectivité de</w:t>
      </w:r>
      <w:r w:rsidR="005E19A6">
        <w:rPr>
          <w:rFonts w:asciiTheme="majorBidi" w:eastAsia="Times New Roman" w:hAnsiTheme="majorBidi" w:cstheme="majorBidi"/>
          <w:sz w:val="24"/>
          <w:szCs w:val="24"/>
          <w:lang w:val="fr-FR"/>
        </w:rPr>
        <w:t>s</w:t>
      </w:r>
      <w:r w:rsidR="00243878">
        <w:rPr>
          <w:rFonts w:asciiTheme="majorBidi" w:eastAsia="Times New Roman" w:hAnsiTheme="majorBidi" w:cstheme="majorBidi"/>
          <w:sz w:val="24"/>
          <w:szCs w:val="24"/>
          <w:lang w:val="fr-FR"/>
        </w:rPr>
        <w:t xml:space="preserve"> routeur</w:t>
      </w:r>
      <w:r w:rsidR="005E19A6">
        <w:rPr>
          <w:rFonts w:asciiTheme="majorBidi" w:eastAsia="Times New Roman" w:hAnsiTheme="majorBidi" w:cstheme="majorBidi"/>
          <w:sz w:val="24"/>
          <w:szCs w:val="24"/>
          <w:lang w:val="fr-FR"/>
        </w:rPr>
        <w:t>s.</w:t>
      </w:r>
      <w:r w:rsidR="00243878" w:rsidRPr="00243878">
        <w:rPr>
          <w:lang w:val="fr-FR"/>
        </w:rPr>
        <w:t xml:space="preserve"> </w:t>
      </w:r>
      <w:r w:rsidR="005E19A6">
        <w:rPr>
          <w:rFonts w:asciiTheme="majorBidi" w:eastAsia="Times New Roman" w:hAnsiTheme="majorBidi" w:cstheme="majorBidi"/>
          <w:sz w:val="24"/>
          <w:szCs w:val="24"/>
          <w:lang w:val="fr-FR"/>
        </w:rPr>
        <w:t>Ce chapitre traite cette problématique des réseaux maillés sans fil et décrit ses différentes variantes.</w:t>
      </w:r>
    </w:p>
    <w:p w:rsidR="00632B01" w:rsidRPr="007E7E3F" w:rsidRDefault="00825948" w:rsidP="00AB58B4">
      <w:pPr>
        <w:pStyle w:val="Titre1"/>
        <w:ind w:left="567" w:hanging="567"/>
        <w:rPr>
          <w:lang w:val="fr-FR" w:bidi="ar-DZ"/>
        </w:rPr>
      </w:pPr>
      <w:bookmarkStart w:id="3" w:name="_Toc451957658"/>
      <w:bookmarkStart w:id="4" w:name="_Toc452062099"/>
      <w:bookmarkStart w:id="5" w:name="_Toc452062254"/>
      <w:r w:rsidRPr="007E7E3F">
        <w:rPr>
          <w:rStyle w:val="Titre1Car"/>
          <w:b/>
          <w:lang w:val="fr-FR" w:bidi="ar-DZ"/>
        </w:rPr>
        <w:t xml:space="preserve">Les </w:t>
      </w:r>
      <w:r w:rsidR="005E19A6" w:rsidRPr="007E7E3F">
        <w:rPr>
          <w:rStyle w:val="Titre1Car"/>
          <w:b/>
          <w:lang w:val="fr-FR" w:bidi="ar-DZ"/>
        </w:rPr>
        <w:t>variantes</w:t>
      </w:r>
      <w:r w:rsidRPr="007E7E3F">
        <w:rPr>
          <w:rStyle w:val="Titre1Car"/>
          <w:b/>
          <w:lang w:val="fr-FR" w:bidi="ar-DZ"/>
        </w:rPr>
        <w:t xml:space="preserve"> d</w:t>
      </w:r>
      <w:r w:rsidR="005E19A6" w:rsidRPr="007E7E3F">
        <w:rPr>
          <w:rStyle w:val="Titre1Car"/>
          <w:b/>
          <w:lang w:val="fr-FR" w:bidi="ar-DZ"/>
        </w:rPr>
        <w:t>u</w:t>
      </w:r>
      <w:r w:rsidRPr="007E7E3F">
        <w:rPr>
          <w:rStyle w:val="Titre1Car"/>
          <w:b/>
          <w:lang w:val="fr-FR" w:bidi="ar-DZ"/>
        </w:rPr>
        <w:t xml:space="preserve"> </w:t>
      </w:r>
      <w:r w:rsidR="005E19A6" w:rsidRPr="007E7E3F">
        <w:rPr>
          <w:rStyle w:val="Titre1Car"/>
          <w:b/>
          <w:lang w:val="fr-FR" w:bidi="ar-DZ"/>
        </w:rPr>
        <w:t>problème</w:t>
      </w:r>
      <w:r w:rsidRPr="007E7E3F">
        <w:rPr>
          <w:rStyle w:val="Titre1Car"/>
          <w:b/>
          <w:lang w:val="fr-FR" w:bidi="ar-DZ"/>
        </w:rPr>
        <w:t> </w:t>
      </w:r>
      <w:r w:rsidR="008A198A" w:rsidRPr="007E7E3F">
        <w:rPr>
          <w:rStyle w:val="Titre1Car"/>
          <w:b/>
          <w:lang w:val="fr-FR" w:bidi="ar-DZ"/>
        </w:rPr>
        <w:t>de placement de</w:t>
      </w:r>
      <w:r w:rsidR="005E19A6" w:rsidRPr="007E7E3F">
        <w:rPr>
          <w:rStyle w:val="Titre1Car"/>
          <w:b/>
          <w:lang w:val="fr-FR" w:bidi="ar-DZ"/>
        </w:rPr>
        <w:t>s</w:t>
      </w:r>
      <w:r w:rsidR="008A198A" w:rsidRPr="007E7E3F">
        <w:rPr>
          <w:rStyle w:val="Titre1Car"/>
          <w:b/>
          <w:lang w:val="fr-FR" w:bidi="ar-DZ"/>
        </w:rPr>
        <w:t xml:space="preserve"> routeur</w:t>
      </w:r>
      <w:r w:rsidR="005E19A6" w:rsidRPr="007E7E3F">
        <w:rPr>
          <w:rStyle w:val="Titre1Car"/>
          <w:b/>
          <w:lang w:val="fr-FR" w:bidi="ar-DZ"/>
        </w:rPr>
        <w:t>s</w:t>
      </w:r>
      <w:r w:rsidR="008A198A" w:rsidRPr="007E7E3F">
        <w:rPr>
          <w:rStyle w:val="Titre1Car"/>
          <w:b/>
          <w:lang w:val="fr-FR" w:bidi="ar-DZ"/>
        </w:rPr>
        <w:t xml:space="preserve"> d</w:t>
      </w:r>
      <w:r w:rsidR="005E19A6" w:rsidRPr="007E7E3F">
        <w:rPr>
          <w:rStyle w:val="Titre1Car"/>
          <w:b/>
          <w:lang w:val="fr-FR" w:bidi="ar-DZ"/>
        </w:rPr>
        <w:t>a</w:t>
      </w:r>
      <w:r w:rsidR="008A198A" w:rsidRPr="007E7E3F">
        <w:rPr>
          <w:rStyle w:val="Titre1Car"/>
          <w:b/>
          <w:lang w:val="fr-FR" w:bidi="ar-DZ"/>
        </w:rPr>
        <w:t xml:space="preserve">ns  </w:t>
      </w:r>
      <w:r w:rsidRPr="007E7E3F">
        <w:rPr>
          <w:rStyle w:val="Titre1Car"/>
          <w:b/>
          <w:lang w:val="fr-FR" w:bidi="ar-DZ"/>
        </w:rPr>
        <w:t>WMN</w:t>
      </w:r>
      <w:r w:rsidRPr="007E7E3F">
        <w:rPr>
          <w:lang w:val="fr-FR" w:bidi="ar-DZ"/>
        </w:rPr>
        <w:t xml:space="preserve"> :</w:t>
      </w:r>
      <w:bookmarkEnd w:id="3"/>
      <w:bookmarkEnd w:id="4"/>
      <w:bookmarkEnd w:id="5"/>
      <w:r w:rsidRPr="007E7E3F">
        <w:rPr>
          <w:lang w:val="fr-FR" w:bidi="ar-DZ"/>
        </w:rPr>
        <w:t xml:space="preserve"> </w:t>
      </w:r>
    </w:p>
    <w:p w:rsidR="00363F27" w:rsidRDefault="00680056" w:rsidP="00507261">
      <w:pPr>
        <w:spacing w:line="360" w:lineRule="auto"/>
        <w:jc w:val="both"/>
        <w:rPr>
          <w:rFonts w:asciiTheme="majorBidi" w:eastAsia="Times New Roman" w:hAnsiTheme="majorBidi" w:cstheme="majorBidi"/>
          <w:noProof/>
          <w:sz w:val="24"/>
          <w:szCs w:val="24"/>
          <w:lang w:val="fr-FR" w:eastAsia="fr-FR"/>
        </w:rPr>
      </w:pPr>
      <w:r w:rsidRPr="00363F27">
        <w:rPr>
          <w:rFonts w:asciiTheme="majorBidi" w:eastAsia="Times New Roman" w:hAnsiTheme="majorBidi" w:cstheme="majorBidi"/>
          <w:noProof/>
          <w:sz w:val="24"/>
          <w:szCs w:val="24"/>
          <w:lang w:val="fr-FR" w:eastAsia="fr-FR"/>
        </w:rPr>
        <w:t>Ce probl</w:t>
      </w:r>
      <w:r w:rsidR="005E19A6">
        <w:rPr>
          <w:rFonts w:asciiTheme="majorBidi" w:eastAsia="Times New Roman" w:hAnsiTheme="majorBidi" w:cstheme="majorBidi"/>
          <w:noProof/>
          <w:sz w:val="24"/>
          <w:szCs w:val="24"/>
          <w:lang w:val="fr-FR" w:eastAsia="fr-FR"/>
        </w:rPr>
        <w:t>è</w:t>
      </w:r>
      <w:r w:rsidRPr="00363F27">
        <w:rPr>
          <w:rFonts w:asciiTheme="majorBidi" w:eastAsia="Times New Roman" w:hAnsiTheme="majorBidi" w:cstheme="majorBidi"/>
          <w:noProof/>
          <w:sz w:val="24"/>
          <w:szCs w:val="24"/>
          <w:lang w:val="fr-FR" w:eastAsia="fr-FR"/>
        </w:rPr>
        <w:t>m</w:t>
      </w:r>
      <w:r w:rsidR="005E19A6">
        <w:rPr>
          <w:rFonts w:asciiTheme="majorBidi" w:eastAsia="Times New Roman" w:hAnsiTheme="majorBidi" w:cstheme="majorBidi"/>
          <w:noProof/>
          <w:sz w:val="24"/>
          <w:szCs w:val="24"/>
          <w:lang w:val="fr-FR" w:eastAsia="fr-FR"/>
        </w:rPr>
        <w:t>e</w:t>
      </w:r>
      <w:r w:rsidRPr="00363F27">
        <w:rPr>
          <w:rFonts w:asciiTheme="majorBidi" w:eastAsia="Times New Roman" w:hAnsiTheme="majorBidi" w:cstheme="majorBidi"/>
          <w:noProof/>
          <w:sz w:val="24"/>
          <w:szCs w:val="24"/>
          <w:lang w:val="fr-FR" w:eastAsia="fr-FR"/>
        </w:rPr>
        <w:t xml:space="preserve">  peut</w:t>
      </w:r>
      <w:r w:rsidR="005E19A6">
        <w:rPr>
          <w:rFonts w:asciiTheme="majorBidi" w:eastAsia="Times New Roman" w:hAnsiTheme="majorBidi" w:cstheme="majorBidi"/>
          <w:noProof/>
          <w:sz w:val="24"/>
          <w:szCs w:val="24"/>
          <w:lang w:val="fr-FR" w:eastAsia="fr-FR"/>
        </w:rPr>
        <w:t xml:space="preserve"> être divisé en plusieurs types</w:t>
      </w:r>
      <w:r w:rsidRPr="00363F27">
        <w:rPr>
          <w:rFonts w:asciiTheme="majorBidi" w:eastAsia="Times New Roman" w:hAnsiTheme="majorBidi" w:cstheme="majorBidi"/>
          <w:noProof/>
          <w:sz w:val="24"/>
          <w:szCs w:val="24"/>
          <w:lang w:val="fr-FR" w:eastAsia="fr-FR"/>
        </w:rPr>
        <w:t>,</w:t>
      </w:r>
      <w:r w:rsidR="005E19A6">
        <w:rPr>
          <w:rFonts w:asciiTheme="majorBidi" w:eastAsia="Times New Roman" w:hAnsiTheme="majorBidi" w:cstheme="majorBidi"/>
          <w:noProof/>
          <w:sz w:val="24"/>
          <w:szCs w:val="24"/>
          <w:lang w:val="fr-FR" w:eastAsia="fr-FR"/>
        </w:rPr>
        <w:t xml:space="preserve"> selon si les nœuds du réseaux sont statiques ou dynamuques</w:t>
      </w:r>
      <w:r w:rsidR="00014518">
        <w:rPr>
          <w:rFonts w:asciiTheme="majorBidi" w:eastAsia="Times New Roman" w:hAnsiTheme="majorBidi" w:cstheme="majorBidi"/>
          <w:noProof/>
          <w:sz w:val="24"/>
          <w:szCs w:val="24"/>
          <w:lang w:val="fr-FR" w:eastAsia="fr-FR"/>
        </w:rPr>
        <w:t> : placement dynamique</w:t>
      </w:r>
      <w:r w:rsidRPr="00363F27">
        <w:rPr>
          <w:rFonts w:asciiTheme="majorBidi" w:eastAsia="Times New Roman" w:hAnsiTheme="majorBidi" w:cstheme="majorBidi"/>
          <w:noProof/>
          <w:sz w:val="24"/>
          <w:szCs w:val="24"/>
          <w:lang w:val="fr-FR" w:eastAsia="fr-FR"/>
        </w:rPr>
        <w:t xml:space="preserve"> (</w:t>
      </w:r>
      <w:r w:rsidR="00363F27" w:rsidRPr="00363F27">
        <w:rPr>
          <w:rFonts w:asciiTheme="majorBidi" w:eastAsia="Times New Roman" w:hAnsiTheme="majorBidi" w:cstheme="majorBidi"/>
          <w:noProof/>
          <w:sz w:val="24"/>
          <w:szCs w:val="24"/>
          <w:lang w:val="fr-FR" w:eastAsia="fr-FR"/>
        </w:rPr>
        <w:t>WMN-dynRPN</w:t>
      </w:r>
      <w:r w:rsidRPr="00363F27">
        <w:rPr>
          <w:rFonts w:asciiTheme="majorBidi" w:eastAsia="Times New Roman" w:hAnsiTheme="majorBidi" w:cstheme="majorBidi"/>
          <w:noProof/>
          <w:sz w:val="24"/>
          <w:szCs w:val="24"/>
          <w:lang w:val="fr-FR" w:eastAsia="fr-FR"/>
        </w:rPr>
        <w:t xml:space="preserve">) ou </w:t>
      </w:r>
      <w:r w:rsidR="00014518">
        <w:rPr>
          <w:rFonts w:asciiTheme="majorBidi" w:eastAsia="Times New Roman" w:hAnsiTheme="majorBidi" w:cstheme="majorBidi"/>
          <w:noProof/>
          <w:sz w:val="24"/>
          <w:szCs w:val="24"/>
          <w:lang w:val="fr-FR" w:eastAsia="fr-FR"/>
        </w:rPr>
        <w:t>placement</w:t>
      </w:r>
      <w:r w:rsidRPr="00363F27">
        <w:rPr>
          <w:rFonts w:asciiTheme="majorBidi" w:eastAsia="Times New Roman" w:hAnsiTheme="majorBidi" w:cstheme="majorBidi"/>
          <w:noProof/>
          <w:sz w:val="24"/>
          <w:szCs w:val="24"/>
          <w:lang w:val="fr-FR" w:eastAsia="fr-FR"/>
        </w:rPr>
        <w:t xml:space="preserve"> statique </w:t>
      </w:r>
      <w:r w:rsidR="00014518">
        <w:rPr>
          <w:rFonts w:asciiTheme="majorBidi" w:eastAsia="Times New Roman" w:hAnsiTheme="majorBidi" w:cstheme="majorBidi"/>
          <w:noProof/>
          <w:sz w:val="24"/>
          <w:szCs w:val="24"/>
          <w:lang w:val="fr-FR" w:eastAsia="fr-FR"/>
        </w:rPr>
        <w:t xml:space="preserve"> (WMN-RPN</w:t>
      </w:r>
      <w:r w:rsidR="00363F27" w:rsidRPr="00363F27">
        <w:rPr>
          <w:rFonts w:asciiTheme="majorBidi" w:eastAsia="Times New Roman" w:hAnsiTheme="majorBidi" w:cstheme="majorBidi"/>
          <w:noProof/>
          <w:sz w:val="24"/>
          <w:szCs w:val="24"/>
          <w:lang w:val="fr-FR" w:eastAsia="fr-FR"/>
        </w:rPr>
        <w:t xml:space="preserve">) </w:t>
      </w:r>
      <w:r w:rsidR="00014518">
        <w:rPr>
          <w:rFonts w:asciiTheme="majorBidi" w:eastAsia="Times New Roman" w:hAnsiTheme="majorBidi" w:cstheme="majorBidi"/>
          <w:noProof/>
          <w:sz w:val="24"/>
          <w:szCs w:val="24"/>
          <w:lang w:val="fr-FR" w:eastAsia="fr-FR"/>
        </w:rPr>
        <w:t>tel que représenté sur la</w:t>
      </w:r>
      <w:r w:rsidRPr="00363F27">
        <w:rPr>
          <w:rFonts w:asciiTheme="majorBidi" w:eastAsia="Times New Roman" w:hAnsiTheme="majorBidi" w:cstheme="majorBidi"/>
          <w:noProof/>
          <w:sz w:val="24"/>
          <w:szCs w:val="24"/>
          <w:lang w:val="fr-FR" w:eastAsia="fr-FR"/>
        </w:rPr>
        <w:t xml:space="preserve"> </w:t>
      </w:r>
      <w:r w:rsidR="00363F27">
        <w:rPr>
          <w:rFonts w:asciiTheme="majorBidi" w:eastAsia="Times New Roman" w:hAnsiTheme="majorBidi" w:cstheme="majorBidi"/>
          <w:noProof/>
          <w:sz w:val="24"/>
          <w:szCs w:val="24"/>
          <w:lang w:val="fr-FR" w:eastAsia="fr-FR"/>
        </w:rPr>
        <w:t>figure 2.1  :</w:t>
      </w:r>
    </w:p>
    <w:p w:rsidR="001817A7" w:rsidRDefault="00363F27" w:rsidP="002D7F4C">
      <w:pPr>
        <w:pStyle w:val="Paragraphedeliste"/>
        <w:numPr>
          <w:ilvl w:val="0"/>
          <w:numId w:val="31"/>
        </w:numPr>
        <w:spacing w:line="360" w:lineRule="auto"/>
        <w:jc w:val="both"/>
        <w:rPr>
          <w:rFonts w:asciiTheme="majorBidi" w:eastAsia="Times New Roman" w:hAnsiTheme="majorBidi" w:cstheme="majorBidi"/>
          <w:noProof/>
          <w:sz w:val="24"/>
          <w:szCs w:val="24"/>
          <w:lang w:val="fr-FR" w:eastAsia="fr-FR"/>
        </w:rPr>
      </w:pPr>
      <w:r w:rsidRPr="001817A7">
        <w:rPr>
          <w:rFonts w:asciiTheme="majorBidi" w:eastAsia="Times New Roman" w:hAnsiTheme="majorBidi" w:cstheme="majorBidi"/>
          <w:noProof/>
          <w:sz w:val="24"/>
          <w:szCs w:val="24"/>
          <w:lang w:val="fr-FR" w:eastAsia="fr-FR"/>
        </w:rPr>
        <w:t xml:space="preserve"> </w:t>
      </w:r>
      <w:r w:rsidR="001817A7" w:rsidRPr="001817A7">
        <w:rPr>
          <w:rFonts w:asciiTheme="majorBidi" w:eastAsia="Times New Roman" w:hAnsiTheme="majorBidi" w:cstheme="majorBidi"/>
          <w:noProof/>
          <w:sz w:val="24"/>
          <w:szCs w:val="24"/>
          <w:lang w:val="fr-FR" w:eastAsia="fr-FR"/>
        </w:rPr>
        <w:t xml:space="preserve">Le problème de </w:t>
      </w:r>
      <w:r w:rsidR="00ED2791">
        <w:rPr>
          <w:rFonts w:asciiTheme="majorBidi" w:eastAsia="Times New Roman" w:hAnsiTheme="majorBidi" w:cstheme="majorBidi"/>
          <w:noProof/>
          <w:sz w:val="24"/>
          <w:szCs w:val="24"/>
          <w:lang w:val="fr-FR" w:eastAsia="fr-FR"/>
        </w:rPr>
        <w:t>plac</w:t>
      </w:r>
      <w:r w:rsidR="005E19A6">
        <w:rPr>
          <w:rFonts w:asciiTheme="majorBidi" w:eastAsia="Times New Roman" w:hAnsiTheme="majorBidi" w:cstheme="majorBidi"/>
          <w:noProof/>
          <w:sz w:val="24"/>
          <w:szCs w:val="24"/>
          <w:lang w:val="fr-FR" w:eastAsia="fr-FR"/>
        </w:rPr>
        <w:t>e</w:t>
      </w:r>
      <w:r w:rsidR="00ED2791">
        <w:rPr>
          <w:rFonts w:asciiTheme="majorBidi" w:eastAsia="Times New Roman" w:hAnsiTheme="majorBidi" w:cstheme="majorBidi"/>
          <w:noProof/>
          <w:sz w:val="24"/>
          <w:szCs w:val="24"/>
          <w:lang w:val="fr-FR" w:eastAsia="fr-FR"/>
        </w:rPr>
        <w:t xml:space="preserve">ment </w:t>
      </w:r>
      <w:r w:rsidR="001817A7" w:rsidRPr="001817A7">
        <w:rPr>
          <w:rFonts w:asciiTheme="majorBidi" w:eastAsia="Times New Roman" w:hAnsiTheme="majorBidi" w:cstheme="majorBidi"/>
          <w:noProof/>
          <w:sz w:val="24"/>
          <w:szCs w:val="24"/>
          <w:lang w:val="fr-FR" w:eastAsia="fr-FR"/>
        </w:rPr>
        <w:t>de</w:t>
      </w:r>
      <w:r w:rsidR="005E19A6">
        <w:rPr>
          <w:rFonts w:asciiTheme="majorBidi" w:eastAsia="Times New Roman" w:hAnsiTheme="majorBidi" w:cstheme="majorBidi"/>
          <w:noProof/>
          <w:sz w:val="24"/>
          <w:szCs w:val="24"/>
          <w:lang w:val="fr-FR" w:eastAsia="fr-FR"/>
        </w:rPr>
        <w:t>s</w:t>
      </w:r>
      <w:r w:rsidR="001817A7" w:rsidRPr="001817A7">
        <w:rPr>
          <w:rFonts w:asciiTheme="majorBidi" w:eastAsia="Times New Roman" w:hAnsiTheme="majorBidi" w:cstheme="majorBidi"/>
          <w:noProof/>
          <w:sz w:val="24"/>
          <w:szCs w:val="24"/>
          <w:lang w:val="fr-FR" w:eastAsia="fr-FR"/>
        </w:rPr>
        <w:t xml:space="preserve"> noeud</w:t>
      </w:r>
      <w:r w:rsidR="005E19A6">
        <w:rPr>
          <w:rFonts w:asciiTheme="majorBidi" w:eastAsia="Times New Roman" w:hAnsiTheme="majorBidi" w:cstheme="majorBidi"/>
          <w:noProof/>
          <w:sz w:val="24"/>
          <w:szCs w:val="24"/>
          <w:lang w:val="fr-FR" w:eastAsia="fr-FR"/>
        </w:rPr>
        <w:t>s</w:t>
      </w:r>
      <w:r w:rsidR="001817A7" w:rsidRPr="001817A7">
        <w:rPr>
          <w:rFonts w:asciiTheme="majorBidi" w:eastAsia="Times New Roman" w:hAnsiTheme="majorBidi" w:cstheme="majorBidi"/>
          <w:noProof/>
          <w:sz w:val="24"/>
          <w:szCs w:val="24"/>
          <w:lang w:val="fr-FR" w:eastAsia="fr-FR"/>
        </w:rPr>
        <w:t xml:space="preserve"> routeur</w:t>
      </w:r>
      <w:r w:rsidR="005E19A6">
        <w:rPr>
          <w:rFonts w:asciiTheme="majorBidi" w:eastAsia="Times New Roman" w:hAnsiTheme="majorBidi" w:cstheme="majorBidi"/>
          <w:noProof/>
          <w:sz w:val="24"/>
          <w:szCs w:val="24"/>
          <w:lang w:val="fr-FR" w:eastAsia="fr-FR"/>
        </w:rPr>
        <w:t>s</w:t>
      </w:r>
      <w:r w:rsidR="001817A7" w:rsidRPr="001817A7">
        <w:rPr>
          <w:rFonts w:asciiTheme="majorBidi" w:eastAsia="Times New Roman" w:hAnsiTheme="majorBidi" w:cstheme="majorBidi"/>
          <w:noProof/>
          <w:sz w:val="24"/>
          <w:szCs w:val="24"/>
          <w:lang w:val="fr-FR" w:eastAsia="fr-FR"/>
        </w:rPr>
        <w:t xml:space="preserve"> (RNP) dans WMNs a été étudié, par exemple, voir [</w:t>
      </w:r>
      <w:r w:rsidR="007516A1">
        <w:rPr>
          <w:rFonts w:asciiTheme="majorBidi" w:eastAsia="Times New Roman" w:hAnsiTheme="majorBidi" w:cstheme="majorBidi"/>
          <w:noProof/>
          <w:sz w:val="24"/>
          <w:szCs w:val="24"/>
          <w:lang w:val="fr-FR" w:eastAsia="fr-FR"/>
        </w:rPr>
        <w:t>5</w:t>
      </w:r>
      <w:r w:rsidR="001817A7" w:rsidRPr="001817A7">
        <w:rPr>
          <w:rFonts w:asciiTheme="majorBidi" w:eastAsia="Times New Roman" w:hAnsiTheme="majorBidi" w:cstheme="majorBidi"/>
          <w:noProof/>
          <w:sz w:val="24"/>
          <w:szCs w:val="24"/>
          <w:lang w:val="fr-FR" w:eastAsia="fr-FR"/>
        </w:rPr>
        <w:t>,</w:t>
      </w:r>
      <w:r w:rsidR="002D7F4C">
        <w:rPr>
          <w:rFonts w:asciiTheme="majorBidi" w:eastAsia="Times New Roman" w:hAnsiTheme="majorBidi" w:cstheme="majorBidi"/>
          <w:noProof/>
          <w:sz w:val="24"/>
          <w:szCs w:val="24"/>
          <w:lang w:val="fr-FR" w:eastAsia="fr-FR"/>
        </w:rPr>
        <w:t>13</w:t>
      </w:r>
      <w:r w:rsidR="001817A7" w:rsidRPr="001817A7">
        <w:rPr>
          <w:rFonts w:asciiTheme="majorBidi" w:eastAsia="Times New Roman" w:hAnsiTheme="majorBidi" w:cstheme="majorBidi"/>
          <w:noProof/>
          <w:sz w:val="24"/>
          <w:szCs w:val="24"/>
          <w:lang w:val="fr-FR" w:eastAsia="fr-FR"/>
        </w:rPr>
        <w:t>,</w:t>
      </w:r>
      <w:r w:rsidR="002D7F4C">
        <w:rPr>
          <w:rFonts w:asciiTheme="majorBidi" w:eastAsia="Times New Roman" w:hAnsiTheme="majorBidi" w:cstheme="majorBidi"/>
          <w:noProof/>
          <w:sz w:val="24"/>
          <w:szCs w:val="24"/>
          <w:lang w:val="fr-FR" w:eastAsia="fr-FR"/>
        </w:rPr>
        <w:t>14</w:t>
      </w:r>
      <w:r w:rsidR="001817A7" w:rsidRPr="001817A7">
        <w:rPr>
          <w:rFonts w:asciiTheme="majorBidi" w:eastAsia="Times New Roman" w:hAnsiTheme="majorBidi" w:cstheme="majorBidi"/>
          <w:noProof/>
          <w:sz w:val="24"/>
          <w:szCs w:val="24"/>
          <w:lang w:val="fr-FR" w:eastAsia="fr-FR"/>
        </w:rPr>
        <w:t xml:space="preserve">]. Un tel problème d'optimisation combinatoire considère comme un WMN composé de clients et de routeurs dans laquelle les routeurs servent de point d'accès vers les clients et se connectent à d'autres routeurs par le point-à-point sans fil. pour répondre à l'hétérogénéité des WMNs dans la pratique, chaque routeur est supposé avoir une méme taille ou différente  de la couverture radio, et deux routeurs peuvent communiquer les uns avec les autres via leur couverture radio. </w:t>
      </w:r>
      <w:r w:rsidR="00ED2791">
        <w:rPr>
          <w:rFonts w:asciiTheme="majorBidi" w:eastAsia="Times New Roman" w:hAnsiTheme="majorBidi" w:cstheme="majorBidi"/>
          <w:noProof/>
          <w:sz w:val="24"/>
          <w:szCs w:val="24"/>
          <w:lang w:val="fr-FR" w:eastAsia="fr-FR"/>
        </w:rPr>
        <w:t>Et posipilté de recharche avec l’space contenue t</w:t>
      </w:r>
      <w:r w:rsidR="00ED2791" w:rsidRPr="00ED2791">
        <w:rPr>
          <w:rFonts w:asciiTheme="majorBidi" w:eastAsia="Times New Roman" w:hAnsiTheme="majorBidi" w:cstheme="majorBidi"/>
          <w:noProof/>
          <w:sz w:val="24"/>
          <w:szCs w:val="24"/>
          <w:lang w:val="fr-FR" w:eastAsia="fr-FR"/>
        </w:rPr>
        <w:t xml:space="preserve">out point </w:t>
      </w:r>
      <w:r w:rsidR="00ED2791">
        <w:rPr>
          <w:rFonts w:asciiTheme="majorBidi" w:eastAsia="Times New Roman" w:hAnsiTheme="majorBidi" w:cstheme="majorBidi"/>
          <w:noProof/>
          <w:sz w:val="24"/>
          <w:szCs w:val="24"/>
          <w:lang w:val="fr-FR" w:eastAsia="fr-FR"/>
        </w:rPr>
        <w:t xml:space="preserve"> dons l’espace </w:t>
      </w:r>
      <w:r w:rsidR="00ED2791" w:rsidRPr="00ED2791">
        <w:rPr>
          <w:rFonts w:asciiTheme="majorBidi" w:eastAsia="Times New Roman" w:hAnsiTheme="majorBidi" w:cstheme="majorBidi"/>
          <w:noProof/>
          <w:sz w:val="24"/>
          <w:szCs w:val="24"/>
          <w:lang w:val="fr-FR" w:eastAsia="fr-FR"/>
        </w:rPr>
        <w:t>peut être considéré comme une solution</w:t>
      </w:r>
      <w:r w:rsidR="00DB533E">
        <w:rPr>
          <w:rFonts w:asciiTheme="majorBidi" w:eastAsia="Times New Roman" w:hAnsiTheme="majorBidi" w:cstheme="majorBidi"/>
          <w:noProof/>
          <w:sz w:val="24"/>
          <w:szCs w:val="24"/>
          <w:lang w:val="fr-FR" w:eastAsia="fr-FR"/>
        </w:rPr>
        <w:t xml:space="preserve"> ou bien recharche dons</w:t>
      </w:r>
      <w:r w:rsidR="00ED2791">
        <w:rPr>
          <w:rFonts w:asciiTheme="majorBidi" w:eastAsia="Times New Roman" w:hAnsiTheme="majorBidi" w:cstheme="majorBidi"/>
          <w:noProof/>
          <w:sz w:val="24"/>
          <w:szCs w:val="24"/>
          <w:lang w:val="fr-FR" w:eastAsia="fr-FR"/>
        </w:rPr>
        <w:t xml:space="preserve"> l’espace disecrit </w:t>
      </w:r>
      <w:r w:rsidR="000165C9">
        <w:rPr>
          <w:rFonts w:asciiTheme="majorBidi" w:eastAsia="Times New Roman" w:hAnsiTheme="majorBidi" w:cstheme="majorBidi"/>
          <w:noProof/>
          <w:sz w:val="24"/>
          <w:szCs w:val="24"/>
          <w:lang w:val="fr-FR" w:eastAsia="fr-FR"/>
        </w:rPr>
        <w:t xml:space="preserve">,recharche  </w:t>
      </w:r>
      <w:r w:rsidR="000165C9" w:rsidRPr="000165C9">
        <w:rPr>
          <w:rFonts w:asciiTheme="majorBidi" w:eastAsia="Times New Roman" w:hAnsiTheme="majorBidi" w:cstheme="majorBidi"/>
          <w:noProof/>
          <w:sz w:val="24"/>
          <w:szCs w:val="24"/>
          <w:lang w:val="fr-FR" w:eastAsia="fr-FR"/>
        </w:rPr>
        <w:t xml:space="preserve">parmi les </w:t>
      </w:r>
      <w:r w:rsidR="000165C9">
        <w:rPr>
          <w:rFonts w:asciiTheme="majorBidi" w:eastAsia="Times New Roman" w:hAnsiTheme="majorBidi" w:cstheme="majorBidi"/>
          <w:noProof/>
          <w:sz w:val="24"/>
          <w:szCs w:val="24"/>
          <w:lang w:val="fr-FR" w:eastAsia="fr-FR"/>
        </w:rPr>
        <w:t>emplacements proposé .</w:t>
      </w:r>
    </w:p>
    <w:p w:rsidR="001A4F90" w:rsidRPr="00ED2791" w:rsidRDefault="009F7D86" w:rsidP="00507261">
      <w:pPr>
        <w:pStyle w:val="Paragraphedeliste"/>
        <w:numPr>
          <w:ilvl w:val="0"/>
          <w:numId w:val="31"/>
        </w:numPr>
        <w:spacing w:line="360" w:lineRule="auto"/>
        <w:jc w:val="both"/>
        <w:rPr>
          <w:rFonts w:asciiTheme="majorBidi" w:eastAsia="Times New Roman" w:hAnsiTheme="majorBidi" w:cstheme="majorBidi"/>
          <w:b/>
          <w:bCs/>
          <w:noProof/>
          <w:sz w:val="24"/>
          <w:szCs w:val="24"/>
          <w:lang w:val="fr-FR" w:eastAsia="fr-FR"/>
        </w:rPr>
      </w:pPr>
      <w:r w:rsidRPr="001817A7">
        <w:rPr>
          <w:rFonts w:asciiTheme="majorBidi" w:eastAsia="Times New Roman" w:hAnsiTheme="majorBidi" w:cstheme="majorBidi"/>
          <w:noProof/>
          <w:sz w:val="24"/>
          <w:szCs w:val="24"/>
          <w:lang w:val="fr-FR" w:eastAsia="fr-FR"/>
        </w:rPr>
        <w:t xml:space="preserve">Le problème de </w:t>
      </w:r>
      <w:r>
        <w:rPr>
          <w:rFonts w:asciiTheme="majorBidi" w:eastAsia="Times New Roman" w:hAnsiTheme="majorBidi" w:cstheme="majorBidi"/>
          <w:noProof/>
          <w:sz w:val="24"/>
          <w:szCs w:val="24"/>
          <w:lang w:val="fr-FR" w:eastAsia="fr-FR"/>
        </w:rPr>
        <w:t>placment dynamiq</w:t>
      </w:r>
      <w:r w:rsidR="00C008B2">
        <w:rPr>
          <w:rFonts w:asciiTheme="majorBidi" w:eastAsia="Times New Roman" w:hAnsiTheme="majorBidi" w:cstheme="majorBidi"/>
          <w:noProof/>
          <w:sz w:val="24"/>
          <w:szCs w:val="24"/>
          <w:lang w:val="fr-FR" w:eastAsia="fr-FR"/>
        </w:rPr>
        <w:t>ue</w:t>
      </w:r>
      <w:r w:rsidRPr="001817A7">
        <w:rPr>
          <w:rFonts w:asciiTheme="majorBidi" w:eastAsia="Times New Roman" w:hAnsiTheme="majorBidi" w:cstheme="majorBidi"/>
          <w:noProof/>
          <w:sz w:val="24"/>
          <w:szCs w:val="24"/>
          <w:lang w:val="fr-FR" w:eastAsia="fr-FR"/>
        </w:rPr>
        <w:t xml:space="preserve"> de noeud routeur (</w:t>
      </w:r>
      <w:r w:rsidR="00C008B2">
        <w:rPr>
          <w:rFonts w:asciiTheme="majorBidi" w:eastAsia="Times New Roman" w:hAnsiTheme="majorBidi" w:cstheme="majorBidi"/>
          <w:noProof/>
          <w:sz w:val="24"/>
          <w:szCs w:val="24"/>
          <w:lang w:val="fr-FR" w:eastAsia="fr-FR"/>
        </w:rPr>
        <w:t xml:space="preserve"> </w:t>
      </w:r>
      <w:r w:rsidRPr="001817A7">
        <w:rPr>
          <w:rFonts w:asciiTheme="majorBidi" w:eastAsia="Times New Roman" w:hAnsiTheme="majorBidi" w:cstheme="majorBidi"/>
          <w:noProof/>
          <w:sz w:val="24"/>
          <w:szCs w:val="24"/>
          <w:lang w:val="fr-FR" w:eastAsia="fr-FR"/>
        </w:rPr>
        <w:t>RNP</w:t>
      </w:r>
      <w:r w:rsidR="00C008B2">
        <w:rPr>
          <w:rFonts w:asciiTheme="majorBidi" w:eastAsia="Times New Roman" w:hAnsiTheme="majorBidi" w:cstheme="majorBidi"/>
          <w:noProof/>
          <w:sz w:val="24"/>
          <w:szCs w:val="24"/>
          <w:lang w:val="fr-FR" w:eastAsia="fr-FR"/>
        </w:rPr>
        <w:t xml:space="preserve">-dynRPN </w:t>
      </w:r>
      <w:r w:rsidRPr="001817A7">
        <w:rPr>
          <w:rFonts w:asciiTheme="majorBidi" w:eastAsia="Times New Roman" w:hAnsiTheme="majorBidi" w:cstheme="majorBidi"/>
          <w:noProof/>
          <w:sz w:val="24"/>
          <w:szCs w:val="24"/>
          <w:lang w:val="fr-FR" w:eastAsia="fr-FR"/>
        </w:rPr>
        <w:t>)</w:t>
      </w:r>
      <w:r w:rsidR="00C008B2">
        <w:rPr>
          <w:rFonts w:asciiTheme="majorBidi" w:eastAsia="Times New Roman" w:hAnsiTheme="majorBidi" w:cstheme="majorBidi"/>
          <w:noProof/>
          <w:sz w:val="24"/>
          <w:szCs w:val="24"/>
          <w:lang w:val="fr-FR" w:eastAsia="fr-FR"/>
        </w:rPr>
        <w:t xml:space="preserve"> </w:t>
      </w:r>
      <w:r w:rsidR="001817A7" w:rsidRPr="00ED2791">
        <w:rPr>
          <w:rFonts w:asciiTheme="majorBidi" w:eastAsia="Times New Roman" w:hAnsiTheme="majorBidi" w:cstheme="majorBidi"/>
          <w:noProof/>
          <w:sz w:val="24"/>
          <w:szCs w:val="24"/>
          <w:lang w:val="fr-FR" w:eastAsia="fr-FR"/>
        </w:rPr>
        <w:t>considère un scénario WMN dynamique d</w:t>
      </w:r>
      <w:r w:rsidR="00ED2791" w:rsidRPr="00ED2791">
        <w:rPr>
          <w:rFonts w:asciiTheme="majorBidi" w:eastAsia="Times New Roman" w:hAnsiTheme="majorBidi" w:cstheme="majorBidi"/>
          <w:noProof/>
          <w:sz w:val="24"/>
          <w:szCs w:val="24"/>
          <w:lang w:val="fr-FR" w:eastAsia="fr-FR"/>
        </w:rPr>
        <w:t xml:space="preserve">ans lequel les deux routeurs </w:t>
      </w:r>
      <w:r w:rsidR="001817A7" w:rsidRPr="00ED2791">
        <w:rPr>
          <w:rFonts w:asciiTheme="majorBidi" w:eastAsia="Times New Roman" w:hAnsiTheme="majorBidi" w:cstheme="majorBidi"/>
          <w:noProof/>
          <w:sz w:val="24"/>
          <w:szCs w:val="24"/>
          <w:lang w:val="fr-FR" w:eastAsia="fr-FR"/>
        </w:rPr>
        <w:t>et clients ont la mobilité, et</w:t>
      </w:r>
      <w:r w:rsidR="00ED2791" w:rsidRPr="00ED2791">
        <w:rPr>
          <w:rFonts w:asciiTheme="majorBidi" w:eastAsia="Times New Roman" w:hAnsiTheme="majorBidi" w:cstheme="majorBidi"/>
          <w:noProof/>
          <w:sz w:val="24"/>
          <w:szCs w:val="24"/>
          <w:lang w:val="fr-FR" w:eastAsia="fr-FR"/>
        </w:rPr>
        <w:t xml:space="preserve"> des </w:t>
      </w:r>
      <w:r w:rsidR="001817A7" w:rsidRPr="00ED2791">
        <w:rPr>
          <w:rFonts w:asciiTheme="majorBidi" w:eastAsia="Times New Roman" w:hAnsiTheme="majorBidi" w:cstheme="majorBidi"/>
          <w:noProof/>
          <w:sz w:val="24"/>
          <w:szCs w:val="24"/>
          <w:lang w:val="fr-FR" w:eastAsia="fr-FR"/>
        </w:rPr>
        <w:t xml:space="preserve">clients peuvent activer ou désactiver leur accès au réseau à des moments différents de sorte que les changements de topologie de réseau dans le temps, alors que nous </w:t>
      </w:r>
      <w:r w:rsidR="001817A7" w:rsidRPr="00ED2791">
        <w:rPr>
          <w:rFonts w:asciiTheme="majorBidi" w:eastAsia="Times New Roman" w:hAnsiTheme="majorBidi" w:cstheme="majorBidi"/>
          <w:noProof/>
          <w:sz w:val="24"/>
          <w:szCs w:val="24"/>
          <w:lang w:val="fr-FR" w:eastAsia="fr-FR"/>
        </w:rPr>
        <w:lastRenderedPageBreak/>
        <w:t xml:space="preserve">ajustons les emplacements des routeurs mobiles pour adapter des changements de topologie. Nous supposons que les emplacements des routeurs de sont déterminés périodiquement, à savoir, il y a une période de temps fixe entre deux points de temps clés, et toutes les décisions sont prises uniquement à des moments clés. A chaque point de temps clé différente, les clients avec la mobilité peuvent avoir des </w:t>
      </w:r>
      <w:r w:rsidR="00ED2791" w:rsidRPr="00ED2791">
        <w:rPr>
          <w:rFonts w:asciiTheme="majorBidi" w:eastAsia="Times New Roman" w:hAnsiTheme="majorBidi" w:cstheme="majorBidi"/>
          <w:noProof/>
          <w:sz w:val="24"/>
          <w:szCs w:val="24"/>
          <w:lang w:val="fr-FR" w:eastAsia="fr-FR"/>
        </w:rPr>
        <w:t>emplacement</w:t>
      </w:r>
      <w:r w:rsidR="009F7D99">
        <w:rPr>
          <w:rFonts w:asciiTheme="majorBidi" w:eastAsia="Times New Roman" w:hAnsiTheme="majorBidi" w:cstheme="majorBidi"/>
          <w:noProof/>
          <w:sz w:val="24"/>
          <w:szCs w:val="24"/>
          <w:lang w:val="fr-FR" w:eastAsia="fr-FR"/>
        </w:rPr>
        <w:t>s</w:t>
      </w:r>
      <w:r w:rsidR="00ED2791" w:rsidRPr="00ED2791">
        <w:rPr>
          <w:rFonts w:asciiTheme="majorBidi" w:eastAsia="Times New Roman" w:hAnsiTheme="majorBidi" w:cstheme="majorBidi"/>
          <w:noProof/>
          <w:sz w:val="24"/>
          <w:szCs w:val="24"/>
          <w:lang w:val="fr-FR" w:eastAsia="fr-FR"/>
        </w:rPr>
        <w:t xml:space="preserve"> </w:t>
      </w:r>
      <w:r w:rsidR="001817A7" w:rsidRPr="00ED2791">
        <w:rPr>
          <w:rFonts w:asciiTheme="majorBidi" w:eastAsia="Times New Roman" w:hAnsiTheme="majorBidi" w:cstheme="majorBidi"/>
          <w:noProof/>
          <w:sz w:val="24"/>
          <w:szCs w:val="24"/>
          <w:lang w:val="fr-FR" w:eastAsia="fr-FR"/>
        </w:rPr>
        <w:t xml:space="preserve"> différents, et les emplacements des routeurs sont déterminés en fonction du déploiement modifiée de clients de dans la zone géographique</w:t>
      </w:r>
      <w:r w:rsidR="00ED2791" w:rsidRPr="00ED2791">
        <w:rPr>
          <w:rFonts w:asciiTheme="majorBidi" w:eastAsia="Times New Roman" w:hAnsiTheme="majorBidi" w:cstheme="majorBidi"/>
          <w:noProof/>
          <w:sz w:val="24"/>
          <w:szCs w:val="24"/>
          <w:lang w:val="fr-FR" w:eastAsia="fr-FR"/>
        </w:rPr>
        <w:t xml:space="preserve"> [</w:t>
      </w:r>
      <w:r w:rsidR="00BD4ADC">
        <w:rPr>
          <w:rFonts w:asciiTheme="majorBidi" w:eastAsia="Times New Roman" w:hAnsiTheme="majorBidi" w:cstheme="majorBidi"/>
          <w:noProof/>
          <w:sz w:val="24"/>
          <w:szCs w:val="24"/>
          <w:lang w:val="fr-FR" w:eastAsia="fr-FR"/>
        </w:rPr>
        <w:t>9</w:t>
      </w:r>
      <w:r w:rsidR="00507261">
        <w:rPr>
          <w:rFonts w:asciiTheme="majorBidi" w:eastAsia="Times New Roman" w:hAnsiTheme="majorBidi" w:cstheme="majorBidi"/>
          <w:noProof/>
          <w:sz w:val="24"/>
          <w:szCs w:val="24"/>
          <w:lang w:val="fr-FR" w:eastAsia="fr-FR"/>
        </w:rPr>
        <w:t xml:space="preserve">] </w:t>
      </w:r>
      <w:r w:rsidR="00ED2791" w:rsidRPr="00ED2791">
        <w:rPr>
          <w:rFonts w:asciiTheme="majorBidi" w:eastAsia="Times New Roman" w:hAnsiTheme="majorBidi" w:cstheme="majorBidi"/>
          <w:noProof/>
          <w:sz w:val="24"/>
          <w:szCs w:val="24"/>
          <w:lang w:val="fr-FR" w:eastAsia="fr-FR"/>
        </w:rPr>
        <w:t xml:space="preserve"> </w:t>
      </w:r>
      <w:r w:rsidR="00507261">
        <w:rPr>
          <w:rFonts w:asciiTheme="majorBidi" w:eastAsia="Times New Roman" w:hAnsiTheme="majorBidi" w:cstheme="majorBidi"/>
          <w:noProof/>
          <w:sz w:val="24"/>
          <w:szCs w:val="24"/>
          <w:lang w:val="fr-FR" w:eastAsia="fr-FR"/>
        </w:rPr>
        <w:t>.d</w:t>
      </w:r>
      <w:r w:rsidR="000165C9" w:rsidRPr="000165C9">
        <w:rPr>
          <w:rFonts w:asciiTheme="majorBidi" w:eastAsia="Times New Roman" w:hAnsiTheme="majorBidi" w:cstheme="majorBidi"/>
          <w:noProof/>
          <w:sz w:val="24"/>
          <w:szCs w:val="24"/>
          <w:lang w:val="fr-FR" w:eastAsia="fr-FR"/>
        </w:rPr>
        <w:t>e la même façon,</w:t>
      </w:r>
      <w:r w:rsidR="000165C9">
        <w:rPr>
          <w:rFonts w:asciiTheme="majorBidi" w:eastAsia="Times New Roman" w:hAnsiTheme="majorBidi" w:cstheme="majorBidi"/>
          <w:noProof/>
          <w:sz w:val="24"/>
          <w:szCs w:val="24"/>
          <w:lang w:val="fr-FR" w:eastAsia="fr-FR"/>
        </w:rPr>
        <w:t xml:space="preserve"> ainsi que la recherche dans l’space contenue et disectit .</w:t>
      </w:r>
    </w:p>
    <w:p w:rsidR="001A4F90" w:rsidRPr="001A4F90" w:rsidRDefault="001A4F90" w:rsidP="00632B01">
      <w:pPr>
        <w:spacing w:line="360" w:lineRule="auto"/>
        <w:rPr>
          <w:rFonts w:asciiTheme="majorBidi" w:eastAsia="Times New Roman" w:hAnsiTheme="majorBidi" w:cstheme="majorBidi"/>
          <w:b/>
          <w:bCs/>
          <w:noProof/>
          <w:sz w:val="24"/>
          <w:szCs w:val="24"/>
          <w:lang w:val="fr-FR" w:eastAsia="fr-FR"/>
        </w:rPr>
      </w:pPr>
    </w:p>
    <w:p w:rsidR="00825948" w:rsidRDefault="00FA0B8F" w:rsidP="00825948">
      <w:pPr>
        <w:spacing w:line="360" w:lineRule="auto"/>
        <w:rPr>
          <w:rFonts w:asciiTheme="majorBidi" w:eastAsia="Times New Roman" w:hAnsiTheme="majorBidi" w:cstheme="majorBidi"/>
          <w:b/>
          <w:bCs/>
          <w:sz w:val="24"/>
          <w:szCs w:val="24"/>
          <w:lang w:val="fr-FR"/>
        </w:rPr>
      </w:pPr>
      <w:r>
        <w:rPr>
          <w:rFonts w:asciiTheme="majorBidi" w:eastAsia="Times New Roman" w:hAnsiTheme="majorBidi" w:cstheme="majorBidi"/>
          <w:b/>
          <w:bCs/>
          <w:noProof/>
          <w:sz w:val="24"/>
          <w:szCs w:val="24"/>
          <w:lang w:val="fr-FR" w:eastAsia="fr-FR"/>
        </w:rPr>
        <mc:AlternateContent>
          <mc:Choice Requires="wps">
            <w:drawing>
              <wp:anchor distT="0" distB="0" distL="114300" distR="114300" simplePos="0" relativeHeight="251680256" behindDoc="0" locked="0" layoutInCell="1" allowOverlap="1">
                <wp:simplePos x="0" y="0"/>
                <wp:positionH relativeFrom="column">
                  <wp:posOffset>3844290</wp:posOffset>
                </wp:positionH>
                <wp:positionV relativeFrom="paragraph">
                  <wp:posOffset>328930</wp:posOffset>
                </wp:positionV>
                <wp:extent cx="923925" cy="617220"/>
                <wp:effectExtent l="0" t="0" r="47625" b="30480"/>
                <wp:wrapNone/>
                <wp:docPr id="33" name="Flèche à angle droit 33"/>
                <wp:cNvGraphicFramePr/>
                <a:graphic xmlns:a="http://schemas.openxmlformats.org/drawingml/2006/main">
                  <a:graphicData uri="http://schemas.microsoft.com/office/word/2010/wordprocessingShape">
                    <wps:wsp>
                      <wps:cNvSpPr/>
                      <wps:spPr>
                        <a:xfrm rot="10800000" flipH="1">
                          <a:off x="0" y="0"/>
                          <a:ext cx="923925" cy="617220"/>
                        </a:xfrm>
                        <a:prstGeom prst="bentUpArrow">
                          <a:avLst>
                            <a:gd name="adj1" fmla="val 10327"/>
                            <a:gd name="adj2" fmla="val 16379"/>
                            <a:gd name="adj3" fmla="val 24407"/>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19E723" id="Flèche à angle droit 33" o:spid="_x0000_s1026" style="position:absolute;margin-left:302.7pt;margin-top:25.9pt;width:72.75pt;height:48.6pt;rotation:180;flip:x;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923925,617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" path="m,553480r790960,l790960,150645r-69224,l822831,,923925,150645r-69224,l854701,617220,,617220,,553480xe" fillcolor="white [3201]" strokecolor="#70ad47 [3209]" strokeweight="1pt">
                <v:stroke joinstyle="miter"/>
                <v:path arrowok="t" o:connecttype="custom" o:connectlocs="0,553480;790960,553480;790960,150645;721736,150645;822831,0;923925,150645;854701,150645;854701,617220;0,617220;0,553480" o:connectangles="0,0,0,0,0,0,0,0,0,0"/>
              </v:shape>
            </w:pict>
          </mc:Fallback>
        </mc:AlternateContent>
      </w:r>
      <w:r>
        <w:rPr>
          <w:rFonts w:asciiTheme="majorBidi" w:eastAsia="Times New Roman" w:hAnsiTheme="majorBidi" w:cstheme="majorBidi"/>
          <w:b/>
          <w:bCs/>
          <w:noProof/>
          <w:sz w:val="24"/>
          <w:szCs w:val="24"/>
          <w:lang w:val="fr-FR" w:eastAsia="fr-FR"/>
        </w:rPr>
        <mc:AlternateContent>
          <mc:Choice Requires="wps">
            <w:drawing>
              <wp:anchor distT="0" distB="0" distL="114300" distR="114300" simplePos="0" relativeHeight="251678208" behindDoc="0" locked="0" layoutInCell="1" allowOverlap="1">
                <wp:simplePos x="0" y="0"/>
                <wp:positionH relativeFrom="column">
                  <wp:posOffset>1082040</wp:posOffset>
                </wp:positionH>
                <wp:positionV relativeFrom="paragraph">
                  <wp:posOffset>328930</wp:posOffset>
                </wp:positionV>
                <wp:extent cx="850265" cy="607695"/>
                <wp:effectExtent l="19050" t="0" r="26035" b="40005"/>
                <wp:wrapNone/>
                <wp:docPr id="32" name="Flèche à angle droit 32"/>
                <wp:cNvGraphicFramePr/>
                <a:graphic xmlns:a="http://schemas.openxmlformats.org/drawingml/2006/main">
                  <a:graphicData uri="http://schemas.microsoft.com/office/word/2010/wordprocessingShape">
                    <wps:wsp>
                      <wps:cNvSpPr/>
                      <wps:spPr>
                        <a:xfrm rot="10800000">
                          <a:off x="0" y="0"/>
                          <a:ext cx="850265" cy="607695"/>
                        </a:xfrm>
                        <a:prstGeom prst="bentUpArrow">
                          <a:avLst>
                            <a:gd name="adj1" fmla="val 9326"/>
                            <a:gd name="adj2" fmla="val 17163"/>
                            <a:gd name="adj3" fmla="val 2186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E9A1AC4" id="Flèche à angle droit 32" o:spid="_x0000_s1026" style="position:absolute;margin-left:85.2pt;margin-top:25.9pt;width:66.95pt;height:47.85pt;rotation:180;z-index:251678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850265,607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" path="m,551021r717629,l717629,132873r-75961,l745966,,850265,132873r-75962,l774303,607695,,607695,,551021xe" fillcolor="white [3201]" strokecolor="#70ad47 [3209]" strokeweight="1pt">
                <v:stroke joinstyle="miter"/>
                <v:path arrowok="t" o:connecttype="custom" o:connectlocs="0,551021;717629,551021;717629,132873;641668,132873;745966,0;850265,132873;774303,132873;774303,607695;0,607695;0,551021" o:connectangles="0,0,0,0,0,0,0,0,0,0"/>
              </v:shape>
            </w:pict>
          </mc:Fallback>
        </mc:AlternateContent>
      </w:r>
      <w:r>
        <w:rPr>
          <w:rFonts w:asciiTheme="majorBidi" w:eastAsia="Times New Roman" w:hAnsiTheme="majorBidi" w:cstheme="majorBidi"/>
          <w:b/>
          <w:bCs/>
          <w:noProof/>
          <w:sz w:val="24"/>
          <w:szCs w:val="24"/>
          <w:lang w:val="fr-FR" w:eastAsia="fr-FR"/>
        </w:rPr>
        <mc:AlternateContent>
          <mc:Choice Requires="wps">
            <w:drawing>
              <wp:anchor distT="0" distB="0" distL="114300" distR="114300" simplePos="0" relativeHeight="251630080" behindDoc="0" locked="0" layoutInCell="1" allowOverlap="1" wp14:anchorId="6DEA52C6" wp14:editId="517666FF">
                <wp:simplePos x="0" y="0"/>
                <wp:positionH relativeFrom="column">
                  <wp:posOffset>3663315</wp:posOffset>
                </wp:positionH>
                <wp:positionV relativeFrom="paragraph">
                  <wp:posOffset>978535</wp:posOffset>
                </wp:positionV>
                <wp:extent cx="2047875" cy="438150"/>
                <wp:effectExtent l="0" t="0" r="28575" b="19050"/>
                <wp:wrapNone/>
                <wp:docPr id="20" name="Rectangle à coins arrondis 20"/>
                <wp:cNvGraphicFramePr/>
                <a:graphic xmlns:a="http://schemas.openxmlformats.org/drawingml/2006/main">
                  <a:graphicData uri="http://schemas.microsoft.com/office/word/2010/wordprocessingShape">
                    <wps:wsp>
                      <wps:cNvSpPr/>
                      <wps:spPr>
                        <a:xfrm>
                          <a:off x="0" y="0"/>
                          <a:ext cx="2047875" cy="43815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864D79" w:rsidRPr="00FE1D16" w:rsidRDefault="00864D79" w:rsidP="00632B01">
                            <w:pPr>
                              <w:jc w:val="center"/>
                              <w:rPr>
                                <w:rFonts w:asciiTheme="majorBidi" w:hAnsiTheme="majorBidi" w:cstheme="majorBidi"/>
                                <w:sz w:val="28"/>
                                <w:szCs w:val="28"/>
                                <w:lang w:val="fr-FR"/>
                              </w:rPr>
                            </w:pPr>
                            <w:r w:rsidRPr="00FE1D16">
                              <w:rPr>
                                <w:rFonts w:asciiTheme="majorBidi" w:hAnsiTheme="majorBidi" w:cstheme="majorBidi"/>
                                <w:sz w:val="28"/>
                                <w:szCs w:val="28"/>
                                <w:lang w:val="fr-FR"/>
                              </w:rPr>
                              <w:t>WMN-dynRNP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EA52C6" id="Rectangle à coins arrondis 20" o:spid="_x0000_s1026" style="position:absolute;margin-left:288.45pt;margin-top:77.05pt;width:161.25pt;height:34.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" fillcolor="white [3201]" strokecolor="#70ad47 [3209]" strokeweight="1pt">
                <v:stroke joinstyle="miter"/>
                <v:textbox>
                  <w:txbxContent>
                    <w:p w:rsidR="00864D79" w:rsidRPr="00FE1D16" w:rsidRDefault="00864D79" w:rsidP="00632B01">
                      <w:pPr>
                        <w:jc w:val="center"/>
                        <w:rPr>
                          <w:rFonts w:asciiTheme="majorBidi" w:hAnsiTheme="majorBidi" w:cstheme="majorBidi"/>
                          <w:sz w:val="28"/>
                          <w:szCs w:val="28"/>
                          <w:lang w:val="fr-FR"/>
                        </w:rPr>
                      </w:pPr>
                      <w:r w:rsidRPr="00FE1D16">
                        <w:rPr>
                          <w:rFonts w:asciiTheme="majorBidi" w:hAnsiTheme="majorBidi" w:cstheme="majorBidi"/>
                          <w:sz w:val="28"/>
                          <w:szCs w:val="28"/>
                          <w:lang w:val="fr-FR"/>
                        </w:rPr>
                        <w:t>WMN-dynRNP</w:t>
                      </w:r>
                    </w:p>
                  </w:txbxContent>
                </v:textbox>
              </v:roundrect>
            </w:pict>
          </mc:Fallback>
        </mc:AlternateContent>
      </w:r>
      <w:r>
        <w:rPr>
          <w:rFonts w:asciiTheme="majorBidi" w:eastAsia="Times New Roman" w:hAnsiTheme="majorBidi" w:cstheme="majorBidi"/>
          <w:b/>
          <w:bCs/>
          <w:noProof/>
          <w:sz w:val="24"/>
          <w:szCs w:val="24"/>
          <w:lang w:val="fr-FR" w:eastAsia="fr-FR"/>
        </w:rPr>
        <mc:AlternateContent>
          <mc:Choice Requires="wps">
            <w:drawing>
              <wp:anchor distT="0" distB="0" distL="114300" distR="114300" simplePos="0" relativeHeight="251688448" behindDoc="0" locked="0" layoutInCell="1" allowOverlap="1" wp14:anchorId="09378EFE" wp14:editId="337566CA">
                <wp:simplePos x="0" y="0"/>
                <wp:positionH relativeFrom="column">
                  <wp:posOffset>4662488</wp:posOffset>
                </wp:positionH>
                <wp:positionV relativeFrom="paragraph">
                  <wp:posOffset>2032952</wp:posOffset>
                </wp:positionV>
                <wp:extent cx="1501140" cy="264795"/>
                <wp:effectExtent l="0" t="0" r="12383" b="31432"/>
                <wp:wrapNone/>
                <wp:docPr id="28" name="Flèche à angle droit 28"/>
                <wp:cNvGraphicFramePr/>
                <a:graphic xmlns:a="http://schemas.openxmlformats.org/drawingml/2006/main">
                  <a:graphicData uri="http://schemas.microsoft.com/office/word/2010/wordprocessingShape">
                    <wps:wsp>
                      <wps:cNvSpPr/>
                      <wps:spPr>
                        <a:xfrm rot="5400000" flipV="1">
                          <a:off x="0" y="0"/>
                          <a:ext cx="1501140" cy="264795"/>
                        </a:xfrm>
                        <a:prstGeom prst="bentUpArrow">
                          <a:avLst>
                            <a:gd name="adj1" fmla="val 10135"/>
                            <a:gd name="adj2" fmla="val 25000"/>
                            <a:gd name="adj3" fmla="val 32353"/>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5152EC" id="Flèche à angle droit 28" o:spid="_x0000_s1026" style="position:absolute;margin-left:367.15pt;margin-top:160.05pt;width:118.2pt;height:20.85pt;rotation:-90;flip:y;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01140,264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" path="m,237958r1421523,l1421523,85669r-52780,l1434941,r66199,85669l1448360,85669r,179126l,264795,,237958xe" fillcolor="white [3201]" strokecolor="#70ad47 [3209]" strokeweight="1pt">
                <v:stroke joinstyle="miter"/>
                <v:path arrowok="t" o:connecttype="custom" o:connectlocs="0,237958;1421523,237958;1421523,85669;1368743,85669;1434941,0;1501140,85669;1448360,85669;1448360,264795;0,264795;0,237958" o:connectangles="0,0,0,0,0,0,0,0,0,0"/>
              </v:shape>
            </w:pict>
          </mc:Fallback>
        </mc:AlternateContent>
      </w:r>
      <w:r>
        <w:rPr>
          <w:rFonts w:asciiTheme="majorBidi" w:eastAsia="Times New Roman" w:hAnsiTheme="majorBidi" w:cstheme="majorBidi"/>
          <w:b/>
          <w:bCs/>
          <w:noProof/>
          <w:sz w:val="24"/>
          <w:szCs w:val="24"/>
          <w:lang w:val="fr-FR" w:eastAsia="fr-FR"/>
        </w:rPr>
        <mc:AlternateContent>
          <mc:Choice Requires="wps">
            <w:drawing>
              <wp:anchor distT="0" distB="0" distL="114300" distR="114300" simplePos="0" relativeHeight="251686400" behindDoc="0" locked="0" layoutInCell="1" allowOverlap="1" wp14:anchorId="79F823D9" wp14:editId="3F8423E8">
                <wp:simplePos x="0" y="0"/>
                <wp:positionH relativeFrom="column">
                  <wp:posOffset>390843</wp:posOffset>
                </wp:positionH>
                <wp:positionV relativeFrom="paragraph">
                  <wp:posOffset>2067876</wp:posOffset>
                </wp:positionV>
                <wp:extent cx="154305" cy="196851"/>
                <wp:effectExtent l="0" t="21272" r="33972" b="33973"/>
                <wp:wrapNone/>
                <wp:docPr id="26" name="Flèche vers le bas 26"/>
                <wp:cNvGraphicFramePr/>
                <a:graphic xmlns:a="http://schemas.openxmlformats.org/drawingml/2006/main">
                  <a:graphicData uri="http://schemas.microsoft.com/office/word/2010/wordprocessingShape">
                    <wps:wsp>
                      <wps:cNvSpPr/>
                      <wps:spPr>
                        <a:xfrm rot="16200000">
                          <a:off x="0" y="0"/>
                          <a:ext cx="154305" cy="196851"/>
                        </a:xfrm>
                        <a:prstGeom prst="downArrow">
                          <a:avLst>
                            <a:gd name="adj1" fmla="val 22410"/>
                            <a:gd name="adj2" fmla="val 4168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2E0E13"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èche vers le bas 26" o:spid="_x0000_s1026" type="#_x0000_t67" style="position:absolute;margin-left:30.8pt;margin-top:162.8pt;width:12.15pt;height:15.5pt;rotation:-90;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" adj="14542,8380" fillcolor="white [3201]" strokecolor="#70ad47 [3209]" strokeweight="1pt"/>
            </w:pict>
          </mc:Fallback>
        </mc:AlternateContent>
      </w:r>
      <w:r>
        <w:rPr>
          <w:rFonts w:asciiTheme="majorBidi" w:eastAsia="Times New Roman" w:hAnsiTheme="majorBidi" w:cstheme="majorBidi"/>
          <w:b/>
          <w:bCs/>
          <w:noProof/>
          <w:sz w:val="24"/>
          <w:szCs w:val="24"/>
          <w:lang w:val="fr-FR" w:eastAsia="fr-FR"/>
        </w:rPr>
        <mc:AlternateContent>
          <mc:Choice Requires="wps">
            <w:drawing>
              <wp:anchor distT="0" distB="0" distL="114300" distR="114300" simplePos="0" relativeHeight="251684352" behindDoc="0" locked="0" layoutInCell="1" allowOverlap="1" wp14:anchorId="4B6260A9" wp14:editId="18230405">
                <wp:simplePos x="0" y="0"/>
                <wp:positionH relativeFrom="column">
                  <wp:posOffset>-365125</wp:posOffset>
                </wp:positionH>
                <wp:positionV relativeFrom="paragraph">
                  <wp:posOffset>2110105</wp:posOffset>
                </wp:positionV>
                <wp:extent cx="1609725" cy="254635"/>
                <wp:effectExtent l="0" t="8255" r="39370" b="39370"/>
                <wp:wrapNone/>
                <wp:docPr id="25" name="Flèche à angle droit 25"/>
                <wp:cNvGraphicFramePr/>
                <a:graphic xmlns:a="http://schemas.openxmlformats.org/drawingml/2006/main">
                  <a:graphicData uri="http://schemas.microsoft.com/office/word/2010/wordprocessingShape">
                    <wps:wsp>
                      <wps:cNvSpPr/>
                      <wps:spPr>
                        <a:xfrm rot="5400000">
                          <a:off x="0" y="0"/>
                          <a:ext cx="1609725" cy="254635"/>
                        </a:xfrm>
                        <a:prstGeom prst="bentUpArrow">
                          <a:avLst>
                            <a:gd name="adj1" fmla="val 13272"/>
                            <a:gd name="adj2" fmla="val 25000"/>
                            <a:gd name="adj3" fmla="val 25000"/>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8D57EF" id="Flèche à angle droit 25" o:spid="_x0000_s1026" style="position:absolute;margin-left:-28.75pt;margin-top:166.15pt;width:126.75pt;height:20.05pt;rotation:90;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09725,254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" path="m,220840r1529169,l1529169,63659r-46761,l1546066,r63659,63659l1562964,63659r,190976l,254635,,220840xe" fillcolor="white [3201]" strokecolor="#70ad47 [3209]" strokeweight="1pt">
                <v:stroke joinstyle="miter"/>
                <v:path arrowok="t" o:connecttype="custom" o:connectlocs="0,220840;1529169,220840;1529169,63659;1482408,63659;1546066,0;1609725,63659;1562964,63659;1562964,254635;0,254635;0,220840" o:connectangles="0,0,0,0,0,0,0,0,0,0"/>
              </v:shape>
            </w:pict>
          </mc:Fallback>
        </mc:AlternateContent>
      </w:r>
      <w:r>
        <w:rPr>
          <w:rFonts w:asciiTheme="majorBidi" w:eastAsia="Times New Roman" w:hAnsiTheme="majorBidi" w:cstheme="majorBidi"/>
          <w:b/>
          <w:bCs/>
          <w:noProof/>
          <w:sz w:val="24"/>
          <w:szCs w:val="24"/>
          <w:lang w:val="fr-FR" w:eastAsia="fr-FR"/>
        </w:rPr>
        <mc:AlternateContent>
          <mc:Choice Requires="wps">
            <w:drawing>
              <wp:anchor distT="0" distB="0" distL="114300" distR="114300" simplePos="0" relativeHeight="251690496" behindDoc="0" locked="0" layoutInCell="1" allowOverlap="1" wp14:anchorId="125DF861" wp14:editId="3A0E5C6F">
                <wp:simplePos x="0" y="0"/>
                <wp:positionH relativeFrom="column">
                  <wp:posOffset>5317489</wp:posOffset>
                </wp:positionH>
                <wp:positionV relativeFrom="paragraph">
                  <wp:posOffset>1878330</wp:posOffset>
                </wp:positionV>
                <wp:extent cx="120650" cy="282575"/>
                <wp:effectExtent l="14287" t="23813" r="0" b="46037"/>
                <wp:wrapNone/>
                <wp:docPr id="29" name="Flèche vers le bas 29"/>
                <wp:cNvGraphicFramePr/>
                <a:graphic xmlns:a="http://schemas.openxmlformats.org/drawingml/2006/main">
                  <a:graphicData uri="http://schemas.microsoft.com/office/word/2010/wordprocessingShape">
                    <wps:wsp>
                      <wps:cNvSpPr/>
                      <wps:spPr>
                        <a:xfrm rot="5400000">
                          <a:off x="0" y="0"/>
                          <a:ext cx="120650" cy="282575"/>
                        </a:xfrm>
                        <a:prstGeom prst="downArrow">
                          <a:avLst>
                            <a:gd name="adj1" fmla="val 27500"/>
                            <a:gd name="adj2" fmla="val 57500"/>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DA6126" id="Flèche vers le bas 29" o:spid="_x0000_s1026" type="#_x0000_t67" style="position:absolute;margin-left:418.7pt;margin-top:147.9pt;width:9.5pt;height:22.25pt;rotation:90;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" adj="16297,7830" fillcolor="white [3201]" strokecolor="#70ad47 [3209]" strokeweight="1pt"/>
            </w:pict>
          </mc:Fallback>
        </mc:AlternateContent>
      </w:r>
      <w:r w:rsidR="00194FB5">
        <w:rPr>
          <w:rFonts w:asciiTheme="majorBidi" w:eastAsia="Times New Roman" w:hAnsiTheme="majorBidi" w:cstheme="majorBidi"/>
          <w:b/>
          <w:bCs/>
          <w:noProof/>
          <w:sz w:val="24"/>
          <w:szCs w:val="24"/>
          <w:lang w:val="fr-FR" w:eastAsia="fr-FR"/>
        </w:rPr>
        <mc:AlternateContent>
          <mc:Choice Requires="wps">
            <w:drawing>
              <wp:anchor distT="0" distB="0" distL="114300" distR="114300" simplePos="0" relativeHeight="251676160" behindDoc="0" locked="0" layoutInCell="1" allowOverlap="1" wp14:anchorId="53FCD4D5" wp14:editId="257DC64C">
                <wp:simplePos x="0" y="0"/>
                <wp:positionH relativeFrom="column">
                  <wp:posOffset>3682365</wp:posOffset>
                </wp:positionH>
                <wp:positionV relativeFrom="paragraph">
                  <wp:posOffset>1852930</wp:posOffset>
                </wp:positionV>
                <wp:extent cx="1543050" cy="457200"/>
                <wp:effectExtent l="0" t="0" r="19050" b="19050"/>
                <wp:wrapNone/>
                <wp:docPr id="23" name="Rectangle à coins arrondis 23"/>
                <wp:cNvGraphicFramePr/>
                <a:graphic xmlns:a="http://schemas.openxmlformats.org/drawingml/2006/main">
                  <a:graphicData uri="http://schemas.microsoft.com/office/word/2010/wordprocessingShape">
                    <wps:wsp>
                      <wps:cNvSpPr/>
                      <wps:spPr>
                        <a:xfrm>
                          <a:off x="0" y="0"/>
                          <a:ext cx="1543050" cy="45720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864D79" w:rsidRPr="00FA0B8F" w:rsidRDefault="00864D79" w:rsidP="00FA0B8F">
                            <w:pPr>
                              <w:jc w:val="center"/>
                              <w:rPr>
                                <w:rFonts w:asciiTheme="majorBidi" w:hAnsiTheme="majorBidi" w:cstheme="majorBidi"/>
                                <w:sz w:val="24"/>
                                <w:szCs w:val="24"/>
                                <w:lang w:val="fr-FR"/>
                              </w:rPr>
                            </w:pPr>
                            <w:r>
                              <w:rPr>
                                <w:rFonts w:asciiTheme="majorBidi" w:hAnsiTheme="majorBidi" w:cstheme="majorBidi"/>
                                <w:sz w:val="24"/>
                                <w:szCs w:val="24"/>
                                <w:lang w:val="fr-FR"/>
                              </w:rPr>
                              <w:t>WMN-continu</w:t>
                            </w:r>
                            <w:r w:rsidRPr="00FA0B8F">
                              <w:rPr>
                                <w:rFonts w:asciiTheme="majorBidi" w:hAnsiTheme="majorBidi" w:cstheme="majorBidi"/>
                                <w:sz w:val="24"/>
                                <w:szCs w:val="24"/>
                                <w:lang w:val="fr-FR"/>
                              </w:rPr>
                              <w:t xml:space="preserve"> </w:t>
                            </w:r>
                          </w:p>
                          <w:p w:rsidR="00864D79" w:rsidRDefault="00864D79" w:rsidP="00FA0B8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FCD4D5" id="Rectangle à coins arrondis 23" o:spid="_x0000_s1027" style="position:absolute;margin-left:289.95pt;margin-top:145.9pt;width:121.5pt;height:36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" fillcolor="white [3201]" strokecolor="#70ad47 [3209]" strokeweight="1pt">
                <v:stroke joinstyle="miter"/>
                <v:textbox>
                  <w:txbxContent>
                    <w:p w:rsidR="00864D79" w:rsidRPr="00FA0B8F" w:rsidRDefault="00864D79" w:rsidP="00FA0B8F">
                      <w:pPr>
                        <w:jc w:val="center"/>
                        <w:rPr>
                          <w:rFonts w:asciiTheme="majorBidi" w:hAnsiTheme="majorBidi" w:cstheme="majorBidi"/>
                          <w:sz w:val="24"/>
                          <w:szCs w:val="24"/>
                          <w:lang w:val="fr-FR"/>
                        </w:rPr>
                      </w:pPr>
                      <w:r>
                        <w:rPr>
                          <w:rFonts w:asciiTheme="majorBidi" w:hAnsiTheme="majorBidi" w:cstheme="majorBidi"/>
                          <w:sz w:val="24"/>
                          <w:szCs w:val="24"/>
                          <w:lang w:val="fr-FR"/>
                        </w:rPr>
                        <w:t>WMN-continu</w:t>
                      </w:r>
                      <w:r w:rsidRPr="00FA0B8F">
                        <w:rPr>
                          <w:rFonts w:asciiTheme="majorBidi" w:hAnsiTheme="majorBidi" w:cstheme="majorBidi"/>
                          <w:sz w:val="24"/>
                          <w:szCs w:val="24"/>
                          <w:lang w:val="fr-FR"/>
                        </w:rPr>
                        <w:t xml:space="preserve"> </w:t>
                      </w:r>
                    </w:p>
                    <w:p w:rsidR="00864D79" w:rsidRDefault="00864D79" w:rsidP="00FA0B8F">
                      <w:pPr>
                        <w:jc w:val="center"/>
                      </w:pPr>
                    </w:p>
                  </w:txbxContent>
                </v:textbox>
              </v:roundrect>
            </w:pict>
          </mc:Fallback>
        </mc:AlternateContent>
      </w:r>
      <w:r w:rsidR="00194FB5">
        <w:rPr>
          <w:rFonts w:asciiTheme="majorBidi" w:eastAsia="Times New Roman" w:hAnsiTheme="majorBidi" w:cstheme="majorBidi"/>
          <w:b/>
          <w:bCs/>
          <w:noProof/>
          <w:sz w:val="24"/>
          <w:szCs w:val="24"/>
          <w:lang w:val="fr-FR" w:eastAsia="fr-FR"/>
        </w:rPr>
        <mc:AlternateContent>
          <mc:Choice Requires="wps">
            <w:drawing>
              <wp:anchor distT="0" distB="0" distL="114300" distR="114300" simplePos="0" relativeHeight="251682304" behindDoc="0" locked="0" layoutInCell="1" allowOverlap="1" wp14:anchorId="652D200F" wp14:editId="0F33C01C">
                <wp:simplePos x="0" y="0"/>
                <wp:positionH relativeFrom="column">
                  <wp:posOffset>3663315</wp:posOffset>
                </wp:positionH>
                <wp:positionV relativeFrom="paragraph">
                  <wp:posOffset>2710180</wp:posOffset>
                </wp:positionV>
                <wp:extent cx="1600200" cy="419100"/>
                <wp:effectExtent l="0" t="0" r="19050" b="19050"/>
                <wp:wrapNone/>
                <wp:docPr id="24" name="Rectangle à coins arrondis 24"/>
                <wp:cNvGraphicFramePr/>
                <a:graphic xmlns:a="http://schemas.openxmlformats.org/drawingml/2006/main">
                  <a:graphicData uri="http://schemas.microsoft.com/office/word/2010/wordprocessingShape">
                    <wps:wsp>
                      <wps:cNvSpPr/>
                      <wps:spPr>
                        <a:xfrm>
                          <a:off x="0" y="0"/>
                          <a:ext cx="1600200" cy="41910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864D79" w:rsidRPr="00FA0B8F" w:rsidRDefault="00864D79" w:rsidP="00FA0B8F">
                            <w:pPr>
                              <w:jc w:val="center"/>
                              <w:rPr>
                                <w:rFonts w:asciiTheme="majorBidi" w:hAnsiTheme="majorBidi" w:cstheme="majorBidi"/>
                                <w:sz w:val="24"/>
                                <w:szCs w:val="24"/>
                                <w:lang w:val="fr-FR"/>
                              </w:rPr>
                            </w:pPr>
                            <w:r w:rsidRPr="00FA0B8F">
                              <w:rPr>
                                <w:rFonts w:asciiTheme="majorBidi" w:hAnsiTheme="majorBidi" w:cstheme="majorBidi"/>
                                <w:sz w:val="24"/>
                                <w:szCs w:val="24"/>
                                <w:lang w:val="fr-FR"/>
                              </w:rPr>
                              <w:t xml:space="preserve">WMN-discret  </w:t>
                            </w:r>
                          </w:p>
                          <w:p w:rsidR="00864D79" w:rsidRDefault="00864D79" w:rsidP="00FA0B8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2D200F" id="Rectangle à coins arrondis 24" o:spid="_x0000_s1028" style="position:absolute;margin-left:288.45pt;margin-top:213.4pt;width:126pt;height:33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" fillcolor="white [3201]" strokecolor="#70ad47 [3209]" strokeweight="1pt">
                <v:stroke joinstyle="miter"/>
                <v:textbox>
                  <w:txbxContent>
                    <w:p w:rsidR="00864D79" w:rsidRPr="00FA0B8F" w:rsidRDefault="00864D79" w:rsidP="00FA0B8F">
                      <w:pPr>
                        <w:jc w:val="center"/>
                        <w:rPr>
                          <w:rFonts w:asciiTheme="majorBidi" w:hAnsiTheme="majorBidi" w:cstheme="majorBidi"/>
                          <w:sz w:val="24"/>
                          <w:szCs w:val="24"/>
                          <w:lang w:val="fr-FR"/>
                        </w:rPr>
                      </w:pPr>
                      <w:r w:rsidRPr="00FA0B8F">
                        <w:rPr>
                          <w:rFonts w:asciiTheme="majorBidi" w:hAnsiTheme="majorBidi" w:cstheme="majorBidi"/>
                          <w:sz w:val="24"/>
                          <w:szCs w:val="24"/>
                          <w:lang w:val="fr-FR"/>
                        </w:rPr>
                        <w:t xml:space="preserve">WMN-discret  </w:t>
                      </w:r>
                    </w:p>
                    <w:p w:rsidR="00864D79" w:rsidRDefault="00864D79" w:rsidP="00FA0B8F">
                      <w:pPr>
                        <w:jc w:val="center"/>
                      </w:pPr>
                    </w:p>
                  </w:txbxContent>
                </v:textbox>
              </v:roundrect>
            </w:pict>
          </mc:Fallback>
        </mc:AlternateContent>
      </w:r>
      <w:r w:rsidR="00194FB5">
        <w:rPr>
          <w:rFonts w:asciiTheme="majorBidi" w:eastAsia="Times New Roman" w:hAnsiTheme="majorBidi" w:cstheme="majorBidi"/>
          <w:b/>
          <w:bCs/>
          <w:noProof/>
          <w:sz w:val="24"/>
          <w:szCs w:val="24"/>
          <w:lang w:val="fr-FR" w:eastAsia="fr-FR"/>
        </w:rPr>
        <mc:AlternateContent>
          <mc:Choice Requires="wps">
            <w:drawing>
              <wp:anchor distT="0" distB="0" distL="114300" distR="114300" simplePos="0" relativeHeight="251628032" behindDoc="0" locked="0" layoutInCell="1" allowOverlap="1" wp14:anchorId="2B141559" wp14:editId="3C83AF01">
                <wp:simplePos x="0" y="0"/>
                <wp:positionH relativeFrom="column">
                  <wp:posOffset>158115</wp:posOffset>
                </wp:positionH>
                <wp:positionV relativeFrom="paragraph">
                  <wp:posOffset>986155</wp:posOffset>
                </wp:positionV>
                <wp:extent cx="2057400" cy="447675"/>
                <wp:effectExtent l="0" t="0" r="19050" b="28575"/>
                <wp:wrapNone/>
                <wp:docPr id="19" name="Rectangle à coins arrondis 19"/>
                <wp:cNvGraphicFramePr/>
                <a:graphic xmlns:a="http://schemas.openxmlformats.org/drawingml/2006/main">
                  <a:graphicData uri="http://schemas.microsoft.com/office/word/2010/wordprocessingShape">
                    <wps:wsp>
                      <wps:cNvSpPr/>
                      <wps:spPr>
                        <a:xfrm>
                          <a:off x="0" y="0"/>
                          <a:ext cx="2057400" cy="44767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864D79" w:rsidRPr="00FE1D16" w:rsidRDefault="00864D79" w:rsidP="00632B01">
                            <w:pPr>
                              <w:jc w:val="center"/>
                              <w:rPr>
                                <w:rFonts w:asciiTheme="majorBidi" w:hAnsiTheme="majorBidi" w:cstheme="majorBidi"/>
                                <w:sz w:val="28"/>
                                <w:szCs w:val="28"/>
                                <w:lang w:val="fr-FR"/>
                              </w:rPr>
                            </w:pPr>
                            <w:r w:rsidRPr="00FE1D16">
                              <w:rPr>
                                <w:rFonts w:asciiTheme="majorBidi" w:hAnsiTheme="majorBidi" w:cstheme="majorBidi"/>
                                <w:sz w:val="28"/>
                                <w:szCs w:val="28"/>
                                <w:lang w:val="fr-FR"/>
                              </w:rPr>
                              <w:t>WMN-RNP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141559" id="Rectangle à coins arrondis 19" o:spid="_x0000_s1029" style="position:absolute;margin-left:12.45pt;margin-top:77.65pt;width:162pt;height:35.2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" fillcolor="white [3201]" strokecolor="#70ad47 [3209]" strokeweight="1pt">
                <v:stroke joinstyle="miter"/>
                <v:textbox>
                  <w:txbxContent>
                    <w:p w:rsidR="00864D79" w:rsidRPr="00FE1D16" w:rsidRDefault="00864D79" w:rsidP="00632B01">
                      <w:pPr>
                        <w:jc w:val="center"/>
                        <w:rPr>
                          <w:rFonts w:asciiTheme="majorBidi" w:hAnsiTheme="majorBidi" w:cstheme="majorBidi"/>
                          <w:sz w:val="28"/>
                          <w:szCs w:val="28"/>
                          <w:lang w:val="fr-FR"/>
                        </w:rPr>
                      </w:pPr>
                      <w:r w:rsidRPr="00FE1D16">
                        <w:rPr>
                          <w:rFonts w:asciiTheme="majorBidi" w:hAnsiTheme="majorBidi" w:cstheme="majorBidi"/>
                          <w:sz w:val="28"/>
                          <w:szCs w:val="28"/>
                          <w:lang w:val="fr-FR"/>
                        </w:rPr>
                        <w:t>WMN-RNP</w:t>
                      </w:r>
                    </w:p>
                  </w:txbxContent>
                </v:textbox>
              </v:roundrect>
            </w:pict>
          </mc:Fallback>
        </mc:AlternateContent>
      </w:r>
      <w:r w:rsidR="00FE1D16">
        <w:rPr>
          <w:rFonts w:asciiTheme="majorBidi" w:eastAsia="Times New Roman" w:hAnsiTheme="majorBidi" w:cstheme="majorBidi"/>
          <w:b/>
          <w:bCs/>
          <w:noProof/>
          <w:sz w:val="24"/>
          <w:szCs w:val="24"/>
          <w:lang w:val="fr-FR" w:eastAsia="fr-FR"/>
        </w:rPr>
        <mc:AlternateContent>
          <mc:Choice Requires="wps">
            <w:drawing>
              <wp:anchor distT="0" distB="0" distL="114300" distR="114300" simplePos="0" relativeHeight="251625984" behindDoc="0" locked="0" layoutInCell="1" allowOverlap="1" wp14:anchorId="4EF7BC72" wp14:editId="11053CC1">
                <wp:simplePos x="0" y="0"/>
                <wp:positionH relativeFrom="column">
                  <wp:posOffset>1967865</wp:posOffset>
                </wp:positionH>
                <wp:positionV relativeFrom="paragraph">
                  <wp:posOffset>109855</wp:posOffset>
                </wp:positionV>
                <wp:extent cx="1857375" cy="419100"/>
                <wp:effectExtent l="0" t="0" r="28575" b="19050"/>
                <wp:wrapNone/>
                <wp:docPr id="2" name="Rectangle à coins arrondis 2"/>
                <wp:cNvGraphicFramePr/>
                <a:graphic xmlns:a="http://schemas.openxmlformats.org/drawingml/2006/main">
                  <a:graphicData uri="http://schemas.microsoft.com/office/word/2010/wordprocessingShape">
                    <wps:wsp>
                      <wps:cNvSpPr/>
                      <wps:spPr>
                        <a:xfrm>
                          <a:off x="0" y="0"/>
                          <a:ext cx="1857375" cy="419100"/>
                        </a:xfrm>
                        <a:prstGeom prst="roundRect">
                          <a:avLst/>
                        </a:prstGeom>
                      </wps:spPr>
                      <wps:style>
                        <a:lnRef idx="2">
                          <a:schemeClr val="accent1"/>
                        </a:lnRef>
                        <a:fillRef idx="1">
                          <a:schemeClr val="lt1"/>
                        </a:fillRef>
                        <a:effectRef idx="0">
                          <a:schemeClr val="accent1"/>
                        </a:effectRef>
                        <a:fontRef idx="minor">
                          <a:schemeClr val="dk1"/>
                        </a:fontRef>
                      </wps:style>
                      <wps:txbx>
                        <w:txbxContent>
                          <w:p w:rsidR="00864D79" w:rsidRPr="00FE1D16" w:rsidRDefault="00864D79" w:rsidP="00632B01">
                            <w:pPr>
                              <w:jc w:val="center"/>
                              <w:rPr>
                                <w:rFonts w:asciiTheme="majorBidi" w:hAnsiTheme="majorBidi" w:cstheme="majorBidi"/>
                                <w:b/>
                                <w:bCs/>
                                <w:sz w:val="36"/>
                                <w:szCs w:val="36"/>
                                <w:lang w:val="fr-FR"/>
                              </w:rPr>
                            </w:pPr>
                            <w:r w:rsidRPr="00FE1D16">
                              <w:rPr>
                                <w:rFonts w:asciiTheme="majorBidi" w:hAnsiTheme="majorBidi" w:cstheme="majorBidi"/>
                                <w:b/>
                                <w:bCs/>
                                <w:sz w:val="36"/>
                                <w:szCs w:val="36"/>
                                <w:lang w:val="fr-FR"/>
                              </w:rPr>
                              <w:t>WMN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F7BC72" id="Rectangle à coins arrondis 2" o:spid="_x0000_s1030" style="position:absolute;margin-left:154.95pt;margin-top:8.65pt;width:146.25pt;height:33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" fillcolor="white [3201]" strokecolor="#5b9bd5 [3204]" strokeweight="1pt">
                <v:stroke joinstyle="miter"/>
                <v:textbox>
                  <w:txbxContent>
                    <w:p w:rsidR="00864D79" w:rsidRPr="00FE1D16" w:rsidRDefault="00864D79" w:rsidP="00632B01">
                      <w:pPr>
                        <w:jc w:val="center"/>
                        <w:rPr>
                          <w:rFonts w:asciiTheme="majorBidi" w:hAnsiTheme="majorBidi" w:cstheme="majorBidi"/>
                          <w:b/>
                          <w:bCs/>
                          <w:sz w:val="36"/>
                          <w:szCs w:val="36"/>
                          <w:lang w:val="fr-FR"/>
                        </w:rPr>
                      </w:pPr>
                      <w:r w:rsidRPr="00FE1D16">
                        <w:rPr>
                          <w:rFonts w:asciiTheme="majorBidi" w:hAnsiTheme="majorBidi" w:cstheme="majorBidi"/>
                          <w:b/>
                          <w:bCs/>
                          <w:sz w:val="36"/>
                          <w:szCs w:val="36"/>
                          <w:lang w:val="fr-FR"/>
                        </w:rPr>
                        <w:t>WMN</w:t>
                      </w:r>
                    </w:p>
                  </w:txbxContent>
                </v:textbox>
              </v:roundrect>
            </w:pict>
          </mc:Fallback>
        </mc:AlternateContent>
      </w:r>
      <w:r w:rsidR="00FE1D16">
        <w:rPr>
          <w:rFonts w:asciiTheme="majorBidi" w:eastAsia="Times New Roman" w:hAnsiTheme="majorBidi" w:cstheme="majorBidi"/>
          <w:b/>
          <w:bCs/>
          <w:noProof/>
          <w:sz w:val="24"/>
          <w:szCs w:val="24"/>
          <w:lang w:val="fr-FR" w:eastAsia="fr-FR"/>
        </w:rPr>
        <mc:AlternateContent>
          <mc:Choice Requires="wps">
            <w:drawing>
              <wp:anchor distT="0" distB="0" distL="114300" distR="114300" simplePos="0" relativeHeight="251674112" behindDoc="0" locked="0" layoutInCell="1" allowOverlap="1" wp14:anchorId="53AEA45B" wp14:editId="6DE4292C">
                <wp:simplePos x="0" y="0"/>
                <wp:positionH relativeFrom="column">
                  <wp:posOffset>586740</wp:posOffset>
                </wp:positionH>
                <wp:positionV relativeFrom="paragraph">
                  <wp:posOffset>2719705</wp:posOffset>
                </wp:positionV>
                <wp:extent cx="1552575" cy="409575"/>
                <wp:effectExtent l="0" t="0" r="28575" b="28575"/>
                <wp:wrapNone/>
                <wp:docPr id="22" name="Rectangle à coins arrondis 22"/>
                <wp:cNvGraphicFramePr/>
                <a:graphic xmlns:a="http://schemas.openxmlformats.org/drawingml/2006/main">
                  <a:graphicData uri="http://schemas.microsoft.com/office/word/2010/wordprocessingShape">
                    <wps:wsp>
                      <wps:cNvSpPr/>
                      <wps:spPr>
                        <a:xfrm>
                          <a:off x="0" y="0"/>
                          <a:ext cx="1552575" cy="40957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864D79" w:rsidRPr="00FA0B8F" w:rsidRDefault="00864D79" w:rsidP="00FA0B8F">
                            <w:pPr>
                              <w:jc w:val="center"/>
                              <w:rPr>
                                <w:rFonts w:asciiTheme="majorBidi" w:hAnsiTheme="majorBidi" w:cstheme="majorBidi"/>
                                <w:sz w:val="24"/>
                                <w:szCs w:val="24"/>
                                <w:lang w:val="fr-FR"/>
                              </w:rPr>
                            </w:pPr>
                            <w:r w:rsidRPr="00FA0B8F">
                              <w:rPr>
                                <w:rFonts w:asciiTheme="majorBidi" w:hAnsiTheme="majorBidi" w:cstheme="majorBidi"/>
                                <w:sz w:val="24"/>
                                <w:szCs w:val="24"/>
                                <w:lang w:val="fr-FR"/>
                              </w:rPr>
                              <w:t xml:space="preserve">WMN-discret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AEA45B" id="Rectangle à coins arrondis 22" o:spid="_x0000_s1031" style="position:absolute;margin-left:46.2pt;margin-top:214.15pt;width:122.25pt;height:32.2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" fillcolor="white [3201]" strokecolor="#70ad47 [3209]" strokeweight="1pt">
                <v:stroke joinstyle="miter"/>
                <v:textbox>
                  <w:txbxContent>
                    <w:p w:rsidR="00864D79" w:rsidRPr="00FA0B8F" w:rsidRDefault="00864D79" w:rsidP="00FA0B8F">
                      <w:pPr>
                        <w:jc w:val="center"/>
                        <w:rPr>
                          <w:rFonts w:asciiTheme="majorBidi" w:hAnsiTheme="majorBidi" w:cstheme="majorBidi"/>
                          <w:sz w:val="24"/>
                          <w:szCs w:val="24"/>
                          <w:lang w:val="fr-FR"/>
                        </w:rPr>
                      </w:pPr>
                      <w:r w:rsidRPr="00FA0B8F">
                        <w:rPr>
                          <w:rFonts w:asciiTheme="majorBidi" w:hAnsiTheme="majorBidi" w:cstheme="majorBidi"/>
                          <w:sz w:val="24"/>
                          <w:szCs w:val="24"/>
                          <w:lang w:val="fr-FR"/>
                        </w:rPr>
                        <w:t xml:space="preserve">WMN-discret </w:t>
                      </w:r>
                    </w:p>
                  </w:txbxContent>
                </v:textbox>
              </v:roundrect>
            </w:pict>
          </mc:Fallback>
        </mc:AlternateContent>
      </w:r>
      <w:r w:rsidR="00FE1D16">
        <w:rPr>
          <w:rFonts w:asciiTheme="majorBidi" w:eastAsia="Times New Roman" w:hAnsiTheme="majorBidi" w:cstheme="majorBidi"/>
          <w:b/>
          <w:bCs/>
          <w:noProof/>
          <w:sz w:val="24"/>
          <w:szCs w:val="24"/>
          <w:lang w:val="fr-FR" w:eastAsia="fr-FR"/>
        </w:rPr>
        <mc:AlternateContent>
          <mc:Choice Requires="wps">
            <w:drawing>
              <wp:anchor distT="0" distB="0" distL="114300" distR="114300" simplePos="0" relativeHeight="251632128" behindDoc="0" locked="0" layoutInCell="1" allowOverlap="1" wp14:anchorId="17591773" wp14:editId="4FE55052">
                <wp:simplePos x="0" y="0"/>
                <wp:positionH relativeFrom="column">
                  <wp:posOffset>577216</wp:posOffset>
                </wp:positionH>
                <wp:positionV relativeFrom="paragraph">
                  <wp:posOffset>1929130</wp:posOffset>
                </wp:positionV>
                <wp:extent cx="1581150" cy="428625"/>
                <wp:effectExtent l="0" t="0" r="19050" b="28575"/>
                <wp:wrapNone/>
                <wp:docPr id="21" name="Rectangle à coins arrondis 21"/>
                <wp:cNvGraphicFramePr/>
                <a:graphic xmlns:a="http://schemas.openxmlformats.org/drawingml/2006/main">
                  <a:graphicData uri="http://schemas.microsoft.com/office/word/2010/wordprocessingShape">
                    <wps:wsp>
                      <wps:cNvSpPr/>
                      <wps:spPr>
                        <a:xfrm>
                          <a:off x="0" y="0"/>
                          <a:ext cx="1581150" cy="42862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864D79" w:rsidRPr="00FA0B8F" w:rsidRDefault="00864D79" w:rsidP="00ED35BA">
                            <w:pPr>
                              <w:jc w:val="center"/>
                              <w:rPr>
                                <w:rFonts w:asciiTheme="majorBidi" w:hAnsiTheme="majorBidi" w:cstheme="majorBidi"/>
                                <w:sz w:val="24"/>
                                <w:szCs w:val="24"/>
                                <w:lang w:val="fr-FR"/>
                              </w:rPr>
                            </w:pPr>
                            <w:r>
                              <w:rPr>
                                <w:rFonts w:asciiTheme="majorBidi" w:hAnsiTheme="majorBidi" w:cstheme="majorBidi"/>
                                <w:sz w:val="24"/>
                                <w:szCs w:val="24"/>
                                <w:lang w:val="fr-FR"/>
                              </w:rPr>
                              <w:t>WMN-continu</w:t>
                            </w:r>
                            <w:r w:rsidRPr="00FA0B8F">
                              <w:rPr>
                                <w:rFonts w:asciiTheme="majorBidi" w:hAnsiTheme="majorBidi" w:cstheme="majorBidi"/>
                                <w:sz w:val="24"/>
                                <w:szCs w:val="24"/>
                                <w:lang w:val="fr-FR"/>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7591773" id="Rectangle à coins arrondis 21" o:spid="_x0000_s1032" style="position:absolute;margin-left:45.45pt;margin-top:151.9pt;width:124.5pt;height:33.75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" fillcolor="white [3201]" strokecolor="#70ad47 [3209]" strokeweight="1pt">
                <v:stroke joinstyle="miter"/>
                <v:textbox>
                  <w:txbxContent>
                    <w:p w:rsidR="00864D79" w:rsidRPr="00FA0B8F" w:rsidRDefault="00864D79" w:rsidP="00ED35BA">
                      <w:pPr>
                        <w:jc w:val="center"/>
                        <w:rPr>
                          <w:rFonts w:asciiTheme="majorBidi" w:hAnsiTheme="majorBidi" w:cstheme="majorBidi"/>
                          <w:sz w:val="24"/>
                          <w:szCs w:val="24"/>
                          <w:lang w:val="fr-FR"/>
                        </w:rPr>
                      </w:pPr>
                      <w:r>
                        <w:rPr>
                          <w:rFonts w:asciiTheme="majorBidi" w:hAnsiTheme="majorBidi" w:cstheme="majorBidi"/>
                          <w:sz w:val="24"/>
                          <w:szCs w:val="24"/>
                          <w:lang w:val="fr-FR"/>
                        </w:rPr>
                        <w:t>WMN-continu</w:t>
                      </w:r>
                      <w:r w:rsidRPr="00FA0B8F">
                        <w:rPr>
                          <w:rFonts w:asciiTheme="majorBidi" w:hAnsiTheme="majorBidi" w:cstheme="majorBidi"/>
                          <w:sz w:val="24"/>
                          <w:szCs w:val="24"/>
                          <w:lang w:val="fr-FR"/>
                        </w:rPr>
                        <w:t xml:space="preserve"> </w:t>
                      </w:r>
                    </w:p>
                  </w:txbxContent>
                </v:textbox>
              </v:roundrect>
            </w:pict>
          </mc:Fallback>
        </mc:AlternateContent>
      </w:r>
      <w:r w:rsidR="00632B01">
        <w:rPr>
          <w:rFonts w:asciiTheme="majorBidi" w:eastAsia="Times New Roman" w:hAnsiTheme="majorBidi" w:cstheme="majorBidi"/>
          <w:b/>
          <w:bCs/>
          <w:noProof/>
          <w:sz w:val="24"/>
          <w:szCs w:val="24"/>
          <w:lang w:val="fr-FR" w:eastAsia="fr-FR"/>
        </w:rPr>
        <mc:AlternateContent>
          <mc:Choice Requires="wps">
            <w:drawing>
              <wp:inline distT="0" distB="0" distL="0" distR="0">
                <wp:extent cx="5924550" cy="3714750"/>
                <wp:effectExtent l="0" t="0" r="19050" b="19050"/>
                <wp:docPr id="1" name="Zone de texte 1"/>
                <wp:cNvGraphicFramePr/>
                <a:graphic xmlns:a="http://schemas.openxmlformats.org/drawingml/2006/main">
                  <a:graphicData uri="http://schemas.microsoft.com/office/word/2010/wordprocessingShape">
                    <wps:wsp>
                      <wps:cNvSpPr txBox="1"/>
                      <wps:spPr>
                        <a:xfrm>
                          <a:off x="0" y="0"/>
                          <a:ext cx="5924550" cy="3714750"/>
                        </a:xfrm>
                        <a:prstGeom prst="rect">
                          <a:avLst/>
                        </a:prstGeom>
                        <a:solidFill>
                          <a:schemeClr val="lt1"/>
                        </a:solidFill>
                        <a:ln w="6350">
                          <a:solidFill>
                            <a:prstClr val="black"/>
                          </a:solidFill>
                        </a:ln>
                      </wps:spPr>
                      <wps:txbx>
                        <w:txbxContent>
                          <w:p w:rsidR="00864D79" w:rsidRDefault="00864D7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Zone de texte 1" o:spid="_x0000_s1033" type="#_x0000_t202" style="width:466.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" fillcolor="white [3201]" strokeweight=".5pt">
                <v:textbox>
                  <w:txbxContent>
                    <w:p w:rsidR="00864D79" w:rsidRDefault="00864D79"/>
                  </w:txbxContent>
                </v:textbox>
                <w10:anchorlock/>
              </v:shape>
            </w:pict>
          </mc:Fallback>
        </mc:AlternateContent>
      </w:r>
    </w:p>
    <w:p w:rsidR="00825948" w:rsidRPr="00363F27" w:rsidRDefault="009510B8" w:rsidP="009510B8">
      <w:pPr>
        <w:pStyle w:val="Lgende"/>
        <w:rPr>
          <w:rFonts w:eastAsia="Times New Roman" w:cstheme="majorBidi"/>
          <w:szCs w:val="24"/>
          <w:lang w:val="fr-FR"/>
        </w:rPr>
      </w:pPr>
      <w:bookmarkStart w:id="6" w:name="_Toc451369428"/>
      <w:bookmarkStart w:id="7" w:name="_Toc451957539"/>
      <w:r w:rsidRPr="009510B8">
        <w:rPr>
          <w:lang w:val="fr-FR"/>
        </w:rPr>
        <w:t>Figure</w:t>
      </w:r>
      <w:r w:rsidR="007516A1">
        <w:rPr>
          <w:lang w:val="fr-FR"/>
        </w:rPr>
        <w:t xml:space="preserve"> </w:t>
      </w:r>
      <w:r w:rsidRPr="009510B8">
        <w:rPr>
          <w:lang w:val="fr-FR"/>
        </w:rPr>
        <w:t xml:space="preserve">2. </w:t>
      </w:r>
      <w:r>
        <w:fldChar w:fldCharType="begin"/>
      </w:r>
      <w:r w:rsidRPr="009510B8">
        <w:rPr>
          <w:lang w:val="fr-FR"/>
        </w:rPr>
        <w:instrText xml:space="preserve"> SEQ Figure2. \* ARABIC </w:instrText>
      </w:r>
      <w:r>
        <w:fldChar w:fldCharType="separate"/>
      </w:r>
      <w:r w:rsidR="001526C6">
        <w:rPr>
          <w:noProof/>
          <w:lang w:val="fr-FR"/>
        </w:rPr>
        <w:t>1</w:t>
      </w:r>
      <w:r>
        <w:fldChar w:fldCharType="end"/>
      </w:r>
      <w:r w:rsidRPr="009510B8">
        <w:rPr>
          <w:lang w:val="fr-FR"/>
        </w:rPr>
        <w:t xml:space="preserve"> </w:t>
      </w:r>
      <w:r w:rsidR="005603E1" w:rsidRPr="005603E1">
        <w:rPr>
          <w:lang w:val="fr-FR"/>
        </w:rPr>
        <w:t>:</w:t>
      </w:r>
      <w:r w:rsidR="00363F27" w:rsidRPr="005603E1">
        <w:rPr>
          <w:rFonts w:eastAsia="Times New Roman" w:cstheme="majorBidi"/>
          <w:b w:val="0"/>
          <w:bCs/>
          <w:szCs w:val="24"/>
          <w:lang w:val="fr-FR"/>
        </w:rPr>
        <w:t xml:space="preserve">Type de </w:t>
      </w:r>
      <w:r w:rsidR="00CF5D77" w:rsidRPr="005603E1">
        <w:rPr>
          <w:rFonts w:eastAsia="Times New Roman" w:cstheme="majorBidi"/>
          <w:b w:val="0"/>
          <w:bCs/>
          <w:szCs w:val="24"/>
          <w:lang w:val="fr-FR"/>
        </w:rPr>
        <w:t>problèmes de</w:t>
      </w:r>
      <w:r w:rsidR="00363F27" w:rsidRPr="005603E1">
        <w:rPr>
          <w:rFonts w:eastAsia="Times New Roman" w:cstheme="majorBidi"/>
          <w:b w:val="0"/>
          <w:bCs/>
          <w:szCs w:val="24"/>
          <w:lang w:val="fr-FR"/>
        </w:rPr>
        <w:t xml:space="preserve"> placement de</w:t>
      </w:r>
      <w:r w:rsidR="00CF5D77" w:rsidRPr="005603E1">
        <w:rPr>
          <w:rFonts w:eastAsia="Times New Roman" w:cstheme="majorBidi"/>
          <w:b w:val="0"/>
          <w:bCs/>
          <w:szCs w:val="24"/>
          <w:lang w:val="fr-FR"/>
        </w:rPr>
        <w:t>s</w:t>
      </w:r>
      <w:r w:rsidR="00363F27" w:rsidRPr="005603E1">
        <w:rPr>
          <w:rFonts w:eastAsia="Times New Roman" w:cstheme="majorBidi"/>
          <w:b w:val="0"/>
          <w:bCs/>
          <w:szCs w:val="24"/>
          <w:lang w:val="fr-FR"/>
        </w:rPr>
        <w:t xml:space="preserve"> routeur</w:t>
      </w:r>
      <w:r w:rsidR="00CF5D77" w:rsidRPr="005603E1">
        <w:rPr>
          <w:rFonts w:eastAsia="Times New Roman" w:cstheme="majorBidi"/>
          <w:b w:val="0"/>
          <w:bCs/>
          <w:szCs w:val="24"/>
          <w:lang w:val="fr-FR"/>
        </w:rPr>
        <w:t>s</w:t>
      </w:r>
      <w:r w:rsidR="00363F27" w:rsidRPr="005603E1">
        <w:rPr>
          <w:rFonts w:eastAsia="Times New Roman" w:cstheme="majorBidi"/>
          <w:b w:val="0"/>
          <w:bCs/>
          <w:szCs w:val="24"/>
          <w:lang w:val="fr-FR"/>
        </w:rPr>
        <w:t>.</w:t>
      </w:r>
      <w:bookmarkEnd w:id="6"/>
      <w:bookmarkEnd w:id="7"/>
    </w:p>
    <w:p w:rsidR="00825948" w:rsidRDefault="00825948" w:rsidP="00825948">
      <w:pPr>
        <w:spacing w:line="360" w:lineRule="auto"/>
        <w:rPr>
          <w:rFonts w:asciiTheme="majorBidi" w:eastAsia="Times New Roman" w:hAnsiTheme="majorBidi" w:cstheme="majorBidi"/>
          <w:b/>
          <w:bCs/>
          <w:sz w:val="24"/>
          <w:szCs w:val="24"/>
          <w:lang w:val="fr-FR"/>
        </w:rPr>
      </w:pPr>
    </w:p>
    <w:p w:rsidR="00632B01" w:rsidRDefault="00632B01" w:rsidP="00825948">
      <w:pPr>
        <w:spacing w:line="360" w:lineRule="auto"/>
        <w:rPr>
          <w:rFonts w:asciiTheme="majorBidi" w:eastAsia="Times New Roman" w:hAnsiTheme="majorBidi" w:cstheme="majorBidi"/>
          <w:b/>
          <w:bCs/>
          <w:sz w:val="24"/>
          <w:szCs w:val="24"/>
          <w:lang w:val="fr-FR"/>
        </w:rPr>
      </w:pPr>
    </w:p>
    <w:p w:rsidR="00507261" w:rsidRDefault="00507261" w:rsidP="00825948">
      <w:pPr>
        <w:spacing w:line="360" w:lineRule="auto"/>
        <w:rPr>
          <w:rFonts w:asciiTheme="majorBidi" w:eastAsia="Times New Roman" w:hAnsiTheme="majorBidi" w:cstheme="majorBidi"/>
          <w:b/>
          <w:bCs/>
          <w:sz w:val="24"/>
          <w:szCs w:val="24"/>
          <w:lang w:val="fr-FR"/>
        </w:rPr>
      </w:pPr>
    </w:p>
    <w:p w:rsidR="00632B01" w:rsidRPr="00825948" w:rsidRDefault="00632B01" w:rsidP="00825948">
      <w:pPr>
        <w:spacing w:line="360" w:lineRule="auto"/>
        <w:rPr>
          <w:rFonts w:asciiTheme="majorBidi" w:eastAsia="Times New Roman" w:hAnsiTheme="majorBidi" w:cstheme="majorBidi"/>
          <w:b/>
          <w:bCs/>
          <w:sz w:val="24"/>
          <w:szCs w:val="24"/>
          <w:lang w:val="fr-FR"/>
        </w:rPr>
      </w:pPr>
    </w:p>
    <w:p w:rsidR="00745F0F" w:rsidRPr="005F7B59" w:rsidRDefault="006A20EC" w:rsidP="005F7B59">
      <w:pPr>
        <w:pStyle w:val="Titre1"/>
        <w:ind w:left="567" w:hanging="567"/>
        <w:rPr>
          <w:lang w:val="fr-FR"/>
        </w:rPr>
      </w:pPr>
      <w:bookmarkStart w:id="8" w:name="_Toc451957659"/>
      <w:bookmarkStart w:id="9" w:name="_Toc452062100"/>
      <w:bookmarkStart w:id="10" w:name="_Toc452062255"/>
      <w:r w:rsidRPr="005F7B59">
        <w:rPr>
          <w:rStyle w:val="Titre1Car"/>
          <w:b/>
          <w:lang w:val="fr-FR"/>
        </w:rPr>
        <w:t xml:space="preserve">Router Node Placement dans les réseaux maillés sans fil </w:t>
      </w:r>
      <w:r w:rsidR="008C0D6F" w:rsidRPr="005F7B59">
        <w:rPr>
          <w:rStyle w:val="Titre1Car"/>
          <w:b/>
          <w:lang w:val="fr-FR"/>
        </w:rPr>
        <w:t>(</w:t>
      </w:r>
      <w:r w:rsidRPr="005F7B59">
        <w:rPr>
          <w:rStyle w:val="Titre1Car"/>
          <w:b/>
          <w:lang w:val="fr-FR"/>
        </w:rPr>
        <w:t xml:space="preserve">WMN) </w:t>
      </w:r>
      <w:r w:rsidR="006B1727" w:rsidRPr="005F7B59">
        <w:rPr>
          <w:rStyle w:val="Titre1Car"/>
          <w:b/>
          <w:lang w:val="fr-FR"/>
        </w:rPr>
        <w:t>d</w:t>
      </w:r>
      <w:r w:rsidRPr="005F7B59">
        <w:rPr>
          <w:rStyle w:val="Titre1Car"/>
          <w:b/>
          <w:lang w:val="fr-FR"/>
        </w:rPr>
        <w:t xml:space="preserve">ans </w:t>
      </w:r>
      <w:r w:rsidR="00794789" w:rsidRPr="005F7B59">
        <w:rPr>
          <w:rStyle w:val="Titre1Car"/>
          <w:b/>
          <w:lang w:val="fr-FR"/>
        </w:rPr>
        <w:t xml:space="preserve">un </w:t>
      </w:r>
      <w:r w:rsidRPr="005F7B59">
        <w:rPr>
          <w:rStyle w:val="Titre1Car"/>
          <w:b/>
          <w:lang w:val="fr-FR"/>
        </w:rPr>
        <w:t xml:space="preserve">espace </w:t>
      </w:r>
      <w:r w:rsidR="00794789" w:rsidRPr="005F7B59">
        <w:rPr>
          <w:rStyle w:val="Titre1Car"/>
          <w:b/>
          <w:lang w:val="fr-FR"/>
        </w:rPr>
        <w:t>continu</w:t>
      </w:r>
      <w:r w:rsidR="006B1727" w:rsidRPr="005F7B59">
        <w:rPr>
          <w:lang w:val="fr-FR"/>
        </w:rPr>
        <w:t xml:space="preserve"> </w:t>
      </w:r>
      <w:r w:rsidRPr="005F7B59">
        <w:rPr>
          <w:lang w:val="fr-FR"/>
        </w:rPr>
        <w:t>:</w:t>
      </w:r>
      <w:bookmarkEnd w:id="8"/>
      <w:bookmarkEnd w:id="9"/>
      <w:bookmarkEnd w:id="10"/>
    </w:p>
    <w:p w:rsidR="00DF6814" w:rsidRPr="009510B8" w:rsidRDefault="00DE203A" w:rsidP="00082271">
      <w:pPr>
        <w:pStyle w:val="Titre2"/>
        <w:rPr>
          <w:lang w:val="fr-FR"/>
        </w:rPr>
      </w:pPr>
      <w:bookmarkStart w:id="11" w:name="_Toc451957660"/>
      <w:bookmarkStart w:id="12" w:name="_Toc452062101"/>
      <w:bookmarkStart w:id="13" w:name="_Toc452062256"/>
      <w:r w:rsidRPr="009510B8">
        <w:rPr>
          <w:lang w:val="fr-FR"/>
        </w:rPr>
        <w:t xml:space="preserve">Description du </w:t>
      </w:r>
      <w:r w:rsidR="00CF5D77" w:rsidRPr="009510B8">
        <w:rPr>
          <w:lang w:val="fr-FR"/>
        </w:rPr>
        <w:t>problème</w:t>
      </w:r>
      <w:r w:rsidR="006A20EC" w:rsidRPr="009510B8">
        <w:rPr>
          <w:lang w:val="fr-FR"/>
        </w:rPr>
        <w:t> :</w:t>
      </w:r>
      <w:bookmarkEnd w:id="11"/>
      <w:bookmarkEnd w:id="12"/>
      <w:bookmarkEnd w:id="13"/>
      <w:r w:rsidR="00DF6814" w:rsidRPr="009510B8">
        <w:rPr>
          <w:lang w:val="fr-FR"/>
        </w:rPr>
        <w:t xml:space="preserve"> </w:t>
      </w:r>
    </w:p>
    <w:p w:rsidR="00764802" w:rsidRPr="008646F0" w:rsidRDefault="00DF0855" w:rsidP="00745F0F">
      <w:pPr>
        <w:spacing w:before="100" w:beforeAutospacing="1" w:after="0" w:line="360" w:lineRule="auto"/>
        <w:ind w:firstLine="284"/>
        <w:jc w:val="both"/>
        <w:rPr>
          <w:rFonts w:asciiTheme="majorBidi" w:hAnsiTheme="majorBidi" w:cstheme="majorBidi"/>
          <w:sz w:val="24"/>
          <w:szCs w:val="24"/>
          <w:lang w:val="fr-FR"/>
        </w:rPr>
      </w:pPr>
      <w:r w:rsidRPr="008646F0">
        <w:rPr>
          <w:rFonts w:asciiTheme="majorBidi" w:hAnsiTheme="majorBidi" w:cstheme="majorBidi"/>
          <w:sz w:val="24"/>
          <w:szCs w:val="24"/>
          <w:lang w:val="fr-FR"/>
        </w:rPr>
        <w:t xml:space="preserve"> </w:t>
      </w:r>
      <w:r w:rsidR="00082A49">
        <w:rPr>
          <w:rFonts w:asciiTheme="majorBidi" w:hAnsiTheme="majorBidi" w:cstheme="majorBidi"/>
          <w:sz w:val="24"/>
          <w:szCs w:val="24"/>
          <w:lang w:val="fr-FR"/>
        </w:rPr>
        <w:t>Un réseau maillé sans fil</w:t>
      </w:r>
      <w:r w:rsidR="00DE203A" w:rsidRPr="008646F0">
        <w:rPr>
          <w:rFonts w:asciiTheme="majorBidi" w:hAnsiTheme="majorBidi" w:cstheme="majorBidi"/>
          <w:sz w:val="24"/>
          <w:szCs w:val="24"/>
          <w:lang w:val="fr-FR"/>
        </w:rPr>
        <w:t xml:space="preserve"> (WMN) est constitué d</w:t>
      </w:r>
      <w:r w:rsidR="00A21E7E" w:rsidRPr="008646F0">
        <w:rPr>
          <w:rFonts w:asciiTheme="majorBidi" w:hAnsiTheme="majorBidi" w:cstheme="majorBidi"/>
          <w:sz w:val="24"/>
          <w:szCs w:val="24"/>
          <w:lang w:val="fr-FR"/>
        </w:rPr>
        <w:t xml:space="preserve">e deux types de nœuds : </w:t>
      </w:r>
      <w:r w:rsidR="00DE203A" w:rsidRPr="008646F0">
        <w:rPr>
          <w:rFonts w:asciiTheme="majorBidi" w:hAnsiTheme="majorBidi" w:cstheme="majorBidi"/>
          <w:sz w:val="24"/>
          <w:szCs w:val="24"/>
          <w:lang w:val="fr-FR"/>
        </w:rPr>
        <w:t>route</w:t>
      </w:r>
      <w:r w:rsidR="00A21E7E" w:rsidRPr="008646F0">
        <w:rPr>
          <w:rFonts w:asciiTheme="majorBidi" w:hAnsiTheme="majorBidi" w:cstheme="majorBidi"/>
          <w:sz w:val="24"/>
          <w:szCs w:val="24"/>
          <w:lang w:val="fr-FR"/>
        </w:rPr>
        <w:t>u</w:t>
      </w:r>
      <w:r w:rsidR="00DE203A" w:rsidRPr="008646F0">
        <w:rPr>
          <w:rFonts w:asciiTheme="majorBidi" w:hAnsiTheme="majorBidi" w:cstheme="majorBidi"/>
          <w:sz w:val="24"/>
          <w:szCs w:val="24"/>
          <w:lang w:val="fr-FR"/>
        </w:rPr>
        <w:t xml:space="preserve">rs </w:t>
      </w:r>
      <w:r w:rsidR="00A21E7E" w:rsidRPr="008646F0">
        <w:rPr>
          <w:rFonts w:asciiTheme="majorBidi" w:hAnsiTheme="majorBidi" w:cstheme="majorBidi"/>
          <w:sz w:val="24"/>
          <w:szCs w:val="24"/>
          <w:lang w:val="fr-FR"/>
        </w:rPr>
        <w:t>et</w:t>
      </w:r>
      <w:r w:rsidR="00082A49">
        <w:rPr>
          <w:rFonts w:asciiTheme="majorBidi" w:hAnsiTheme="majorBidi" w:cstheme="majorBidi"/>
          <w:sz w:val="24"/>
          <w:szCs w:val="24"/>
          <w:lang w:val="fr-FR"/>
        </w:rPr>
        <w:t xml:space="preserve"> clients. Chaque client ne</w:t>
      </w:r>
      <w:r w:rsidR="00DE203A" w:rsidRPr="008646F0">
        <w:rPr>
          <w:rFonts w:asciiTheme="majorBidi" w:hAnsiTheme="majorBidi" w:cstheme="majorBidi"/>
          <w:sz w:val="24"/>
          <w:szCs w:val="24"/>
          <w:lang w:val="fr-FR"/>
        </w:rPr>
        <w:t xml:space="preserve"> peut communiquer avec </w:t>
      </w:r>
      <w:r w:rsidR="00082A49">
        <w:rPr>
          <w:rFonts w:asciiTheme="majorBidi" w:hAnsiTheme="majorBidi" w:cstheme="majorBidi"/>
          <w:sz w:val="24"/>
          <w:szCs w:val="24"/>
          <w:lang w:val="fr-FR"/>
        </w:rPr>
        <w:t>un autre</w:t>
      </w:r>
      <w:r w:rsidR="00DE203A" w:rsidRPr="008646F0">
        <w:rPr>
          <w:rFonts w:asciiTheme="majorBidi" w:hAnsiTheme="majorBidi" w:cstheme="majorBidi"/>
          <w:sz w:val="24"/>
          <w:szCs w:val="24"/>
          <w:lang w:val="fr-FR"/>
        </w:rPr>
        <w:t xml:space="preserve"> </w:t>
      </w:r>
      <w:r w:rsidR="00082A49" w:rsidRPr="008646F0">
        <w:rPr>
          <w:rFonts w:asciiTheme="majorBidi" w:hAnsiTheme="majorBidi" w:cstheme="majorBidi"/>
          <w:sz w:val="24"/>
          <w:szCs w:val="24"/>
          <w:lang w:val="fr-FR"/>
        </w:rPr>
        <w:t xml:space="preserve">nœud </w:t>
      </w:r>
      <w:r w:rsidR="00082A49">
        <w:rPr>
          <w:rFonts w:asciiTheme="majorBidi" w:hAnsiTheme="majorBidi" w:cstheme="majorBidi"/>
          <w:sz w:val="24"/>
          <w:szCs w:val="24"/>
          <w:lang w:val="fr-FR"/>
        </w:rPr>
        <w:t>que s’il est dans sa</w:t>
      </w:r>
      <w:r w:rsidR="00DE203A" w:rsidRPr="008646F0">
        <w:rPr>
          <w:rFonts w:asciiTheme="majorBidi" w:hAnsiTheme="majorBidi" w:cstheme="majorBidi"/>
          <w:sz w:val="24"/>
          <w:szCs w:val="24"/>
          <w:lang w:val="fr-FR"/>
        </w:rPr>
        <w:t xml:space="preserve"> couverture radio</w:t>
      </w:r>
      <w:r w:rsidR="00082A49">
        <w:rPr>
          <w:rFonts w:asciiTheme="majorBidi" w:hAnsiTheme="majorBidi" w:cstheme="majorBidi"/>
          <w:sz w:val="24"/>
          <w:szCs w:val="24"/>
          <w:lang w:val="fr-FR"/>
        </w:rPr>
        <w:t>. S’il n’est pas dans sa portée de transmission, il utilise le principe du</w:t>
      </w:r>
      <w:r w:rsidR="00DE203A" w:rsidRPr="008646F0">
        <w:rPr>
          <w:rFonts w:asciiTheme="majorBidi" w:hAnsiTheme="majorBidi" w:cstheme="majorBidi"/>
          <w:sz w:val="24"/>
          <w:szCs w:val="24"/>
          <w:lang w:val="fr-FR"/>
        </w:rPr>
        <w:t xml:space="preserve"> multi-hop. Autrement dit, tout </w:t>
      </w:r>
      <w:r w:rsidR="00082A49" w:rsidRPr="008646F0">
        <w:rPr>
          <w:rFonts w:asciiTheme="majorBidi" w:hAnsiTheme="majorBidi" w:cstheme="majorBidi"/>
          <w:sz w:val="24"/>
          <w:szCs w:val="24"/>
          <w:lang w:val="fr-FR"/>
        </w:rPr>
        <w:t>client ne</w:t>
      </w:r>
      <w:r w:rsidR="00DE203A" w:rsidRPr="008646F0">
        <w:rPr>
          <w:rFonts w:asciiTheme="majorBidi" w:hAnsiTheme="majorBidi" w:cstheme="majorBidi"/>
          <w:sz w:val="24"/>
          <w:szCs w:val="24"/>
          <w:lang w:val="fr-FR"/>
        </w:rPr>
        <w:t xml:space="preserve"> peut pas communiquer avec d'autres </w:t>
      </w:r>
      <w:r w:rsidR="00A21E7E" w:rsidRPr="008646F0">
        <w:rPr>
          <w:rFonts w:asciiTheme="majorBidi" w:hAnsiTheme="majorBidi" w:cstheme="majorBidi"/>
          <w:sz w:val="24"/>
          <w:szCs w:val="24"/>
          <w:lang w:val="fr-FR"/>
        </w:rPr>
        <w:t>nœuds</w:t>
      </w:r>
      <w:r w:rsidR="00DE203A" w:rsidRPr="008646F0">
        <w:rPr>
          <w:rFonts w:asciiTheme="majorBidi" w:hAnsiTheme="majorBidi" w:cstheme="majorBidi"/>
          <w:sz w:val="24"/>
          <w:szCs w:val="24"/>
          <w:lang w:val="fr-FR"/>
        </w:rPr>
        <w:t xml:space="preserve"> dans le réseau si elle ne se trouve pas dans la couverture radio de certains routeurs. Pour répondre à l'hétérogénéité des WMNs dans la pratique, nous supposons que les </w:t>
      </w:r>
      <w:r w:rsidR="00870300" w:rsidRPr="008646F0">
        <w:rPr>
          <w:rFonts w:asciiTheme="majorBidi" w:hAnsiTheme="majorBidi" w:cstheme="majorBidi"/>
          <w:sz w:val="24"/>
          <w:szCs w:val="24"/>
          <w:lang w:val="fr-FR"/>
        </w:rPr>
        <w:t xml:space="preserve">routeurs </w:t>
      </w:r>
      <w:r w:rsidR="00DE203A" w:rsidRPr="008646F0">
        <w:rPr>
          <w:rFonts w:asciiTheme="majorBidi" w:hAnsiTheme="majorBidi" w:cstheme="majorBidi"/>
          <w:sz w:val="24"/>
          <w:szCs w:val="24"/>
          <w:lang w:val="fr-FR"/>
        </w:rPr>
        <w:t>ont différentes gammes de couverture radio.</w:t>
      </w:r>
      <w:r w:rsidR="00870300" w:rsidRPr="008646F0">
        <w:rPr>
          <w:rFonts w:asciiTheme="majorBidi" w:hAnsiTheme="majorBidi" w:cstheme="majorBidi"/>
          <w:sz w:val="24"/>
          <w:szCs w:val="24"/>
          <w:lang w:val="fr-FR"/>
        </w:rPr>
        <w:t xml:space="preserve"> </w:t>
      </w:r>
    </w:p>
    <w:p w:rsidR="00652C19" w:rsidRPr="008646F0" w:rsidRDefault="00DE203A" w:rsidP="00745F0F">
      <w:pPr>
        <w:spacing w:after="0" w:line="360" w:lineRule="auto"/>
        <w:ind w:firstLine="284"/>
        <w:jc w:val="both"/>
        <w:rPr>
          <w:rFonts w:asciiTheme="majorBidi" w:hAnsiTheme="majorBidi" w:cstheme="majorBidi"/>
          <w:sz w:val="24"/>
          <w:szCs w:val="24"/>
          <w:lang w:val="fr-FR"/>
        </w:rPr>
      </w:pPr>
      <w:r w:rsidRPr="008646F0">
        <w:rPr>
          <w:rFonts w:asciiTheme="majorBidi" w:hAnsiTheme="majorBidi" w:cstheme="majorBidi"/>
          <w:sz w:val="24"/>
          <w:szCs w:val="24"/>
          <w:lang w:val="fr-FR"/>
        </w:rPr>
        <w:t xml:space="preserve">Considérons un WMN avec </w:t>
      </w:r>
      <m:oMath>
        <m:r>
          <w:rPr>
            <w:rFonts w:ascii="Cambria Math" w:hAnsi="Cambria Math" w:cstheme="majorBidi"/>
            <w:sz w:val="24"/>
            <w:szCs w:val="24"/>
            <w:lang w:val="fr-FR"/>
          </w:rPr>
          <m:t>n</m:t>
        </m:r>
      </m:oMath>
      <w:r w:rsidRPr="008646F0">
        <w:rPr>
          <w:rFonts w:asciiTheme="majorBidi" w:hAnsiTheme="majorBidi" w:cstheme="majorBidi"/>
          <w:sz w:val="24"/>
          <w:szCs w:val="24"/>
          <w:lang w:val="fr-FR"/>
        </w:rPr>
        <w:t xml:space="preserve"> routeurs  et </w:t>
      </w:r>
      <m:oMath>
        <m:r>
          <w:rPr>
            <w:rFonts w:ascii="Cambria Math" w:hAnsi="Cambria Math" w:cstheme="majorBidi"/>
            <w:sz w:val="24"/>
            <w:szCs w:val="24"/>
            <w:lang w:val="fr-FR"/>
          </w:rPr>
          <m:t>m</m:t>
        </m:r>
      </m:oMath>
      <w:r w:rsidRPr="008646F0">
        <w:rPr>
          <w:rFonts w:asciiTheme="majorBidi" w:hAnsiTheme="majorBidi" w:cstheme="majorBidi"/>
          <w:sz w:val="24"/>
          <w:szCs w:val="24"/>
          <w:lang w:val="fr-FR"/>
        </w:rPr>
        <w:t xml:space="preserve"> clients déployés dans une zone</w:t>
      </w:r>
      <w:r w:rsidR="00764802" w:rsidRPr="008646F0">
        <w:rPr>
          <w:rFonts w:asciiTheme="majorBidi" w:hAnsiTheme="majorBidi" w:cstheme="majorBidi"/>
          <w:sz w:val="24"/>
          <w:szCs w:val="24"/>
          <w:lang w:val="fr-FR"/>
        </w:rPr>
        <w:t xml:space="preserve"> </w:t>
      </w:r>
      <w:r w:rsidRPr="008646F0">
        <w:rPr>
          <w:rFonts w:asciiTheme="majorBidi" w:hAnsiTheme="majorBidi" w:cstheme="majorBidi"/>
          <w:sz w:val="24"/>
          <w:szCs w:val="24"/>
          <w:lang w:val="fr-FR"/>
        </w:rPr>
        <w:t>géographique à deux dimensions.</w:t>
      </w:r>
      <w:r w:rsidR="00764802" w:rsidRPr="008646F0">
        <w:rPr>
          <w:rFonts w:asciiTheme="majorBidi" w:hAnsiTheme="majorBidi" w:cstheme="majorBidi"/>
          <w:sz w:val="24"/>
          <w:szCs w:val="24"/>
          <w:lang w:val="fr-FR"/>
        </w:rPr>
        <w:t xml:space="preserve"> </w:t>
      </w:r>
      <w:r w:rsidR="000F2AE5">
        <w:rPr>
          <w:rFonts w:asciiTheme="majorBidi" w:hAnsiTheme="majorBidi" w:cstheme="majorBidi"/>
          <w:sz w:val="24"/>
          <w:szCs w:val="24"/>
          <w:lang w:val="fr-FR"/>
        </w:rPr>
        <w:t>L’ensemble des nœuds du réseau maillé est désigné par</w:t>
      </w:r>
      <w:r w:rsidRPr="008646F0">
        <w:rPr>
          <w:rFonts w:asciiTheme="majorBidi" w:hAnsiTheme="majorBidi" w:cstheme="majorBidi"/>
          <w:sz w:val="24"/>
          <w:szCs w:val="24"/>
          <w:lang w:val="fr-FR"/>
        </w:rPr>
        <w:t xml:space="preserve"> </w:t>
      </w:r>
      <m:oMath>
        <m:r>
          <w:rPr>
            <w:rFonts w:ascii="Cambria Math" w:hAnsi="Cambria Math" w:cstheme="majorBidi"/>
            <w:sz w:val="24"/>
            <w:szCs w:val="24"/>
          </w:rPr>
          <m:t>U</m:t>
        </m:r>
        <m:r>
          <w:rPr>
            <w:rFonts w:ascii="Cambria Math" w:hAnsi="Cambria Math" w:cstheme="majorBidi"/>
            <w:sz w:val="24"/>
            <w:szCs w:val="24"/>
            <w:lang w:val="fr-FR"/>
          </w:rPr>
          <m:t xml:space="preserve"> = </m:t>
        </m:r>
        <m:r>
          <w:rPr>
            <w:rFonts w:ascii="Cambria Math" w:hAnsi="Cambria Math" w:cstheme="majorBidi"/>
            <w:sz w:val="24"/>
            <w:szCs w:val="24"/>
          </w:rPr>
          <m:t>R</m:t>
        </m:r>
        <m:r>
          <w:rPr>
            <w:rFonts w:ascii="Cambria Math" w:hAnsi="Cambria Math" w:cstheme="majorBidi"/>
            <w:sz w:val="24"/>
            <w:szCs w:val="24"/>
            <w:lang w:val="fr-FR"/>
          </w:rPr>
          <m:t xml:space="preserve"> ∪</m:t>
        </m:r>
        <m:r>
          <w:rPr>
            <w:rFonts w:ascii="Cambria Math" w:hAnsi="Cambria Math" w:cstheme="majorBidi"/>
            <w:sz w:val="24"/>
            <w:szCs w:val="24"/>
          </w:rPr>
          <m:t>C</m:t>
        </m:r>
      </m:oMath>
      <w:r w:rsidRPr="008646F0">
        <w:rPr>
          <w:rFonts w:asciiTheme="majorBidi" w:hAnsiTheme="majorBidi" w:cstheme="majorBidi"/>
          <w:sz w:val="24"/>
          <w:szCs w:val="24"/>
          <w:lang w:val="fr-FR"/>
        </w:rPr>
        <w:t xml:space="preserve">  </w:t>
      </w:r>
      <w:r w:rsidR="000F2AE5">
        <w:rPr>
          <w:rFonts w:asciiTheme="majorBidi" w:hAnsiTheme="majorBidi" w:cstheme="majorBidi"/>
          <w:sz w:val="24"/>
          <w:szCs w:val="24"/>
          <w:lang w:val="fr-FR"/>
        </w:rPr>
        <w:t>tel que</w:t>
      </w:r>
      <w:r w:rsidRPr="008646F0">
        <w:rPr>
          <w:rFonts w:asciiTheme="majorBidi" w:hAnsiTheme="majorBidi" w:cstheme="majorBidi"/>
          <w:sz w:val="24"/>
          <w:szCs w:val="24"/>
          <w:lang w:val="fr-FR"/>
        </w:rPr>
        <w:t> :</w:t>
      </w:r>
    </w:p>
    <w:p w:rsidR="00652C19" w:rsidRPr="008646F0" w:rsidRDefault="00DE203A" w:rsidP="008646F0">
      <w:pPr>
        <w:pStyle w:val="Paragraphedeliste"/>
        <w:numPr>
          <w:ilvl w:val="0"/>
          <w:numId w:val="1"/>
        </w:numPr>
        <w:spacing w:line="360" w:lineRule="auto"/>
        <w:rPr>
          <w:rFonts w:asciiTheme="majorBidi" w:hAnsiTheme="majorBidi" w:cstheme="majorBidi"/>
          <w:sz w:val="24"/>
          <w:szCs w:val="24"/>
          <w:lang w:val="fr-FR"/>
        </w:rPr>
      </w:pPr>
      <m:oMath>
        <m:r>
          <w:rPr>
            <w:rFonts w:ascii="Cambria Math" w:hAnsi="Cambria Math" w:cstheme="majorBidi"/>
            <w:sz w:val="24"/>
            <w:szCs w:val="24"/>
          </w:rPr>
          <m:t>R</m:t>
        </m:r>
        <m:r>
          <w:rPr>
            <w:rFonts w:ascii="Cambria Math" w:hAnsi="Cambria Math" w:cstheme="majorBidi"/>
            <w:sz w:val="24"/>
            <w:szCs w:val="24"/>
            <w:lang w:val="fr-FR"/>
          </w:rPr>
          <m:t xml:space="preserve">={ </m:t>
        </m:r>
        <m:sSub>
          <m:sSubPr>
            <m:ctrlPr>
              <w:rPr>
                <w:rFonts w:ascii="Cambria Math" w:hAnsi="Cambria Math" w:cstheme="majorBidi"/>
                <w:sz w:val="24"/>
                <w:szCs w:val="24"/>
              </w:rPr>
            </m:ctrlPr>
          </m:sSubPr>
          <m:e>
            <m:r>
              <w:rPr>
                <w:rFonts w:ascii="Cambria Math" w:hAnsi="Cambria Math" w:cstheme="majorBidi"/>
                <w:sz w:val="24"/>
                <w:szCs w:val="24"/>
              </w:rPr>
              <m:t>r</m:t>
            </m:r>
          </m:e>
          <m:sub>
            <m:r>
              <w:rPr>
                <w:rFonts w:ascii="Cambria Math" w:hAnsi="Cambria Math" w:cstheme="majorBidi"/>
                <w:sz w:val="24"/>
                <w:szCs w:val="24"/>
                <w:lang w:val="fr-FR"/>
              </w:rPr>
              <m:t>1</m:t>
            </m:r>
          </m:sub>
        </m:sSub>
        <m:r>
          <w:rPr>
            <w:rFonts w:ascii="Cambria Math" w:hAnsi="Cambria Math" w:cstheme="majorBidi"/>
            <w:sz w:val="24"/>
            <w:szCs w:val="24"/>
            <w:lang w:val="fr-FR"/>
          </w:rPr>
          <m:t xml:space="preserve"> ,</m:t>
        </m:r>
        <m:sSub>
          <m:sSubPr>
            <m:ctrlPr>
              <w:rPr>
                <w:rFonts w:ascii="Cambria Math" w:hAnsi="Cambria Math" w:cstheme="majorBidi"/>
                <w:sz w:val="24"/>
                <w:szCs w:val="24"/>
              </w:rPr>
            </m:ctrlPr>
          </m:sSubPr>
          <m:e>
            <m:r>
              <w:rPr>
                <w:rFonts w:ascii="Cambria Math" w:hAnsi="Cambria Math" w:cstheme="majorBidi"/>
                <w:sz w:val="24"/>
                <w:szCs w:val="24"/>
              </w:rPr>
              <m:t>r</m:t>
            </m:r>
          </m:e>
          <m:sub>
            <m:r>
              <w:rPr>
                <w:rFonts w:ascii="Cambria Math" w:hAnsi="Cambria Math" w:cstheme="majorBidi"/>
                <w:sz w:val="24"/>
                <w:szCs w:val="24"/>
                <w:lang w:val="fr-FR"/>
              </w:rPr>
              <m:t>2</m:t>
            </m:r>
          </m:sub>
        </m:sSub>
        <m:r>
          <w:rPr>
            <w:rFonts w:ascii="Cambria Math" w:hAnsi="Cambria Math" w:cstheme="majorBidi"/>
            <w:sz w:val="24"/>
            <w:szCs w:val="24"/>
            <w:lang w:val="fr-FR"/>
          </w:rPr>
          <m:t>,…,</m:t>
        </m:r>
        <m:sSub>
          <m:sSubPr>
            <m:ctrlPr>
              <w:rPr>
                <w:rFonts w:ascii="Cambria Math" w:hAnsi="Cambria Math" w:cstheme="majorBidi"/>
                <w:sz w:val="24"/>
                <w:szCs w:val="24"/>
              </w:rPr>
            </m:ctrlPr>
          </m:sSubPr>
          <m:e>
            <m:r>
              <w:rPr>
                <w:rFonts w:ascii="Cambria Math" w:hAnsi="Cambria Math" w:cstheme="majorBidi"/>
                <w:sz w:val="24"/>
                <w:szCs w:val="24"/>
              </w:rPr>
              <m:t>r</m:t>
            </m:r>
          </m:e>
          <m:sub>
            <m:r>
              <w:rPr>
                <w:rFonts w:ascii="Cambria Math" w:hAnsi="Cambria Math" w:cstheme="majorBidi"/>
                <w:sz w:val="24"/>
                <w:szCs w:val="24"/>
              </w:rPr>
              <m:t>n</m:t>
            </m:r>
          </m:sub>
        </m:sSub>
        <m:r>
          <w:rPr>
            <w:rFonts w:ascii="Cambria Math" w:hAnsi="Cambria Math" w:cstheme="majorBidi"/>
            <w:sz w:val="24"/>
            <w:szCs w:val="24"/>
            <w:lang w:val="fr-FR"/>
          </w:rPr>
          <m:t xml:space="preserve"> }  </m:t>
        </m:r>
      </m:oMath>
      <w:r w:rsidRPr="008646F0">
        <w:rPr>
          <w:rFonts w:asciiTheme="majorBidi" w:hAnsiTheme="majorBidi" w:cstheme="majorBidi"/>
          <w:sz w:val="24"/>
          <w:szCs w:val="24"/>
          <w:lang w:val="fr-FR"/>
        </w:rPr>
        <w:t xml:space="preserve">où chaque </w:t>
      </w:r>
      <m:oMath>
        <m:sSub>
          <m:sSubPr>
            <m:ctrlPr>
              <w:rPr>
                <w:rFonts w:ascii="Cambria Math" w:hAnsi="Cambria Math" w:cstheme="majorBidi"/>
                <w:sz w:val="24"/>
                <w:szCs w:val="24"/>
              </w:rPr>
            </m:ctrlPr>
          </m:sSubPr>
          <m:e>
            <m:r>
              <w:rPr>
                <w:rFonts w:ascii="Cambria Math" w:hAnsi="Cambria Math" w:cstheme="majorBidi"/>
                <w:sz w:val="24"/>
                <w:szCs w:val="24"/>
              </w:rPr>
              <m:t>r</m:t>
            </m:r>
          </m:e>
          <m:sub>
            <m:r>
              <w:rPr>
                <w:rFonts w:ascii="Cambria Math" w:hAnsi="Cambria Math" w:cstheme="majorBidi"/>
                <w:sz w:val="24"/>
                <w:szCs w:val="24"/>
              </w:rPr>
              <m:t>i</m:t>
            </m:r>
          </m:sub>
        </m:sSub>
      </m:oMath>
      <w:r w:rsidRPr="008646F0">
        <w:rPr>
          <w:rFonts w:asciiTheme="majorBidi" w:hAnsiTheme="majorBidi" w:cstheme="majorBidi"/>
          <w:sz w:val="24"/>
          <w:szCs w:val="24"/>
          <w:lang w:val="fr-FR"/>
        </w:rPr>
        <w:t xml:space="preserve"> représente un routeur et ayant une plage de couverture radio de taille </w:t>
      </w:r>
      <m:oMath>
        <m:sSub>
          <m:sSubPr>
            <m:ctrlPr>
              <w:rPr>
                <w:rFonts w:ascii="Cambria Math" w:hAnsi="Cambria Math" w:cstheme="majorBidi"/>
                <w:sz w:val="24"/>
                <w:szCs w:val="24"/>
              </w:rPr>
            </m:ctrlPr>
          </m:sSubPr>
          <m:e>
            <m:r>
              <w:rPr>
                <w:rFonts w:ascii="Cambria Math" w:hAnsi="Cambria Math" w:cstheme="majorBidi"/>
                <w:sz w:val="24"/>
                <w:szCs w:val="24"/>
              </w:rPr>
              <m:t>γ</m:t>
            </m:r>
          </m:e>
          <m:sub>
            <m:r>
              <w:rPr>
                <w:rFonts w:ascii="Cambria Math" w:hAnsi="Cambria Math" w:cstheme="majorBidi"/>
                <w:sz w:val="24"/>
                <w:szCs w:val="24"/>
              </w:rPr>
              <m:t>i</m:t>
            </m:r>
          </m:sub>
        </m:sSub>
      </m:oMath>
      <w:r w:rsidRPr="008646F0">
        <w:rPr>
          <w:rFonts w:asciiTheme="majorBidi" w:hAnsiTheme="majorBidi" w:cstheme="majorBidi"/>
          <w:sz w:val="24"/>
          <w:szCs w:val="24"/>
          <w:lang w:val="fr-FR"/>
        </w:rPr>
        <w:t>.</w:t>
      </w:r>
    </w:p>
    <w:p w:rsidR="00764802" w:rsidRPr="008646F0" w:rsidRDefault="00DE203A" w:rsidP="008646F0">
      <w:pPr>
        <w:pStyle w:val="Paragraphedeliste"/>
        <w:numPr>
          <w:ilvl w:val="0"/>
          <w:numId w:val="1"/>
        </w:numPr>
        <w:spacing w:line="360" w:lineRule="auto"/>
        <w:rPr>
          <w:rFonts w:asciiTheme="majorBidi" w:hAnsiTheme="majorBidi" w:cstheme="majorBidi"/>
          <w:sz w:val="24"/>
          <w:szCs w:val="24"/>
          <w:lang w:val="fr-FR"/>
        </w:rPr>
      </w:pPr>
      <m:oMath>
        <m:r>
          <w:rPr>
            <w:rFonts w:ascii="Cambria Math" w:hAnsi="Cambria Math" w:cstheme="majorBidi"/>
            <w:sz w:val="24"/>
            <w:szCs w:val="24"/>
          </w:rPr>
          <m:t>C</m:t>
        </m:r>
        <m:r>
          <w:rPr>
            <w:rFonts w:ascii="Cambria Math" w:hAnsi="Cambria Math" w:cstheme="majorBidi"/>
            <w:sz w:val="24"/>
            <w:szCs w:val="24"/>
            <w:lang w:val="fr-FR"/>
          </w:rPr>
          <m:t xml:space="preserve">={ </m:t>
        </m:r>
        <m:sSub>
          <m:sSubPr>
            <m:ctrlPr>
              <w:rPr>
                <w:rFonts w:ascii="Cambria Math" w:hAnsi="Cambria Math" w:cstheme="majorBidi"/>
                <w:sz w:val="24"/>
                <w:szCs w:val="24"/>
              </w:rPr>
            </m:ctrlPr>
          </m:sSubPr>
          <m:e>
            <m:r>
              <w:rPr>
                <w:rFonts w:ascii="Cambria Math" w:hAnsi="Cambria Math" w:cstheme="majorBidi"/>
                <w:sz w:val="24"/>
                <w:szCs w:val="24"/>
              </w:rPr>
              <m:t>c</m:t>
            </m:r>
          </m:e>
          <m:sub>
            <m:r>
              <w:rPr>
                <w:rFonts w:ascii="Cambria Math" w:hAnsi="Cambria Math" w:cstheme="majorBidi"/>
                <w:sz w:val="24"/>
                <w:szCs w:val="24"/>
                <w:lang w:val="fr-FR"/>
              </w:rPr>
              <m:t>1</m:t>
            </m:r>
          </m:sub>
        </m:sSub>
        <m:r>
          <w:rPr>
            <w:rFonts w:ascii="Cambria Math" w:hAnsi="Cambria Math" w:cstheme="majorBidi"/>
            <w:sz w:val="24"/>
            <w:szCs w:val="24"/>
            <w:lang w:val="fr-FR"/>
          </w:rPr>
          <m:t xml:space="preserve"> ,</m:t>
        </m:r>
        <m:sSub>
          <m:sSubPr>
            <m:ctrlPr>
              <w:rPr>
                <w:rFonts w:ascii="Cambria Math" w:hAnsi="Cambria Math" w:cstheme="majorBidi"/>
                <w:sz w:val="24"/>
                <w:szCs w:val="24"/>
              </w:rPr>
            </m:ctrlPr>
          </m:sSubPr>
          <m:e>
            <m:r>
              <w:rPr>
                <w:rFonts w:ascii="Cambria Math" w:hAnsi="Cambria Math" w:cstheme="majorBidi"/>
                <w:sz w:val="24"/>
                <w:szCs w:val="24"/>
              </w:rPr>
              <m:t>c</m:t>
            </m:r>
          </m:e>
          <m:sub>
            <m:r>
              <w:rPr>
                <w:rFonts w:ascii="Cambria Math" w:hAnsi="Cambria Math" w:cstheme="majorBidi"/>
                <w:sz w:val="24"/>
                <w:szCs w:val="24"/>
                <w:lang w:val="fr-FR"/>
              </w:rPr>
              <m:t>2</m:t>
            </m:r>
          </m:sub>
        </m:sSub>
        <m:r>
          <w:rPr>
            <w:rFonts w:ascii="Cambria Math" w:hAnsi="Cambria Math" w:cstheme="majorBidi"/>
            <w:sz w:val="24"/>
            <w:szCs w:val="24"/>
            <w:lang w:val="fr-FR"/>
          </w:rPr>
          <m:t>,…,</m:t>
        </m:r>
        <m:sSub>
          <m:sSubPr>
            <m:ctrlPr>
              <w:rPr>
                <w:rFonts w:ascii="Cambria Math" w:hAnsi="Cambria Math" w:cstheme="majorBidi"/>
                <w:sz w:val="24"/>
                <w:szCs w:val="24"/>
              </w:rPr>
            </m:ctrlPr>
          </m:sSubPr>
          <m:e>
            <m:r>
              <w:rPr>
                <w:rFonts w:ascii="Cambria Math" w:hAnsi="Cambria Math" w:cstheme="majorBidi"/>
                <w:sz w:val="24"/>
                <w:szCs w:val="24"/>
              </w:rPr>
              <m:t>c</m:t>
            </m:r>
          </m:e>
          <m:sub>
            <m:r>
              <w:rPr>
                <w:rFonts w:ascii="Cambria Math" w:hAnsi="Cambria Math" w:cstheme="majorBidi"/>
                <w:sz w:val="24"/>
                <w:szCs w:val="24"/>
              </w:rPr>
              <m:t>m</m:t>
            </m:r>
          </m:sub>
        </m:sSub>
        <m:r>
          <w:rPr>
            <w:rFonts w:ascii="Cambria Math" w:hAnsi="Cambria Math" w:cstheme="majorBidi"/>
            <w:sz w:val="24"/>
            <w:szCs w:val="24"/>
            <w:lang w:val="fr-FR"/>
          </w:rPr>
          <m:t xml:space="preserve"> }  </m:t>
        </m:r>
      </m:oMath>
      <w:r w:rsidRPr="008646F0">
        <w:rPr>
          <w:rFonts w:asciiTheme="majorBidi" w:hAnsiTheme="majorBidi" w:cstheme="majorBidi"/>
          <w:sz w:val="24"/>
          <w:szCs w:val="24"/>
          <w:lang w:val="fr-FR"/>
        </w:rPr>
        <w:t xml:space="preserve">où chaque </w:t>
      </w:r>
      <m:oMath>
        <m:sSub>
          <m:sSubPr>
            <m:ctrlPr>
              <w:rPr>
                <w:rFonts w:ascii="Cambria Math" w:hAnsi="Cambria Math" w:cstheme="majorBidi"/>
                <w:sz w:val="24"/>
                <w:szCs w:val="24"/>
              </w:rPr>
            </m:ctrlPr>
          </m:sSubPr>
          <m:e>
            <m:r>
              <w:rPr>
                <w:rFonts w:ascii="Cambria Math" w:hAnsi="Cambria Math" w:cstheme="majorBidi"/>
                <w:sz w:val="24"/>
                <w:szCs w:val="24"/>
              </w:rPr>
              <m:t>c</m:t>
            </m:r>
          </m:e>
          <m:sub>
            <m:r>
              <w:rPr>
                <w:rFonts w:ascii="Cambria Math" w:hAnsi="Cambria Math" w:cstheme="majorBidi"/>
                <w:sz w:val="24"/>
                <w:szCs w:val="24"/>
              </w:rPr>
              <m:t>i</m:t>
            </m:r>
          </m:sub>
        </m:sSub>
      </m:oMath>
      <w:r w:rsidR="002E7F92">
        <w:rPr>
          <w:rFonts w:asciiTheme="majorBidi" w:hAnsiTheme="majorBidi" w:cstheme="majorBidi"/>
          <w:sz w:val="24"/>
          <w:szCs w:val="24"/>
          <w:lang w:val="fr-FR"/>
        </w:rPr>
        <w:t xml:space="preserve"> représente un client</w:t>
      </w:r>
      <w:r w:rsidRPr="008646F0">
        <w:rPr>
          <w:rFonts w:asciiTheme="majorBidi" w:hAnsiTheme="majorBidi" w:cstheme="majorBidi"/>
          <w:sz w:val="24"/>
          <w:szCs w:val="24"/>
          <w:lang w:val="fr-FR"/>
        </w:rPr>
        <w:t>.</w:t>
      </w:r>
    </w:p>
    <w:p w:rsidR="00652C19" w:rsidRPr="008646F0" w:rsidRDefault="00DE203A" w:rsidP="0057645A">
      <w:pPr>
        <w:spacing w:after="0" w:line="360" w:lineRule="auto"/>
        <w:ind w:firstLine="284"/>
        <w:rPr>
          <w:rFonts w:asciiTheme="majorBidi" w:hAnsiTheme="majorBidi" w:cstheme="majorBidi"/>
          <w:sz w:val="24"/>
          <w:szCs w:val="24"/>
          <w:lang w:val="fr-FR"/>
        </w:rPr>
      </w:pPr>
      <w:r w:rsidRPr="008646F0">
        <w:rPr>
          <w:rFonts w:asciiTheme="majorBidi" w:hAnsiTheme="majorBidi" w:cstheme="majorBidi"/>
          <w:sz w:val="24"/>
          <w:szCs w:val="24"/>
          <w:lang w:val="fr-FR"/>
        </w:rPr>
        <w:t xml:space="preserve"> </w:t>
      </w:r>
    </w:p>
    <w:p w:rsidR="00652C19" w:rsidRPr="008646F0" w:rsidRDefault="009D7C62" w:rsidP="00745F0F">
      <w:pPr>
        <w:spacing w:line="360" w:lineRule="auto"/>
        <w:ind w:firstLine="284"/>
        <w:jc w:val="both"/>
        <w:rPr>
          <w:rFonts w:asciiTheme="majorBidi" w:hAnsiTheme="majorBidi" w:cstheme="majorBidi"/>
          <w:sz w:val="24"/>
          <w:szCs w:val="24"/>
          <w:lang w:val="fr-FR"/>
        </w:rPr>
      </w:pPr>
      <w:r>
        <w:rPr>
          <w:rFonts w:asciiTheme="majorBidi" w:hAnsiTheme="majorBidi" w:cstheme="majorBidi"/>
          <w:sz w:val="24"/>
          <w:szCs w:val="24"/>
          <w:lang w:val="fr-FR"/>
        </w:rPr>
        <w:t>L’</w:t>
      </w:r>
      <w:r w:rsidR="000165C9">
        <w:rPr>
          <w:rFonts w:asciiTheme="majorBidi" w:hAnsiTheme="majorBidi" w:cstheme="majorBidi"/>
          <w:sz w:val="24"/>
          <w:szCs w:val="24"/>
          <w:lang w:val="fr-FR"/>
        </w:rPr>
        <w:t>em</w:t>
      </w:r>
      <w:r w:rsidR="000165C9" w:rsidRPr="000165C9">
        <w:rPr>
          <w:rFonts w:asciiTheme="majorBidi" w:hAnsiTheme="majorBidi" w:cstheme="majorBidi"/>
          <w:sz w:val="24"/>
          <w:szCs w:val="24"/>
          <w:lang w:val="fr-FR"/>
        </w:rPr>
        <w:t>placement optimal des nœuds, puisque la di</w:t>
      </w:r>
      <w:r w:rsidR="000165C9">
        <w:rPr>
          <w:rFonts w:asciiTheme="majorBidi" w:hAnsiTheme="majorBidi" w:cstheme="majorBidi"/>
          <w:sz w:val="24"/>
          <w:szCs w:val="24"/>
          <w:lang w:val="fr-FR"/>
        </w:rPr>
        <w:t xml:space="preserve">stribution des clients réels </w:t>
      </w:r>
      <w:r w:rsidR="000165C9" w:rsidRPr="000165C9">
        <w:rPr>
          <w:rFonts w:asciiTheme="majorBidi" w:hAnsiTheme="majorBidi" w:cstheme="majorBidi"/>
          <w:sz w:val="24"/>
          <w:szCs w:val="24"/>
          <w:lang w:val="fr-FR"/>
        </w:rPr>
        <w:t>ne peut pas être prédit. Par</w:t>
      </w:r>
      <w:r>
        <w:rPr>
          <w:rFonts w:asciiTheme="majorBidi" w:hAnsiTheme="majorBidi" w:cstheme="majorBidi"/>
          <w:sz w:val="24"/>
          <w:szCs w:val="24"/>
          <w:lang w:val="fr-FR"/>
        </w:rPr>
        <w:t xml:space="preserve"> conséquent, nous supposons que </w:t>
      </w:r>
      <w:r w:rsidR="000165C9">
        <w:rPr>
          <w:rFonts w:asciiTheme="majorBidi" w:hAnsiTheme="majorBidi" w:cstheme="majorBidi"/>
          <w:sz w:val="24"/>
          <w:szCs w:val="24"/>
          <w:lang w:val="fr-FR"/>
        </w:rPr>
        <w:t xml:space="preserve">les emplacements des clients </w:t>
      </w:r>
      <w:r w:rsidR="000165C9" w:rsidRPr="000165C9">
        <w:rPr>
          <w:rFonts w:asciiTheme="majorBidi" w:hAnsiTheme="majorBidi" w:cstheme="majorBidi"/>
          <w:sz w:val="24"/>
          <w:szCs w:val="24"/>
          <w:lang w:val="fr-FR"/>
        </w:rPr>
        <w:t>sont fixés dans la zone de déploiement par une distribution aléatoire</w:t>
      </w:r>
      <w:r>
        <w:rPr>
          <w:rFonts w:asciiTheme="majorBidi" w:hAnsiTheme="majorBidi" w:cstheme="majorBidi"/>
          <w:sz w:val="24"/>
          <w:szCs w:val="24"/>
          <w:lang w:val="fr-FR"/>
        </w:rPr>
        <w:t xml:space="preserve">  </w:t>
      </w:r>
      <w:r w:rsidR="00764802" w:rsidRPr="008646F0">
        <w:rPr>
          <w:rFonts w:asciiTheme="majorBidi" w:hAnsiTheme="majorBidi" w:cstheme="majorBidi"/>
          <w:sz w:val="24"/>
          <w:szCs w:val="24"/>
          <w:lang w:val="fr-FR"/>
        </w:rPr>
        <w:t xml:space="preserve">chaque </w:t>
      </w:r>
      <w:r w:rsidR="00DE203A" w:rsidRPr="008646F0">
        <w:rPr>
          <w:rFonts w:asciiTheme="majorBidi" w:hAnsiTheme="majorBidi" w:cstheme="majorBidi"/>
          <w:sz w:val="24"/>
          <w:szCs w:val="24"/>
          <w:lang w:val="fr-FR"/>
        </w:rPr>
        <w:t xml:space="preserve">client </w:t>
      </w:r>
      <m:oMath>
        <m:sSub>
          <m:sSubPr>
            <m:ctrlPr>
              <w:rPr>
                <w:rFonts w:ascii="Cambria Math" w:hAnsi="Cambria Math" w:cstheme="majorBidi"/>
                <w:sz w:val="24"/>
                <w:szCs w:val="24"/>
              </w:rPr>
            </m:ctrlPr>
          </m:sSubPr>
          <m:e>
            <m:r>
              <w:rPr>
                <w:rFonts w:ascii="Cambria Math" w:hAnsi="Cambria Math" w:cstheme="majorBidi"/>
                <w:sz w:val="24"/>
                <w:szCs w:val="24"/>
              </w:rPr>
              <m:t>c</m:t>
            </m:r>
          </m:e>
          <m:sub>
            <m:r>
              <w:rPr>
                <w:rFonts w:ascii="Cambria Math" w:hAnsi="Cambria Math" w:cstheme="majorBidi"/>
                <w:sz w:val="24"/>
                <w:szCs w:val="24"/>
              </w:rPr>
              <m:t>i</m:t>
            </m:r>
          </m:sub>
        </m:sSub>
        <m:r>
          <w:rPr>
            <w:rFonts w:ascii="Cambria Math" w:hAnsi="Cambria Math" w:cstheme="majorBidi"/>
            <w:sz w:val="24"/>
            <w:szCs w:val="24"/>
            <w:lang w:val="fr-FR"/>
          </w:rPr>
          <m:t>∈</m:t>
        </m:r>
        <m:r>
          <w:rPr>
            <w:rFonts w:ascii="Cambria Math" w:hAnsi="Cambria Math" w:cstheme="majorBidi"/>
            <w:sz w:val="24"/>
            <w:szCs w:val="24"/>
          </w:rPr>
          <m:t>C</m:t>
        </m:r>
      </m:oMath>
      <w:r w:rsidR="00DE203A" w:rsidRPr="008646F0">
        <w:rPr>
          <w:rFonts w:asciiTheme="majorBidi" w:hAnsiTheme="majorBidi" w:cstheme="majorBidi"/>
          <w:sz w:val="24"/>
          <w:szCs w:val="24"/>
          <w:lang w:val="fr-FR"/>
        </w:rPr>
        <w:t xml:space="preserve"> est situé à </w:t>
      </w:r>
      <m:oMath>
        <m:sSub>
          <m:sSubPr>
            <m:ctrlPr>
              <w:rPr>
                <w:rFonts w:ascii="Cambria Math" w:hAnsi="Cambria Math" w:cstheme="majorBidi"/>
                <w:sz w:val="24"/>
                <w:szCs w:val="24"/>
              </w:rPr>
            </m:ctrlPr>
          </m:sSubPr>
          <m:e>
            <m:r>
              <w:rPr>
                <w:rFonts w:ascii="Cambria Math" w:hAnsi="Cambria Math" w:cstheme="majorBidi"/>
                <w:sz w:val="24"/>
                <w:szCs w:val="24"/>
              </w:rPr>
              <m:t>D</m:t>
            </m:r>
          </m:e>
          <m:sub>
            <m:r>
              <w:rPr>
                <w:rFonts w:ascii="Cambria Math" w:hAnsi="Cambria Math" w:cstheme="majorBidi"/>
                <w:sz w:val="24"/>
                <w:szCs w:val="24"/>
              </w:rPr>
              <m:t>t</m:t>
            </m:r>
          </m:sub>
        </m:sSub>
        <m:r>
          <w:rPr>
            <w:rFonts w:ascii="Cambria Math" w:hAnsi="Cambria Math" w:cstheme="majorBidi"/>
            <w:sz w:val="24"/>
            <w:szCs w:val="24"/>
            <w:lang w:val="fr-FR"/>
          </w:rPr>
          <m:t>(</m:t>
        </m:r>
        <m:sSub>
          <m:sSubPr>
            <m:ctrlPr>
              <w:rPr>
                <w:rFonts w:ascii="Cambria Math" w:hAnsi="Cambria Math" w:cstheme="majorBidi"/>
                <w:sz w:val="24"/>
                <w:szCs w:val="24"/>
              </w:rPr>
            </m:ctrlPr>
          </m:sSubPr>
          <m:e>
            <m:r>
              <w:rPr>
                <w:rFonts w:ascii="Cambria Math" w:hAnsi="Cambria Math" w:cstheme="majorBidi"/>
                <w:sz w:val="24"/>
                <w:szCs w:val="24"/>
              </w:rPr>
              <m:t>c</m:t>
            </m:r>
          </m:e>
          <m:sub>
            <m:r>
              <w:rPr>
                <w:rFonts w:ascii="Cambria Math" w:hAnsi="Cambria Math" w:cstheme="majorBidi"/>
                <w:sz w:val="24"/>
                <w:szCs w:val="24"/>
              </w:rPr>
              <m:t>i</m:t>
            </m:r>
          </m:sub>
        </m:sSub>
        <m:r>
          <w:rPr>
            <w:rFonts w:ascii="Cambria Math" w:hAnsi="Cambria Math" w:cstheme="majorBidi"/>
            <w:sz w:val="24"/>
            <w:szCs w:val="24"/>
            <w:lang w:val="fr-FR"/>
          </w:rPr>
          <m:t>)∈</m:t>
        </m:r>
        <m:sSup>
          <m:sSupPr>
            <m:ctrlPr>
              <w:rPr>
                <w:rFonts w:ascii="Cambria Math" w:hAnsi="Cambria Math" w:cstheme="majorBidi"/>
                <w:sz w:val="24"/>
                <w:szCs w:val="24"/>
              </w:rPr>
            </m:ctrlPr>
          </m:sSupPr>
          <m:e>
            <m:r>
              <m:rPr>
                <m:scr m:val="double-struck"/>
                <m:sty m:val="p"/>
              </m:rPr>
              <w:rPr>
                <w:rFonts w:ascii="Cambria Math" w:hAnsi="Cambria Math" w:cstheme="majorBidi"/>
                <w:sz w:val="24"/>
                <w:szCs w:val="24"/>
                <w:lang w:val="fr-FR"/>
              </w:rPr>
              <m:t>R</m:t>
            </m:r>
          </m:e>
          <m:sup>
            <m:r>
              <w:rPr>
                <w:rFonts w:ascii="Cambria Math" w:hAnsi="Cambria Math" w:cstheme="majorBidi"/>
                <w:sz w:val="24"/>
                <w:szCs w:val="24"/>
                <w:lang w:val="fr-FR"/>
              </w:rPr>
              <m:t>2</m:t>
            </m:r>
          </m:sup>
        </m:sSup>
      </m:oMath>
      <w:r>
        <w:rPr>
          <w:rFonts w:asciiTheme="majorBidi" w:hAnsiTheme="majorBidi" w:cstheme="majorBidi"/>
          <w:sz w:val="24"/>
          <w:szCs w:val="24"/>
          <w:lang w:val="fr-FR"/>
        </w:rPr>
        <w:t xml:space="preserve"> dans la zone de déploiement. d</w:t>
      </w:r>
      <w:r w:rsidR="00DE203A" w:rsidRPr="008646F0">
        <w:rPr>
          <w:rFonts w:asciiTheme="majorBidi" w:hAnsiTheme="majorBidi" w:cstheme="majorBidi"/>
          <w:sz w:val="24"/>
          <w:szCs w:val="24"/>
          <w:lang w:val="fr-FR"/>
        </w:rPr>
        <w:t>'après le déploiement de client  on détermine les emplacements des routeurs, notée</w:t>
      </w:r>
      <w:r w:rsidR="00764802" w:rsidRPr="008646F0">
        <w:rPr>
          <w:rFonts w:asciiTheme="majorBidi" w:hAnsiTheme="majorBidi" w:cstheme="majorBidi"/>
          <w:sz w:val="24"/>
          <w:szCs w:val="24"/>
          <w:lang w:val="fr-FR"/>
        </w:rPr>
        <w:t xml:space="preserve">  </w:t>
      </w:r>
      <m:oMath>
        <m:r>
          <w:rPr>
            <w:rFonts w:ascii="Cambria Math" w:hAnsi="Cambria Math" w:cstheme="majorBidi"/>
            <w:sz w:val="24"/>
            <w:szCs w:val="24"/>
          </w:rPr>
          <m:t>D</m:t>
        </m:r>
        <m:d>
          <m:dPr>
            <m:ctrlPr>
              <w:rPr>
                <w:rFonts w:ascii="Cambria Math" w:hAnsi="Cambria Math" w:cstheme="majorBidi"/>
                <w:sz w:val="24"/>
                <w:szCs w:val="24"/>
              </w:rPr>
            </m:ctrlPr>
          </m:dPr>
          <m:e>
            <m:r>
              <w:rPr>
                <w:rFonts w:ascii="Cambria Math" w:hAnsi="Cambria Math" w:cstheme="majorBidi"/>
                <w:sz w:val="24"/>
                <w:szCs w:val="24"/>
              </w:rPr>
              <m:t>R</m:t>
            </m:r>
          </m:e>
        </m:d>
        <m:r>
          <w:rPr>
            <w:rFonts w:ascii="Cambria Math" w:hAnsi="Cambria Math" w:cstheme="majorBidi"/>
            <w:sz w:val="24"/>
            <w:szCs w:val="24"/>
            <w:lang w:val="fr-FR"/>
          </w:rPr>
          <m:t>=</m:t>
        </m:r>
        <m:d>
          <m:dPr>
            <m:begChr m:val="{"/>
            <m:endChr m:val="}"/>
            <m:ctrlPr>
              <w:rPr>
                <w:rFonts w:ascii="Cambria Math" w:hAnsi="Cambria Math" w:cstheme="majorBidi"/>
                <w:sz w:val="24"/>
                <w:szCs w:val="24"/>
              </w:rPr>
            </m:ctrlPr>
          </m:dPr>
          <m:e>
            <m:r>
              <m:rPr>
                <m:sty m:val="p"/>
              </m:rPr>
              <w:rPr>
                <w:rFonts w:ascii="Cambria Math" w:hAnsi="Cambria Math" w:cstheme="majorBidi"/>
                <w:sz w:val="24"/>
                <w:szCs w:val="24"/>
                <w:lang w:val="fr-FR"/>
              </w:rPr>
              <m:t>D</m:t>
            </m:r>
            <m:d>
              <m:dPr>
                <m:ctrlPr>
                  <w:rPr>
                    <w:rFonts w:ascii="Cambria Math" w:hAnsi="Cambria Math" w:cstheme="majorBidi"/>
                    <w:sz w:val="24"/>
                    <w:szCs w:val="24"/>
                  </w:rPr>
                </m:ctrlPr>
              </m:dPr>
              <m:e>
                <m:sSub>
                  <m:sSubPr>
                    <m:ctrlPr>
                      <w:rPr>
                        <w:rFonts w:ascii="Cambria Math" w:hAnsi="Cambria Math" w:cstheme="majorBidi"/>
                        <w:sz w:val="24"/>
                        <w:szCs w:val="24"/>
                      </w:rPr>
                    </m:ctrlPr>
                  </m:sSubPr>
                  <m:e>
                    <m:r>
                      <w:rPr>
                        <w:rFonts w:ascii="Cambria Math" w:hAnsi="Cambria Math" w:cstheme="majorBidi"/>
                        <w:sz w:val="24"/>
                        <w:szCs w:val="24"/>
                      </w:rPr>
                      <m:t>r</m:t>
                    </m:r>
                  </m:e>
                  <m:sub>
                    <m:r>
                      <w:rPr>
                        <w:rFonts w:ascii="Cambria Math" w:hAnsi="Cambria Math" w:cstheme="majorBidi"/>
                        <w:sz w:val="24"/>
                        <w:szCs w:val="24"/>
                        <w:lang w:val="fr-FR"/>
                      </w:rPr>
                      <m:t>1</m:t>
                    </m:r>
                  </m:sub>
                </m:sSub>
              </m:e>
            </m:d>
            <m:r>
              <w:rPr>
                <w:rFonts w:ascii="Cambria Math" w:hAnsi="Cambria Math" w:cstheme="majorBidi"/>
                <w:sz w:val="24"/>
                <w:szCs w:val="24"/>
                <w:lang w:val="fr-FR"/>
              </w:rPr>
              <m:t xml:space="preserve"> ,</m:t>
            </m:r>
            <m:r>
              <m:rPr>
                <m:sty m:val="p"/>
              </m:rPr>
              <w:rPr>
                <w:rFonts w:ascii="Cambria Math" w:hAnsi="Cambria Math" w:cstheme="majorBidi"/>
                <w:sz w:val="24"/>
                <w:szCs w:val="24"/>
                <w:lang w:val="fr-FR"/>
              </w:rPr>
              <m:t>D</m:t>
            </m:r>
            <m:d>
              <m:dPr>
                <m:ctrlPr>
                  <w:rPr>
                    <w:rFonts w:ascii="Cambria Math" w:hAnsi="Cambria Math" w:cstheme="majorBidi"/>
                    <w:sz w:val="24"/>
                    <w:szCs w:val="24"/>
                  </w:rPr>
                </m:ctrlPr>
              </m:dPr>
              <m:e>
                <m:sSub>
                  <m:sSubPr>
                    <m:ctrlPr>
                      <w:rPr>
                        <w:rFonts w:ascii="Cambria Math" w:hAnsi="Cambria Math" w:cstheme="majorBidi"/>
                        <w:sz w:val="24"/>
                        <w:szCs w:val="24"/>
                      </w:rPr>
                    </m:ctrlPr>
                  </m:sSubPr>
                  <m:e>
                    <m:r>
                      <w:rPr>
                        <w:rFonts w:ascii="Cambria Math" w:hAnsi="Cambria Math" w:cstheme="majorBidi"/>
                        <w:sz w:val="24"/>
                        <w:szCs w:val="24"/>
                      </w:rPr>
                      <m:t>r</m:t>
                    </m:r>
                  </m:e>
                  <m:sub>
                    <m:r>
                      <w:rPr>
                        <w:rFonts w:ascii="Cambria Math" w:hAnsi="Cambria Math" w:cstheme="majorBidi"/>
                        <w:sz w:val="24"/>
                        <w:szCs w:val="24"/>
                        <w:lang w:val="fr-FR"/>
                      </w:rPr>
                      <m:t>2</m:t>
                    </m:r>
                  </m:sub>
                </m:sSub>
              </m:e>
            </m:d>
            <m:r>
              <w:rPr>
                <w:rFonts w:ascii="Cambria Math" w:hAnsi="Cambria Math" w:cstheme="majorBidi"/>
                <w:sz w:val="24"/>
                <w:szCs w:val="24"/>
                <w:lang w:val="fr-FR"/>
              </w:rPr>
              <m:t>,….,</m:t>
            </m:r>
            <m:r>
              <m:rPr>
                <m:sty m:val="p"/>
              </m:rPr>
              <w:rPr>
                <w:rFonts w:ascii="Cambria Math" w:hAnsi="Cambria Math" w:cstheme="majorBidi"/>
                <w:sz w:val="24"/>
                <w:szCs w:val="24"/>
                <w:lang w:val="fr-FR"/>
              </w:rPr>
              <m:t>D</m:t>
            </m:r>
            <m:d>
              <m:dPr>
                <m:ctrlPr>
                  <w:rPr>
                    <w:rFonts w:ascii="Cambria Math" w:hAnsi="Cambria Math" w:cstheme="majorBidi"/>
                    <w:sz w:val="24"/>
                    <w:szCs w:val="24"/>
                  </w:rPr>
                </m:ctrlPr>
              </m:dPr>
              <m:e>
                <m:sSub>
                  <m:sSubPr>
                    <m:ctrlPr>
                      <w:rPr>
                        <w:rFonts w:ascii="Cambria Math" w:hAnsi="Cambria Math" w:cstheme="majorBidi"/>
                        <w:sz w:val="24"/>
                        <w:szCs w:val="24"/>
                      </w:rPr>
                    </m:ctrlPr>
                  </m:sSubPr>
                  <m:e>
                    <m:r>
                      <w:rPr>
                        <w:rFonts w:ascii="Cambria Math" w:hAnsi="Cambria Math" w:cstheme="majorBidi"/>
                        <w:sz w:val="24"/>
                        <w:szCs w:val="24"/>
                      </w:rPr>
                      <m:t>r</m:t>
                    </m:r>
                  </m:e>
                  <m:sub>
                    <m:r>
                      <w:rPr>
                        <w:rFonts w:ascii="Cambria Math" w:hAnsi="Cambria Math" w:cstheme="majorBidi"/>
                        <w:sz w:val="24"/>
                        <w:szCs w:val="24"/>
                      </w:rPr>
                      <m:t>n</m:t>
                    </m:r>
                  </m:sub>
                </m:sSub>
              </m:e>
            </m:d>
          </m:e>
        </m:d>
      </m:oMath>
      <w:r w:rsidR="00764802" w:rsidRPr="008646F0">
        <w:rPr>
          <w:rFonts w:asciiTheme="majorBidi" w:hAnsiTheme="majorBidi" w:cstheme="majorBidi"/>
          <w:sz w:val="24"/>
          <w:szCs w:val="24"/>
          <w:lang w:val="fr-FR"/>
        </w:rPr>
        <w:t>. l</w:t>
      </w:r>
      <w:r w:rsidR="00DE203A" w:rsidRPr="008646F0">
        <w:rPr>
          <w:rFonts w:asciiTheme="majorBidi" w:hAnsiTheme="majorBidi" w:cstheme="majorBidi"/>
          <w:sz w:val="24"/>
          <w:szCs w:val="24"/>
          <w:lang w:val="fr-FR"/>
        </w:rPr>
        <w:t xml:space="preserve">aissez le cercle centré sur l'emplacement </w:t>
      </w:r>
      <m:oMath>
        <m:r>
          <m:rPr>
            <m:sty m:val="p"/>
          </m:rPr>
          <w:rPr>
            <w:rFonts w:ascii="Cambria Math" w:hAnsi="Cambria Math" w:cstheme="majorBidi"/>
            <w:sz w:val="24"/>
            <w:szCs w:val="24"/>
            <w:lang w:val="fr-FR"/>
          </w:rPr>
          <m:t>D</m:t>
        </m:r>
        <m:d>
          <m:dPr>
            <m:ctrlPr>
              <w:rPr>
                <w:rFonts w:ascii="Cambria Math" w:hAnsi="Cambria Math" w:cstheme="majorBidi"/>
                <w:sz w:val="24"/>
                <w:szCs w:val="24"/>
              </w:rPr>
            </m:ctrlPr>
          </m:dPr>
          <m:e>
            <m:sSub>
              <m:sSubPr>
                <m:ctrlPr>
                  <w:rPr>
                    <w:rFonts w:ascii="Cambria Math" w:hAnsi="Cambria Math" w:cstheme="majorBidi"/>
                    <w:sz w:val="24"/>
                    <w:szCs w:val="24"/>
                  </w:rPr>
                </m:ctrlPr>
              </m:sSubPr>
              <m:e>
                <m:r>
                  <w:rPr>
                    <w:rFonts w:ascii="Cambria Math" w:hAnsi="Cambria Math" w:cstheme="majorBidi"/>
                    <w:sz w:val="24"/>
                    <w:szCs w:val="24"/>
                  </w:rPr>
                  <m:t>r</m:t>
                </m:r>
              </m:e>
              <m:sub>
                <m:r>
                  <w:rPr>
                    <w:rFonts w:ascii="Cambria Math" w:hAnsi="Cambria Math" w:cstheme="majorBidi"/>
                    <w:sz w:val="24"/>
                    <w:szCs w:val="24"/>
                  </w:rPr>
                  <m:t>i</m:t>
                </m:r>
              </m:sub>
            </m:sSub>
          </m:e>
        </m:d>
        <m:r>
          <m:rPr>
            <m:sty m:val="p"/>
          </m:rPr>
          <w:rPr>
            <w:rFonts w:ascii="Cambria Math" w:hAnsi="Cambria Math" w:cstheme="majorBidi"/>
            <w:sz w:val="24"/>
            <w:szCs w:val="24"/>
            <w:lang w:val="fr-FR"/>
          </w:rPr>
          <m:t xml:space="preserve"> </m:t>
        </m:r>
      </m:oMath>
      <w:r w:rsidR="00DE203A" w:rsidRPr="008646F0">
        <w:rPr>
          <w:rFonts w:asciiTheme="majorBidi" w:hAnsiTheme="majorBidi" w:cstheme="majorBidi"/>
          <w:sz w:val="24"/>
          <w:szCs w:val="24"/>
          <w:lang w:val="fr-FR"/>
        </w:rPr>
        <w:t xml:space="preserve"> du nœud </w:t>
      </w:r>
      <m:oMath>
        <m:sSub>
          <m:sSubPr>
            <m:ctrlPr>
              <w:rPr>
                <w:rFonts w:ascii="Cambria Math" w:hAnsi="Cambria Math" w:cstheme="majorBidi"/>
                <w:sz w:val="24"/>
                <w:szCs w:val="24"/>
              </w:rPr>
            </m:ctrlPr>
          </m:sSubPr>
          <m:e>
            <m:r>
              <w:rPr>
                <w:rFonts w:ascii="Cambria Math" w:hAnsi="Cambria Math" w:cstheme="majorBidi"/>
                <w:sz w:val="24"/>
                <w:szCs w:val="24"/>
              </w:rPr>
              <m:t>r</m:t>
            </m:r>
          </m:e>
          <m:sub>
            <m:r>
              <w:rPr>
                <w:rFonts w:ascii="Cambria Math" w:hAnsi="Cambria Math" w:cstheme="majorBidi"/>
                <w:sz w:val="24"/>
                <w:szCs w:val="24"/>
              </w:rPr>
              <m:t>i</m:t>
            </m:r>
          </m:sub>
        </m:sSub>
      </m:oMath>
      <w:r w:rsidR="00DE203A" w:rsidRPr="008646F0">
        <w:rPr>
          <w:rFonts w:asciiTheme="majorBidi" w:hAnsiTheme="majorBidi" w:cstheme="majorBidi"/>
          <w:sz w:val="24"/>
          <w:szCs w:val="24"/>
          <w:lang w:val="fr-FR"/>
        </w:rPr>
        <w:t xml:space="preserve"> avec un rayon </w:t>
      </w:r>
      <m:oMath>
        <m:sSub>
          <m:sSubPr>
            <m:ctrlPr>
              <w:rPr>
                <w:rFonts w:ascii="Cambria Math" w:hAnsi="Cambria Math" w:cstheme="majorBidi"/>
                <w:sz w:val="24"/>
                <w:szCs w:val="24"/>
              </w:rPr>
            </m:ctrlPr>
          </m:sSubPr>
          <m:e>
            <m:r>
              <w:rPr>
                <w:rFonts w:ascii="Cambria Math" w:hAnsi="Cambria Math" w:cstheme="majorBidi"/>
                <w:sz w:val="24"/>
                <w:szCs w:val="24"/>
              </w:rPr>
              <m:t>γ</m:t>
            </m:r>
          </m:e>
          <m:sub>
            <m:r>
              <w:rPr>
                <w:rFonts w:ascii="Cambria Math" w:hAnsi="Cambria Math" w:cstheme="majorBidi"/>
                <w:sz w:val="24"/>
                <w:szCs w:val="24"/>
              </w:rPr>
              <m:t>i</m:t>
            </m:r>
          </m:sub>
        </m:sSub>
      </m:oMath>
      <w:r w:rsidR="00DE203A" w:rsidRPr="008646F0">
        <w:rPr>
          <w:rFonts w:asciiTheme="majorBidi" w:hAnsiTheme="majorBidi" w:cstheme="majorBidi"/>
          <w:sz w:val="24"/>
          <w:szCs w:val="24"/>
          <w:lang w:val="fr-FR"/>
        </w:rPr>
        <w:t xml:space="preserve"> notée par </w:t>
      </w:r>
      <w:r>
        <w:rPr>
          <w:rFonts w:asciiTheme="majorBidi" w:hAnsiTheme="majorBidi" w:cstheme="majorBidi"/>
          <w:sz w:val="24"/>
          <w:szCs w:val="24"/>
          <w:lang w:val="fr-FR"/>
        </w:rPr>
        <w:t xml:space="preserve"> </w:t>
      </w:r>
      <m:oMath>
        <m:sSub>
          <m:sSubPr>
            <m:ctrlPr>
              <w:rPr>
                <w:rFonts w:ascii="Cambria Math" w:hAnsi="Cambria Math" w:cstheme="majorBidi"/>
                <w:i/>
                <w:sz w:val="24"/>
                <w:szCs w:val="24"/>
                <w:lang w:val="fr-FR"/>
              </w:rPr>
            </m:ctrlPr>
          </m:sSubPr>
          <m:e>
            <m:r>
              <m:rPr>
                <m:sty m:val="p"/>
              </m:rPr>
              <w:rPr>
                <w:rFonts w:ascii="Cambria Math" w:hAnsi="Cambria Math" w:cstheme="majorBidi"/>
                <w:sz w:val="24"/>
                <w:szCs w:val="24"/>
              </w:rPr>
              <m:t>Υ</m:t>
            </m:r>
          </m:e>
          <m:sub>
            <m:r>
              <w:rPr>
                <w:rFonts w:ascii="Cambria Math" w:hAnsi="Cambria Math" w:cstheme="majorBidi"/>
                <w:sz w:val="24"/>
                <w:szCs w:val="24"/>
                <w:lang w:val="fr-FR"/>
              </w:rPr>
              <m:t>i</m:t>
            </m:r>
          </m:sub>
        </m:sSub>
      </m:oMath>
      <w:r>
        <w:rPr>
          <w:rFonts w:asciiTheme="majorBidi" w:hAnsiTheme="majorBidi" w:cstheme="majorBidi"/>
          <w:sz w:val="24"/>
          <w:szCs w:val="24"/>
          <w:lang w:val="fr-FR"/>
        </w:rPr>
        <w:t>. p</w:t>
      </w:r>
      <w:r w:rsidR="00DE203A" w:rsidRPr="008646F0">
        <w:rPr>
          <w:rFonts w:asciiTheme="majorBidi" w:hAnsiTheme="majorBidi" w:cstheme="majorBidi"/>
          <w:sz w:val="24"/>
          <w:szCs w:val="24"/>
          <w:lang w:val="fr-FR"/>
        </w:rPr>
        <w:t>our un placement déterminé de ro</w:t>
      </w:r>
      <w:r w:rsidR="00764802" w:rsidRPr="008646F0">
        <w:rPr>
          <w:rFonts w:asciiTheme="majorBidi" w:hAnsiTheme="majorBidi" w:cstheme="majorBidi"/>
          <w:sz w:val="24"/>
          <w:szCs w:val="24"/>
          <w:lang w:val="fr-FR"/>
        </w:rPr>
        <w:t xml:space="preserve">uteurs </w:t>
      </w:r>
      <w:r w:rsidR="00DE203A" w:rsidRPr="008646F0">
        <w:rPr>
          <w:rFonts w:asciiTheme="majorBidi" w:hAnsiTheme="majorBidi" w:cstheme="majorBidi"/>
          <w:sz w:val="24"/>
          <w:szCs w:val="24"/>
          <w:lang w:val="fr-FR"/>
        </w:rPr>
        <w:t xml:space="preserve">nous pouvons établir un graphique de la topologie </w:t>
      </w:r>
      <m:oMath>
        <m:r>
          <m:rPr>
            <m:sty m:val="p"/>
          </m:rPr>
          <w:rPr>
            <w:rFonts w:ascii="Cambria Math" w:hAnsi="Cambria Math" w:cstheme="majorBidi"/>
            <w:sz w:val="24"/>
            <w:szCs w:val="24"/>
            <w:lang w:val="fr-FR"/>
          </w:rPr>
          <m:t>G</m:t>
        </m:r>
        <m:r>
          <w:rPr>
            <w:rFonts w:ascii="Cambria Math" w:hAnsi="Cambria Math" w:cstheme="majorBidi"/>
            <w:sz w:val="24"/>
            <w:szCs w:val="24"/>
            <w:lang w:val="fr-FR"/>
          </w:rPr>
          <m:t>=</m:t>
        </m:r>
        <m:d>
          <m:dPr>
            <m:ctrlPr>
              <w:rPr>
                <w:rFonts w:ascii="Cambria Math" w:hAnsi="Cambria Math" w:cstheme="majorBidi"/>
                <w:sz w:val="24"/>
                <w:szCs w:val="24"/>
              </w:rPr>
            </m:ctrlPr>
          </m:dPr>
          <m:e>
            <m:r>
              <m:rPr>
                <m:sty m:val="p"/>
              </m:rPr>
              <w:rPr>
                <w:rFonts w:ascii="Cambria Math" w:hAnsi="Cambria Math" w:cstheme="majorBidi"/>
                <w:sz w:val="24"/>
                <w:szCs w:val="24"/>
                <w:lang w:val="fr-FR"/>
              </w:rPr>
              <m:t>U</m:t>
            </m:r>
            <m:r>
              <w:rPr>
                <w:rFonts w:ascii="Cambria Math" w:hAnsi="Cambria Math" w:cstheme="majorBidi"/>
                <w:sz w:val="24"/>
                <w:szCs w:val="24"/>
                <w:lang w:val="fr-FR"/>
              </w:rPr>
              <m:t>,</m:t>
            </m:r>
            <m:r>
              <m:rPr>
                <m:sty m:val="p"/>
              </m:rPr>
              <w:rPr>
                <w:rFonts w:ascii="Cambria Math" w:hAnsi="Cambria Math" w:cstheme="majorBidi"/>
                <w:sz w:val="24"/>
                <w:szCs w:val="24"/>
                <w:lang w:val="fr-FR"/>
              </w:rPr>
              <m:t xml:space="preserve">E </m:t>
            </m:r>
          </m:e>
        </m:d>
        <m:r>
          <m:rPr>
            <m:sty m:val="p"/>
          </m:rPr>
          <w:rPr>
            <w:rFonts w:ascii="Cambria Math" w:hAnsi="Cambria Math" w:cstheme="majorBidi"/>
            <w:sz w:val="24"/>
            <w:szCs w:val="24"/>
            <w:lang w:val="fr-FR"/>
          </w:rPr>
          <m:t xml:space="preserve"> </m:t>
        </m:r>
      </m:oMath>
      <w:r w:rsidR="00DE203A" w:rsidRPr="008646F0">
        <w:rPr>
          <w:rFonts w:asciiTheme="majorBidi" w:hAnsiTheme="majorBidi" w:cstheme="majorBidi"/>
          <w:sz w:val="24"/>
          <w:szCs w:val="24"/>
          <w:lang w:val="fr-FR"/>
        </w:rPr>
        <w:t>dans lequel :</w:t>
      </w:r>
    </w:p>
    <w:p w:rsidR="00652C19" w:rsidRPr="008646F0" w:rsidRDefault="009D7C62" w:rsidP="009D7C62">
      <w:pPr>
        <w:pStyle w:val="Paragraphedeliste"/>
        <w:numPr>
          <w:ilvl w:val="0"/>
          <w:numId w:val="2"/>
        </w:numPr>
        <w:spacing w:line="360" w:lineRule="auto"/>
        <w:rPr>
          <w:rFonts w:asciiTheme="majorBidi" w:hAnsiTheme="majorBidi" w:cstheme="majorBidi"/>
          <w:sz w:val="24"/>
          <w:szCs w:val="24"/>
          <w:lang w:val="fr-FR"/>
        </w:rPr>
      </w:pPr>
      <m:oMath>
        <m:r>
          <w:rPr>
            <w:rFonts w:ascii="Cambria Math" w:hAnsi="Cambria Math" w:cstheme="majorBidi"/>
            <w:sz w:val="24"/>
            <w:szCs w:val="24"/>
          </w:rPr>
          <m:t>U</m:t>
        </m:r>
        <m:r>
          <w:rPr>
            <w:rFonts w:ascii="Cambria Math" w:hAnsi="Cambria Math" w:cstheme="majorBidi"/>
            <w:sz w:val="24"/>
            <w:szCs w:val="24"/>
            <w:lang w:val="fr-FR"/>
          </w:rPr>
          <m:t>=</m:t>
        </m:r>
        <m:r>
          <w:rPr>
            <w:rFonts w:ascii="Cambria Math" w:hAnsi="Cambria Math" w:cstheme="majorBidi"/>
            <w:sz w:val="24"/>
            <w:szCs w:val="24"/>
          </w:rPr>
          <m:t>R</m:t>
        </m:r>
        <m:r>
          <w:rPr>
            <w:rFonts w:ascii="Cambria Math" w:hAnsi="Cambria Math" w:cstheme="majorBidi"/>
            <w:sz w:val="24"/>
            <w:szCs w:val="24"/>
            <w:lang w:val="fr-FR"/>
          </w:rPr>
          <m:t xml:space="preserve"> ∪( </m:t>
        </m:r>
        <m:r>
          <w:rPr>
            <w:rFonts w:ascii="Cambria Math" w:hAnsi="Cambria Math" w:cstheme="majorBidi"/>
            <w:sz w:val="24"/>
            <w:szCs w:val="24"/>
          </w:rPr>
          <m:t>C</m:t>
        </m:r>
        <m:r>
          <w:rPr>
            <w:rFonts w:ascii="Cambria Math" w:hAnsi="Cambria Math" w:cstheme="majorBidi"/>
            <w:sz w:val="24"/>
            <w:szCs w:val="24"/>
            <w:lang w:val="fr-FR"/>
          </w:rPr>
          <m:t xml:space="preserve"> \</m:t>
        </m:r>
        <m:r>
          <w:rPr>
            <w:rFonts w:ascii="Cambria Math" w:hAnsi="Cambria Math" w:cstheme="majorBidi"/>
            <w:sz w:val="24"/>
            <w:szCs w:val="24"/>
          </w:rPr>
          <m:t>S</m:t>
        </m:r>
        <m:r>
          <w:rPr>
            <w:rFonts w:ascii="Cambria Math" w:hAnsi="Cambria Math" w:cstheme="majorBidi"/>
            <w:sz w:val="24"/>
            <w:szCs w:val="24"/>
            <w:lang w:val="fr-FR"/>
          </w:rPr>
          <m:t xml:space="preserve"> ) </m:t>
        </m:r>
      </m:oMath>
      <w:r w:rsidR="00DE203A" w:rsidRPr="008646F0">
        <w:rPr>
          <w:rFonts w:asciiTheme="majorBidi" w:eastAsia="Times New Roman" w:hAnsiTheme="majorBidi" w:cstheme="majorBidi"/>
          <w:sz w:val="24"/>
          <w:szCs w:val="24"/>
          <w:lang w:val="fr-FR"/>
        </w:rPr>
        <w:t xml:space="preserve">        </w:t>
      </w:r>
      <w:r w:rsidR="00DE203A" w:rsidRPr="008646F0">
        <w:rPr>
          <w:rFonts w:asciiTheme="majorBidi" w:hAnsiTheme="majorBidi" w:cstheme="majorBidi"/>
          <w:sz w:val="24"/>
          <w:szCs w:val="24"/>
          <w:lang w:val="fr-FR"/>
        </w:rPr>
        <w:t xml:space="preserve">où </w:t>
      </w:r>
      <m:oMath>
        <m:r>
          <m:rPr>
            <m:sty m:val="p"/>
          </m:rPr>
          <w:rPr>
            <w:rFonts w:ascii="Cambria Math" w:hAnsi="Cambria Math" w:cstheme="majorBidi"/>
            <w:sz w:val="24"/>
            <w:szCs w:val="24"/>
            <w:lang w:val="fr-FR"/>
          </w:rPr>
          <m:t>S</m:t>
        </m:r>
      </m:oMath>
      <w:r w:rsidR="00DE203A" w:rsidRPr="008646F0">
        <w:rPr>
          <w:rFonts w:asciiTheme="majorBidi" w:hAnsiTheme="majorBidi" w:cstheme="majorBidi"/>
          <w:sz w:val="24"/>
          <w:szCs w:val="24"/>
          <w:lang w:val="fr-FR"/>
        </w:rPr>
        <w:t xml:space="preserve"> est l'ensemble des clients qui accès au réseau ou ne pas accéder à un réseau.</w:t>
      </w:r>
    </w:p>
    <w:p w:rsidR="00652C19" w:rsidRPr="008646F0" w:rsidRDefault="00DE203A" w:rsidP="009D7C62">
      <w:pPr>
        <w:pStyle w:val="Paragraphedeliste"/>
        <w:numPr>
          <w:ilvl w:val="0"/>
          <w:numId w:val="2"/>
        </w:numPr>
        <w:spacing w:line="360" w:lineRule="auto"/>
        <w:rPr>
          <w:rFonts w:asciiTheme="majorBidi" w:hAnsiTheme="majorBidi" w:cstheme="majorBidi"/>
          <w:sz w:val="24"/>
          <w:szCs w:val="24"/>
          <w:lang w:val="fr-FR"/>
        </w:rPr>
      </w:pPr>
      <w:r w:rsidRPr="008646F0">
        <w:rPr>
          <w:rFonts w:asciiTheme="majorBidi" w:hAnsiTheme="majorBidi" w:cstheme="majorBidi"/>
          <w:sz w:val="24"/>
          <w:szCs w:val="24"/>
          <w:lang w:val="fr-FR"/>
        </w:rPr>
        <w:t xml:space="preserve">pour tout deux routeur mesh </w:t>
      </w:r>
      <m:oMath>
        <m:sSub>
          <m:sSubPr>
            <m:ctrlPr>
              <w:rPr>
                <w:rFonts w:ascii="Cambria Math" w:hAnsi="Cambria Math" w:cstheme="majorBidi"/>
                <w:sz w:val="24"/>
                <w:szCs w:val="24"/>
              </w:rPr>
            </m:ctrlPr>
          </m:sSubPr>
          <m:e>
            <m:r>
              <w:rPr>
                <w:rFonts w:ascii="Cambria Math" w:hAnsi="Cambria Math" w:cstheme="majorBidi"/>
                <w:sz w:val="24"/>
                <w:szCs w:val="24"/>
              </w:rPr>
              <m:t>r</m:t>
            </m:r>
          </m:e>
          <m:sub>
            <m:r>
              <w:rPr>
                <w:rFonts w:ascii="Cambria Math" w:hAnsi="Cambria Math" w:cstheme="majorBidi"/>
                <w:sz w:val="24"/>
                <w:szCs w:val="24"/>
              </w:rPr>
              <m:t>i</m:t>
            </m:r>
          </m:sub>
        </m:sSub>
        <m:r>
          <w:rPr>
            <w:rFonts w:ascii="Cambria Math" w:hAnsi="Cambria Math" w:cstheme="majorBidi"/>
            <w:sz w:val="24"/>
            <w:szCs w:val="24"/>
            <w:lang w:val="fr-FR"/>
          </w:rPr>
          <m:t xml:space="preserve"> , </m:t>
        </m:r>
        <m:sSub>
          <m:sSubPr>
            <m:ctrlPr>
              <w:rPr>
                <w:rFonts w:ascii="Cambria Math" w:hAnsi="Cambria Math" w:cstheme="majorBidi"/>
                <w:sz w:val="24"/>
                <w:szCs w:val="24"/>
              </w:rPr>
            </m:ctrlPr>
          </m:sSubPr>
          <m:e>
            <m:r>
              <w:rPr>
                <w:rFonts w:ascii="Cambria Math" w:hAnsi="Cambria Math" w:cstheme="majorBidi"/>
                <w:sz w:val="24"/>
                <w:szCs w:val="24"/>
              </w:rPr>
              <m:t>r</m:t>
            </m:r>
          </m:e>
          <m:sub>
            <m:r>
              <w:rPr>
                <w:rFonts w:ascii="Cambria Math" w:hAnsi="Cambria Math" w:cstheme="majorBidi"/>
                <w:sz w:val="24"/>
                <w:szCs w:val="24"/>
              </w:rPr>
              <m:t>j</m:t>
            </m:r>
          </m:sub>
        </m:sSub>
        <m:r>
          <w:rPr>
            <w:rFonts w:ascii="Cambria Math" w:hAnsi="Cambria Math" w:cstheme="majorBidi"/>
            <w:sz w:val="24"/>
            <w:szCs w:val="24"/>
            <w:lang w:val="fr-FR"/>
          </w:rPr>
          <m:t xml:space="preserve"> ∈</m:t>
        </m:r>
        <m:r>
          <w:rPr>
            <w:rFonts w:ascii="Cambria Math" w:hAnsi="Cambria Math" w:cstheme="majorBidi"/>
            <w:sz w:val="24"/>
            <w:szCs w:val="24"/>
          </w:rPr>
          <m:t>R</m:t>
        </m:r>
        <m:r>
          <w:rPr>
            <w:rFonts w:ascii="Cambria Math" w:hAnsi="Cambria Math" w:cstheme="majorBidi"/>
            <w:sz w:val="24"/>
            <w:szCs w:val="24"/>
            <w:lang w:val="fr-FR"/>
          </w:rPr>
          <m:t xml:space="preserve"> </m:t>
        </m:r>
        <m:r>
          <w:rPr>
            <w:rFonts w:ascii="Cambria Math" w:hAnsi="Cambria Math" w:cstheme="majorBidi"/>
            <w:sz w:val="24"/>
            <w:szCs w:val="24"/>
          </w:rPr>
          <m:t>edge</m:t>
        </m:r>
        <m:r>
          <w:rPr>
            <w:rFonts w:ascii="Cambria Math" w:hAnsi="Cambria Math" w:cstheme="majorBidi"/>
            <w:sz w:val="24"/>
            <w:szCs w:val="24"/>
            <w:lang w:val="fr-FR"/>
          </w:rPr>
          <m:t xml:space="preserve"> </m:t>
        </m:r>
        <m:d>
          <m:dPr>
            <m:ctrlPr>
              <w:rPr>
                <w:rFonts w:ascii="Cambria Math" w:hAnsi="Cambria Math" w:cstheme="majorBidi"/>
                <w:sz w:val="24"/>
                <w:szCs w:val="24"/>
              </w:rPr>
            </m:ctrlPr>
          </m:dPr>
          <m:e>
            <m:sSub>
              <m:sSubPr>
                <m:ctrlPr>
                  <w:rPr>
                    <w:rFonts w:ascii="Cambria Math" w:hAnsi="Cambria Math" w:cstheme="majorBidi"/>
                    <w:sz w:val="24"/>
                    <w:szCs w:val="24"/>
                  </w:rPr>
                </m:ctrlPr>
              </m:sSubPr>
              <m:e>
                <m:r>
                  <w:rPr>
                    <w:rFonts w:ascii="Cambria Math" w:hAnsi="Cambria Math" w:cstheme="majorBidi"/>
                    <w:sz w:val="24"/>
                    <w:szCs w:val="24"/>
                  </w:rPr>
                  <m:t>r</m:t>
                </m:r>
              </m:e>
              <m:sub>
                <m:r>
                  <w:rPr>
                    <w:rFonts w:ascii="Cambria Math" w:hAnsi="Cambria Math" w:cstheme="majorBidi"/>
                    <w:sz w:val="24"/>
                    <w:szCs w:val="24"/>
                  </w:rPr>
                  <m:t>i</m:t>
                </m:r>
              </m:sub>
            </m:sSub>
            <m:r>
              <w:rPr>
                <w:rFonts w:ascii="Cambria Math" w:hAnsi="Cambria Math" w:cstheme="majorBidi"/>
                <w:sz w:val="24"/>
                <w:szCs w:val="24"/>
                <w:lang w:val="fr-FR"/>
              </w:rPr>
              <m:t xml:space="preserve"> , </m:t>
            </m:r>
            <m:sSub>
              <m:sSubPr>
                <m:ctrlPr>
                  <w:rPr>
                    <w:rFonts w:ascii="Cambria Math" w:hAnsi="Cambria Math" w:cstheme="majorBidi"/>
                    <w:sz w:val="24"/>
                    <w:szCs w:val="24"/>
                  </w:rPr>
                </m:ctrlPr>
              </m:sSubPr>
              <m:e>
                <m:r>
                  <w:rPr>
                    <w:rFonts w:ascii="Cambria Math" w:hAnsi="Cambria Math" w:cstheme="majorBidi"/>
                    <w:sz w:val="24"/>
                    <w:szCs w:val="24"/>
                  </w:rPr>
                  <m:t>r</m:t>
                </m:r>
              </m:e>
              <m:sub>
                <m:r>
                  <w:rPr>
                    <w:rFonts w:ascii="Cambria Math" w:hAnsi="Cambria Math" w:cstheme="majorBidi"/>
                    <w:sz w:val="24"/>
                    <w:szCs w:val="24"/>
                  </w:rPr>
                  <m:t>j</m:t>
                </m:r>
              </m:sub>
            </m:sSub>
            <m:r>
              <m:rPr>
                <m:sty m:val="p"/>
              </m:rPr>
              <w:rPr>
                <w:rFonts w:ascii="Cambria Math" w:hAnsi="Cambria Math" w:cstheme="majorBidi"/>
                <w:sz w:val="24"/>
                <w:szCs w:val="24"/>
                <w:lang w:val="fr-FR"/>
              </w:rPr>
              <m:t xml:space="preserve"> </m:t>
            </m:r>
          </m:e>
        </m:d>
        <m:sSub>
          <m:sSubPr>
            <m:ctrlPr>
              <w:rPr>
                <w:rFonts w:ascii="Cambria Math" w:hAnsi="Cambria Math" w:cstheme="majorBidi"/>
                <w:sz w:val="24"/>
                <w:szCs w:val="24"/>
              </w:rPr>
            </m:ctrlPr>
          </m:sSubPr>
          <m:e>
            <m:r>
              <w:rPr>
                <w:rFonts w:ascii="Cambria Math" w:hAnsi="Cambria Math" w:cstheme="majorBidi"/>
                <w:sz w:val="24"/>
                <w:szCs w:val="24"/>
              </w:rPr>
              <m:t>E</m:t>
            </m:r>
          </m:e>
          <m:sub>
            <m:r>
              <w:rPr>
                <w:rFonts w:ascii="Cambria Math" w:hAnsi="Cambria Math" w:cstheme="majorBidi"/>
                <w:sz w:val="24"/>
                <w:szCs w:val="24"/>
              </w:rPr>
              <m:t>t</m:t>
            </m:r>
          </m:sub>
        </m:sSub>
        <m:r>
          <w:rPr>
            <w:rFonts w:ascii="Cambria Math" w:hAnsi="Cambria Math" w:cstheme="majorBidi"/>
            <w:sz w:val="24"/>
            <w:szCs w:val="24"/>
            <w:lang w:val="fr-FR"/>
          </w:rPr>
          <m:t xml:space="preserve">  </m:t>
        </m:r>
        <m:r>
          <w:rPr>
            <w:rFonts w:ascii="Cambria Math" w:hAnsi="Cambria Math" w:cstheme="majorBidi"/>
            <w:sz w:val="24"/>
            <w:szCs w:val="24"/>
          </w:rPr>
          <m:t>si</m:t>
        </m:r>
        <m:r>
          <w:rPr>
            <w:rFonts w:ascii="Cambria Math" w:hAnsi="Cambria Math" w:cstheme="majorBidi"/>
            <w:sz w:val="24"/>
            <w:szCs w:val="24"/>
            <w:lang w:val="fr-FR"/>
          </w:rPr>
          <m:t xml:space="preserve"> </m:t>
        </m:r>
        <m:sSub>
          <m:sSubPr>
            <m:ctrlPr>
              <w:rPr>
                <w:rFonts w:ascii="Cambria Math" w:hAnsi="Cambria Math" w:cstheme="majorBidi"/>
                <w:i/>
                <w:sz w:val="24"/>
                <w:szCs w:val="24"/>
                <w:lang w:val="fr-FR"/>
              </w:rPr>
            </m:ctrlPr>
          </m:sSubPr>
          <m:e>
            <m:r>
              <m:rPr>
                <m:sty m:val="p"/>
              </m:rPr>
              <w:rPr>
                <w:rFonts w:ascii="Cambria Math" w:hAnsi="Cambria Math" w:cstheme="majorBidi"/>
                <w:sz w:val="24"/>
                <w:szCs w:val="24"/>
              </w:rPr>
              <m:t>Υ</m:t>
            </m:r>
          </m:e>
          <m:sub>
            <m:r>
              <w:rPr>
                <w:rFonts w:ascii="Cambria Math" w:hAnsi="Cambria Math" w:cstheme="majorBidi"/>
                <w:sz w:val="24"/>
                <w:szCs w:val="24"/>
                <w:lang w:val="fr-FR"/>
              </w:rPr>
              <m:t>i</m:t>
            </m:r>
          </m:sub>
        </m:sSub>
        <m:r>
          <w:rPr>
            <w:rFonts w:ascii="Cambria Math" w:hAnsi="Cambria Math" w:cstheme="majorBidi"/>
            <w:sz w:val="24"/>
            <w:szCs w:val="24"/>
            <w:lang w:val="fr-FR"/>
          </w:rPr>
          <m:t xml:space="preserve"> ∩ </m:t>
        </m:r>
        <m:sSub>
          <m:sSubPr>
            <m:ctrlPr>
              <w:rPr>
                <w:rFonts w:ascii="Cambria Math" w:hAnsi="Cambria Math" w:cstheme="majorBidi"/>
                <w:i/>
                <w:sz w:val="24"/>
                <w:szCs w:val="24"/>
                <w:lang w:val="fr-FR"/>
              </w:rPr>
            </m:ctrlPr>
          </m:sSubPr>
          <m:e>
            <m:r>
              <m:rPr>
                <m:sty m:val="p"/>
              </m:rPr>
              <w:rPr>
                <w:rFonts w:ascii="Cambria Math" w:hAnsi="Cambria Math" w:cstheme="majorBidi"/>
                <w:sz w:val="24"/>
                <w:szCs w:val="24"/>
              </w:rPr>
              <m:t>Υ</m:t>
            </m:r>
          </m:e>
          <m:sub>
            <m:r>
              <w:rPr>
                <w:rFonts w:ascii="Cambria Math" w:hAnsi="Cambria Math" w:cstheme="majorBidi"/>
                <w:sz w:val="24"/>
                <w:szCs w:val="24"/>
                <w:lang w:val="fr-FR"/>
              </w:rPr>
              <m:t>j</m:t>
            </m:r>
          </m:sub>
        </m:sSub>
        <m:r>
          <w:rPr>
            <w:rFonts w:ascii="Cambria Math" w:hAnsi="Cambria Math" w:cstheme="majorBidi"/>
            <w:sz w:val="24"/>
            <w:szCs w:val="24"/>
            <w:lang w:val="fr-FR"/>
          </w:rPr>
          <m:t xml:space="preserve"> ≠ ∅</m:t>
        </m:r>
      </m:oMath>
      <w:r w:rsidR="00764802" w:rsidRPr="008646F0">
        <w:rPr>
          <w:rFonts w:asciiTheme="majorBidi" w:hAnsiTheme="majorBidi" w:cstheme="majorBidi"/>
          <w:sz w:val="24"/>
          <w:szCs w:val="24"/>
          <w:lang w:val="fr-FR"/>
        </w:rPr>
        <w:t>.</w:t>
      </w:r>
    </w:p>
    <w:p w:rsidR="00652C19" w:rsidRPr="008646F0" w:rsidRDefault="00DE203A" w:rsidP="009D7C62">
      <w:pPr>
        <w:pStyle w:val="Paragraphedeliste"/>
        <w:numPr>
          <w:ilvl w:val="0"/>
          <w:numId w:val="2"/>
        </w:numPr>
        <w:spacing w:line="360" w:lineRule="auto"/>
        <w:rPr>
          <w:rFonts w:asciiTheme="majorBidi" w:hAnsiTheme="majorBidi" w:cstheme="majorBidi"/>
          <w:sz w:val="24"/>
          <w:szCs w:val="24"/>
          <w:lang w:val="fr-FR"/>
        </w:rPr>
      </w:pPr>
      <w:r w:rsidRPr="008646F0">
        <w:rPr>
          <w:rFonts w:asciiTheme="majorBidi" w:eastAsia="Times New Roman" w:hAnsiTheme="majorBidi" w:cstheme="majorBidi"/>
          <w:sz w:val="24"/>
          <w:szCs w:val="24"/>
          <w:lang w:val="fr-FR"/>
        </w:rPr>
        <w:t xml:space="preserve">pour tout mesh client </w:t>
      </w:r>
      <m:oMath>
        <m:sSub>
          <m:sSubPr>
            <m:ctrlPr>
              <w:rPr>
                <w:rFonts w:ascii="Cambria Math" w:hAnsi="Cambria Math" w:cstheme="majorBidi"/>
                <w:sz w:val="24"/>
                <w:szCs w:val="24"/>
              </w:rPr>
            </m:ctrlPr>
          </m:sSubPr>
          <m:e>
            <m:r>
              <w:rPr>
                <w:rFonts w:ascii="Cambria Math" w:hAnsi="Cambria Math" w:cstheme="majorBidi"/>
                <w:sz w:val="24"/>
                <w:szCs w:val="24"/>
              </w:rPr>
              <m:t>c</m:t>
            </m:r>
          </m:e>
          <m:sub>
            <m:r>
              <w:rPr>
                <w:rFonts w:ascii="Cambria Math" w:hAnsi="Cambria Math" w:cstheme="majorBidi"/>
                <w:sz w:val="24"/>
                <w:szCs w:val="24"/>
              </w:rPr>
              <m:t>i</m:t>
            </m:r>
          </m:sub>
        </m:sSub>
        <m:r>
          <w:rPr>
            <w:rFonts w:ascii="Cambria Math" w:hAnsi="Cambria Math" w:cstheme="majorBidi"/>
            <w:sz w:val="24"/>
            <w:szCs w:val="24"/>
            <w:lang w:val="fr-FR"/>
          </w:rPr>
          <m:t xml:space="preserve"> ∈</m:t>
        </m:r>
        <m:r>
          <w:rPr>
            <w:rFonts w:ascii="Cambria Math" w:hAnsi="Cambria Math" w:cstheme="majorBidi"/>
            <w:sz w:val="24"/>
            <w:szCs w:val="24"/>
          </w:rPr>
          <m:t>C</m:t>
        </m:r>
        <m:r>
          <w:rPr>
            <w:rFonts w:ascii="Cambria Math" w:hAnsi="Cambria Math" w:cstheme="majorBidi"/>
            <w:sz w:val="24"/>
            <w:szCs w:val="24"/>
            <w:lang w:val="fr-FR"/>
          </w:rPr>
          <m:t>\</m:t>
        </m:r>
        <m:r>
          <w:rPr>
            <w:rFonts w:ascii="Cambria Math" w:hAnsi="Cambria Math" w:cstheme="majorBidi"/>
            <w:sz w:val="24"/>
            <w:szCs w:val="24"/>
          </w:rPr>
          <m:t>S</m:t>
        </m:r>
      </m:oMath>
      <w:r w:rsidRPr="008646F0">
        <w:rPr>
          <w:rFonts w:asciiTheme="majorBidi" w:eastAsia="Times New Roman" w:hAnsiTheme="majorBidi" w:cstheme="majorBidi"/>
          <w:sz w:val="24"/>
          <w:szCs w:val="24"/>
          <w:lang w:val="fr-FR"/>
        </w:rPr>
        <w:t xml:space="preserve"> et tout mesh router                                                    </w:t>
      </w:r>
      <m:oMath>
        <m:sSub>
          <m:sSubPr>
            <m:ctrlPr>
              <w:rPr>
                <w:rFonts w:ascii="Cambria Math" w:hAnsi="Cambria Math" w:cstheme="majorBidi"/>
                <w:sz w:val="24"/>
                <w:szCs w:val="24"/>
              </w:rPr>
            </m:ctrlPr>
          </m:sSubPr>
          <m:e>
            <m:r>
              <w:rPr>
                <w:rFonts w:ascii="Cambria Math" w:hAnsi="Cambria Math" w:cstheme="majorBidi"/>
                <w:sz w:val="24"/>
                <w:szCs w:val="24"/>
              </w:rPr>
              <m:t>r</m:t>
            </m:r>
          </m:e>
          <m:sub>
            <m:r>
              <w:rPr>
                <w:rFonts w:ascii="Cambria Math" w:hAnsi="Cambria Math" w:cstheme="majorBidi"/>
                <w:sz w:val="24"/>
                <w:szCs w:val="24"/>
              </w:rPr>
              <m:t>j</m:t>
            </m:r>
          </m:sub>
        </m:sSub>
        <m:r>
          <w:rPr>
            <w:rFonts w:ascii="Cambria Math" w:hAnsi="Cambria Math" w:cstheme="majorBidi"/>
            <w:sz w:val="24"/>
            <w:szCs w:val="24"/>
            <w:lang w:val="fr-FR"/>
          </w:rPr>
          <m:t>∈</m:t>
        </m:r>
        <m:r>
          <w:rPr>
            <w:rFonts w:ascii="Cambria Math" w:hAnsi="Cambria Math" w:cstheme="majorBidi"/>
            <w:sz w:val="24"/>
            <w:szCs w:val="24"/>
          </w:rPr>
          <m:t>R</m:t>
        </m:r>
        <m:r>
          <w:rPr>
            <w:rFonts w:ascii="Cambria Math" w:hAnsi="Cambria Math" w:cstheme="majorBidi"/>
            <w:sz w:val="24"/>
            <w:szCs w:val="24"/>
            <w:lang w:val="fr-FR"/>
          </w:rPr>
          <m:t xml:space="preserve"> </m:t>
        </m:r>
        <m:r>
          <w:rPr>
            <w:rFonts w:ascii="Cambria Math" w:hAnsi="Cambria Math" w:cstheme="majorBidi"/>
            <w:sz w:val="24"/>
            <w:szCs w:val="24"/>
          </w:rPr>
          <m:t>edge</m:t>
        </m:r>
        <m:r>
          <w:rPr>
            <w:rFonts w:ascii="Cambria Math" w:hAnsi="Cambria Math" w:cstheme="majorBidi"/>
            <w:sz w:val="24"/>
            <w:szCs w:val="24"/>
            <w:lang w:val="fr-FR"/>
          </w:rPr>
          <m:t xml:space="preserve"> </m:t>
        </m:r>
        <m:d>
          <m:dPr>
            <m:ctrlPr>
              <w:rPr>
                <w:rFonts w:ascii="Cambria Math" w:hAnsi="Cambria Math" w:cstheme="majorBidi"/>
                <w:sz w:val="24"/>
                <w:szCs w:val="24"/>
              </w:rPr>
            </m:ctrlPr>
          </m:dPr>
          <m:e>
            <m:sSub>
              <m:sSubPr>
                <m:ctrlPr>
                  <w:rPr>
                    <w:rFonts w:ascii="Cambria Math" w:hAnsi="Cambria Math" w:cstheme="majorBidi"/>
                    <w:sz w:val="24"/>
                    <w:szCs w:val="24"/>
                  </w:rPr>
                </m:ctrlPr>
              </m:sSubPr>
              <m:e>
                <m:r>
                  <w:rPr>
                    <w:rFonts w:ascii="Cambria Math" w:hAnsi="Cambria Math" w:cstheme="majorBidi"/>
                    <w:sz w:val="24"/>
                    <w:szCs w:val="24"/>
                  </w:rPr>
                  <m:t>c</m:t>
                </m:r>
              </m:e>
              <m:sub>
                <m:r>
                  <w:rPr>
                    <w:rFonts w:ascii="Cambria Math" w:hAnsi="Cambria Math" w:cstheme="majorBidi"/>
                    <w:sz w:val="24"/>
                    <w:szCs w:val="24"/>
                  </w:rPr>
                  <m:t>i</m:t>
                </m:r>
              </m:sub>
            </m:sSub>
            <m:r>
              <w:rPr>
                <w:rFonts w:ascii="Cambria Math" w:hAnsi="Cambria Math" w:cstheme="majorBidi"/>
                <w:sz w:val="24"/>
                <w:szCs w:val="24"/>
                <w:lang w:val="fr-FR"/>
              </w:rPr>
              <m:t xml:space="preserve"> , </m:t>
            </m:r>
            <m:sSub>
              <m:sSubPr>
                <m:ctrlPr>
                  <w:rPr>
                    <w:rFonts w:ascii="Cambria Math" w:hAnsi="Cambria Math" w:cstheme="majorBidi"/>
                    <w:sz w:val="24"/>
                    <w:szCs w:val="24"/>
                  </w:rPr>
                </m:ctrlPr>
              </m:sSubPr>
              <m:e>
                <m:r>
                  <w:rPr>
                    <w:rFonts w:ascii="Cambria Math" w:hAnsi="Cambria Math" w:cstheme="majorBidi"/>
                    <w:sz w:val="24"/>
                    <w:szCs w:val="24"/>
                  </w:rPr>
                  <m:t>r</m:t>
                </m:r>
              </m:e>
              <m:sub>
                <m:r>
                  <w:rPr>
                    <w:rFonts w:ascii="Cambria Math" w:hAnsi="Cambria Math" w:cstheme="majorBidi"/>
                    <w:sz w:val="24"/>
                    <w:szCs w:val="24"/>
                  </w:rPr>
                  <m:t>j</m:t>
                </m:r>
              </m:sub>
            </m:sSub>
          </m:e>
        </m:d>
        <m:r>
          <w:rPr>
            <w:rFonts w:ascii="Cambria Math" w:hAnsi="Cambria Math" w:cstheme="majorBidi"/>
            <w:sz w:val="24"/>
            <w:szCs w:val="24"/>
            <w:lang w:val="fr-FR"/>
          </w:rPr>
          <m:t xml:space="preserve"> ∈ </m:t>
        </m:r>
        <m:r>
          <w:rPr>
            <w:rFonts w:ascii="Cambria Math" w:hAnsi="Cambria Math" w:cstheme="majorBidi"/>
            <w:sz w:val="24"/>
            <w:szCs w:val="24"/>
          </w:rPr>
          <m:t>E</m:t>
        </m:r>
        <m:r>
          <w:rPr>
            <w:rFonts w:ascii="Cambria Math" w:hAnsi="Cambria Math" w:cstheme="majorBidi"/>
            <w:sz w:val="24"/>
            <w:szCs w:val="24"/>
            <w:lang w:val="fr-FR"/>
          </w:rPr>
          <m:t xml:space="preserve"> </m:t>
        </m:r>
        <m:r>
          <w:rPr>
            <w:rFonts w:ascii="Cambria Math" w:hAnsi="Cambria Math" w:cstheme="majorBidi"/>
            <w:sz w:val="24"/>
            <w:szCs w:val="24"/>
          </w:rPr>
          <m:t>D</m:t>
        </m:r>
        <m:d>
          <m:dPr>
            <m:ctrlPr>
              <w:rPr>
                <w:rFonts w:ascii="Cambria Math" w:hAnsi="Cambria Math" w:cstheme="majorBidi"/>
                <w:sz w:val="24"/>
                <w:szCs w:val="24"/>
              </w:rPr>
            </m:ctrlPr>
          </m:dPr>
          <m:e>
            <m:sSub>
              <m:sSubPr>
                <m:ctrlPr>
                  <w:rPr>
                    <w:rFonts w:ascii="Cambria Math" w:hAnsi="Cambria Math" w:cstheme="majorBidi"/>
                    <w:sz w:val="24"/>
                    <w:szCs w:val="24"/>
                  </w:rPr>
                </m:ctrlPr>
              </m:sSubPr>
              <m:e>
                <m:r>
                  <w:rPr>
                    <w:rFonts w:ascii="Cambria Math" w:hAnsi="Cambria Math" w:cstheme="majorBidi"/>
                    <w:sz w:val="24"/>
                    <w:szCs w:val="24"/>
                  </w:rPr>
                  <m:t>c</m:t>
                </m:r>
              </m:e>
              <m:sub>
                <m:r>
                  <w:rPr>
                    <w:rFonts w:ascii="Cambria Math" w:hAnsi="Cambria Math" w:cstheme="majorBidi"/>
                    <w:sz w:val="24"/>
                    <w:szCs w:val="24"/>
                  </w:rPr>
                  <m:t>i</m:t>
                </m:r>
              </m:sub>
            </m:sSub>
          </m:e>
        </m:d>
        <m:r>
          <w:rPr>
            <w:rFonts w:ascii="Cambria Math" w:hAnsi="Cambria Math" w:cstheme="majorBidi"/>
            <w:sz w:val="24"/>
            <w:szCs w:val="24"/>
            <w:lang w:val="fr-FR"/>
          </w:rPr>
          <m:t xml:space="preserve"> ∈ </m:t>
        </m:r>
        <m:sSub>
          <m:sSubPr>
            <m:ctrlPr>
              <w:rPr>
                <w:rFonts w:ascii="Cambria Math" w:hAnsi="Cambria Math" w:cstheme="majorBidi"/>
                <w:i/>
                <w:sz w:val="24"/>
                <w:szCs w:val="24"/>
                <w:lang w:val="fr-FR"/>
              </w:rPr>
            </m:ctrlPr>
          </m:sSubPr>
          <m:e>
            <m:r>
              <m:rPr>
                <m:sty m:val="p"/>
              </m:rPr>
              <w:rPr>
                <w:rFonts w:ascii="Cambria Math" w:hAnsi="Cambria Math" w:cstheme="majorBidi"/>
                <w:sz w:val="24"/>
                <w:szCs w:val="24"/>
              </w:rPr>
              <m:t>Υ</m:t>
            </m:r>
          </m:e>
          <m:sub>
            <m:r>
              <w:rPr>
                <w:rFonts w:ascii="Cambria Math" w:hAnsi="Cambria Math" w:cstheme="majorBidi"/>
                <w:sz w:val="24"/>
                <w:szCs w:val="24"/>
                <w:lang w:val="fr-FR"/>
              </w:rPr>
              <m:t>j</m:t>
            </m:r>
          </m:sub>
        </m:sSub>
      </m:oMath>
      <w:r w:rsidRPr="008646F0">
        <w:rPr>
          <w:rFonts w:asciiTheme="majorBidi" w:eastAsia="Times New Roman" w:hAnsiTheme="majorBidi" w:cstheme="majorBidi"/>
          <w:sz w:val="24"/>
          <w:szCs w:val="24"/>
          <w:lang w:val="fr-FR"/>
        </w:rPr>
        <w:t xml:space="preserve"> </w:t>
      </w:r>
      <w:r w:rsidR="00764802" w:rsidRPr="008646F0">
        <w:rPr>
          <w:rFonts w:asciiTheme="majorBidi" w:eastAsia="Times New Roman" w:hAnsiTheme="majorBidi" w:cstheme="majorBidi"/>
          <w:sz w:val="24"/>
          <w:szCs w:val="24"/>
          <w:lang w:val="fr-FR"/>
        </w:rPr>
        <w:t>.</w:t>
      </w:r>
    </w:p>
    <w:p w:rsidR="002D4436" w:rsidRPr="008646F0" w:rsidRDefault="00DE203A" w:rsidP="00745F0F">
      <w:pPr>
        <w:spacing w:after="0" w:line="360" w:lineRule="auto"/>
        <w:jc w:val="both"/>
        <w:rPr>
          <w:rFonts w:asciiTheme="majorBidi" w:hAnsiTheme="majorBidi" w:cstheme="majorBidi"/>
          <w:sz w:val="24"/>
          <w:szCs w:val="24"/>
          <w:lang w:val="fr-FR"/>
        </w:rPr>
      </w:pPr>
      <w:r w:rsidRPr="008646F0">
        <w:rPr>
          <w:rFonts w:asciiTheme="majorBidi" w:hAnsiTheme="majorBidi" w:cstheme="majorBidi"/>
          <w:sz w:val="24"/>
          <w:szCs w:val="24"/>
          <w:lang w:val="fr-FR"/>
        </w:rPr>
        <w:t>Notez que pour la connexion entre les routeurs, il doit y avoir un chevauchement entre leur couverture radio propre, pour parvenir à cette hypothèse. L'imposition de la convergence gé</w:t>
      </w:r>
      <w:r w:rsidR="00507261">
        <w:rPr>
          <w:rFonts w:asciiTheme="majorBidi" w:hAnsiTheme="majorBidi" w:cstheme="majorBidi"/>
          <w:sz w:val="24"/>
          <w:szCs w:val="24"/>
          <w:lang w:val="fr-FR"/>
        </w:rPr>
        <w:t>ographique entre les routeurs. d</w:t>
      </w:r>
      <w:r w:rsidRPr="008646F0">
        <w:rPr>
          <w:rFonts w:asciiTheme="majorBidi" w:hAnsiTheme="majorBidi" w:cstheme="majorBidi"/>
          <w:sz w:val="24"/>
          <w:szCs w:val="24"/>
          <w:lang w:val="fr-FR"/>
        </w:rPr>
        <w:t>onc, être connectés, y compris .</w:t>
      </w:r>
      <w:r w:rsidR="00764802" w:rsidRPr="008646F0">
        <w:rPr>
          <w:rFonts w:asciiTheme="majorBidi" w:hAnsiTheme="majorBidi" w:cstheme="majorBidi"/>
          <w:sz w:val="24"/>
          <w:szCs w:val="24"/>
          <w:lang w:val="fr-FR"/>
        </w:rPr>
        <w:t xml:space="preserve"> d</w:t>
      </w:r>
      <w:r w:rsidRPr="008646F0">
        <w:rPr>
          <w:rFonts w:asciiTheme="majorBidi" w:hAnsiTheme="majorBidi" w:cstheme="majorBidi"/>
          <w:sz w:val="24"/>
          <w:szCs w:val="24"/>
          <w:lang w:val="fr-FR"/>
        </w:rPr>
        <w:t xml:space="preserve">istance de couverture entre les routeurs connu </w:t>
      </w:r>
      <m:oMath>
        <m:r>
          <w:rPr>
            <w:rFonts w:ascii="Cambria Math" w:hAnsi="Cambria Math" w:cstheme="majorBidi"/>
            <w:sz w:val="24"/>
            <w:szCs w:val="24"/>
          </w:rPr>
          <m:t>γ</m:t>
        </m:r>
      </m:oMath>
      <w:r w:rsidRPr="008646F0">
        <w:rPr>
          <w:rFonts w:asciiTheme="majorBidi" w:hAnsiTheme="majorBidi" w:cstheme="majorBidi"/>
          <w:sz w:val="24"/>
          <w:szCs w:val="24"/>
          <w:lang w:val="fr-FR"/>
        </w:rPr>
        <w:t xml:space="preserve"> initializers donnés par des propriétés des routeur .</w:t>
      </w:r>
    </w:p>
    <w:p w:rsidR="00652C19" w:rsidRPr="008646F0" w:rsidRDefault="00DE203A" w:rsidP="00745F0F">
      <w:pPr>
        <w:spacing w:after="0" w:line="360" w:lineRule="auto"/>
        <w:ind w:firstLine="284"/>
        <w:jc w:val="both"/>
        <w:rPr>
          <w:rFonts w:asciiTheme="majorBidi" w:hAnsiTheme="majorBidi" w:cstheme="majorBidi"/>
          <w:sz w:val="24"/>
          <w:szCs w:val="24"/>
          <w:lang w:val="fr-FR"/>
        </w:rPr>
      </w:pPr>
      <w:r w:rsidRPr="008646F0">
        <w:rPr>
          <w:rFonts w:asciiTheme="majorBidi" w:hAnsiTheme="majorBidi" w:cstheme="majorBidi"/>
          <w:sz w:val="24"/>
          <w:szCs w:val="24"/>
          <w:lang w:val="fr-FR"/>
        </w:rPr>
        <w:t>Il convient de noter que le graph</w:t>
      </w:r>
      <w:r w:rsidR="009D7C62">
        <w:rPr>
          <w:rFonts w:asciiTheme="majorBidi" w:hAnsiTheme="majorBidi" w:cstheme="majorBidi"/>
          <w:sz w:val="24"/>
          <w:szCs w:val="24"/>
          <w:lang w:val="fr-FR"/>
        </w:rPr>
        <w:t xml:space="preserve">ique </w:t>
      </w:r>
      <m:oMath>
        <m:r>
          <w:rPr>
            <w:rFonts w:ascii="Cambria Math" w:hAnsi="Cambria Math" w:cstheme="majorBidi"/>
            <w:sz w:val="24"/>
            <w:szCs w:val="24"/>
            <w:lang w:val="fr-FR"/>
          </w:rPr>
          <m:t>G</m:t>
        </m:r>
      </m:oMath>
      <w:r w:rsidR="009D7C62">
        <w:rPr>
          <w:rFonts w:asciiTheme="majorBidi" w:hAnsiTheme="majorBidi" w:cstheme="majorBidi"/>
          <w:sz w:val="24"/>
          <w:szCs w:val="24"/>
          <w:lang w:val="fr-FR"/>
        </w:rPr>
        <w:t xml:space="preserve"> </w:t>
      </w:r>
      <w:r w:rsidRPr="008646F0">
        <w:rPr>
          <w:rFonts w:asciiTheme="majorBidi" w:hAnsiTheme="majorBidi" w:cstheme="majorBidi"/>
          <w:sz w:val="24"/>
          <w:szCs w:val="24"/>
          <w:lang w:val="fr-FR"/>
        </w:rPr>
        <w:t>ne peut</w:t>
      </w:r>
      <w:r w:rsidR="009D7C62">
        <w:rPr>
          <w:rFonts w:asciiTheme="majorBidi" w:hAnsiTheme="majorBidi" w:cstheme="majorBidi"/>
          <w:sz w:val="24"/>
          <w:szCs w:val="24"/>
          <w:lang w:val="fr-FR"/>
        </w:rPr>
        <w:t xml:space="preserve"> pas être connecté, à savoir, </w:t>
      </w:r>
      <m:oMath>
        <m:r>
          <w:rPr>
            <w:rFonts w:ascii="Cambria Math" w:hAnsi="Cambria Math" w:cstheme="majorBidi"/>
            <w:sz w:val="24"/>
            <w:szCs w:val="24"/>
            <w:lang w:val="fr-FR"/>
          </w:rPr>
          <m:t xml:space="preserve">G </m:t>
        </m:r>
      </m:oMath>
      <w:r w:rsidRPr="008646F0">
        <w:rPr>
          <w:rFonts w:asciiTheme="majorBidi" w:hAnsiTheme="majorBidi" w:cstheme="majorBidi"/>
          <w:sz w:val="24"/>
          <w:szCs w:val="24"/>
          <w:lang w:val="fr-FR"/>
        </w:rPr>
        <w:t xml:space="preserve">peut constituer de plusieurs composants de sous-graphe. Afin d'augmenter la connectivité du réseau WMNs , nous aimerions faire de la taille du composant le plus grand sous-graphe aussi grande que possible. Cependant, une grande taille de la plus grande composante ne signifie pas une large couverture radio des </w:t>
      </w:r>
      <w:r w:rsidR="002D4436" w:rsidRPr="008646F0">
        <w:rPr>
          <w:rFonts w:asciiTheme="majorBidi" w:hAnsiTheme="majorBidi" w:cstheme="majorBidi"/>
          <w:sz w:val="24"/>
          <w:szCs w:val="24"/>
          <w:lang w:val="fr-FR"/>
        </w:rPr>
        <w:t>clients</w:t>
      </w:r>
      <w:r w:rsidRPr="008646F0">
        <w:rPr>
          <w:rFonts w:asciiTheme="majorBidi" w:hAnsiTheme="majorBidi" w:cstheme="majorBidi"/>
          <w:sz w:val="24"/>
          <w:szCs w:val="24"/>
          <w:lang w:val="fr-FR"/>
        </w:rPr>
        <w:t>;</w:t>
      </w:r>
      <w:r w:rsidR="002D4436" w:rsidRPr="008646F0">
        <w:rPr>
          <w:rFonts w:asciiTheme="majorBidi" w:hAnsiTheme="majorBidi" w:cstheme="majorBidi"/>
          <w:sz w:val="24"/>
          <w:szCs w:val="24"/>
          <w:lang w:val="fr-FR"/>
        </w:rPr>
        <w:t xml:space="preserve"> </w:t>
      </w:r>
      <w:r w:rsidRPr="008646F0">
        <w:rPr>
          <w:rFonts w:asciiTheme="majorBidi" w:hAnsiTheme="majorBidi" w:cstheme="majorBidi"/>
          <w:sz w:val="24"/>
          <w:szCs w:val="24"/>
          <w:lang w:val="fr-FR"/>
        </w:rPr>
        <w:t xml:space="preserve">par conséquent, nous considérons la couverture du client que l'autre conception concernée sur le placement des routeurs, c'est-à-dire chois le sous-graphe meilleur par apport de couverture client  et connectivité de réseaux WMNs  . </w:t>
      </w:r>
    </w:p>
    <w:p w:rsidR="00652C19" w:rsidRPr="008646F0" w:rsidRDefault="00DE203A" w:rsidP="00745F0F">
      <w:pPr>
        <w:spacing w:line="360" w:lineRule="auto"/>
        <w:jc w:val="both"/>
        <w:rPr>
          <w:rFonts w:asciiTheme="majorBidi" w:hAnsiTheme="majorBidi" w:cstheme="majorBidi"/>
          <w:sz w:val="24"/>
          <w:szCs w:val="24"/>
          <w:lang w:val="fr-FR"/>
        </w:rPr>
      </w:pPr>
      <w:r w:rsidRPr="008646F0">
        <w:rPr>
          <w:rFonts w:asciiTheme="majorBidi" w:hAnsiTheme="majorBidi" w:cstheme="majorBidi"/>
          <w:sz w:val="24"/>
          <w:szCs w:val="24"/>
          <w:lang w:val="fr-FR"/>
        </w:rPr>
        <w:t xml:space="preserve">Supposons qu'il existe </w:t>
      </w:r>
      <m:oMath>
        <m:r>
          <w:rPr>
            <w:rFonts w:ascii="Cambria Math" w:hAnsi="Cambria Math" w:cstheme="majorBidi"/>
            <w:sz w:val="24"/>
            <w:szCs w:val="24"/>
            <w:lang w:val="fr-FR"/>
          </w:rPr>
          <m:t>h</m:t>
        </m:r>
      </m:oMath>
      <w:r w:rsidRPr="008646F0">
        <w:rPr>
          <w:rFonts w:asciiTheme="majorBidi" w:hAnsiTheme="majorBidi" w:cstheme="majorBidi"/>
          <w:sz w:val="24"/>
          <w:szCs w:val="24"/>
          <w:lang w:val="fr-FR"/>
        </w:rPr>
        <w:t xml:space="preserve"> composants de sous-graphe </w:t>
      </w:r>
      <m:oMath>
        <m:sSup>
          <m:sSupPr>
            <m:ctrlPr>
              <w:rPr>
                <w:rFonts w:ascii="Cambria Math" w:hAnsi="Cambria Math" w:cstheme="majorBidi"/>
                <w:i/>
                <w:sz w:val="24"/>
                <w:szCs w:val="24"/>
              </w:rPr>
            </m:ctrlPr>
          </m:sSupPr>
          <m:e>
            <m:r>
              <w:rPr>
                <w:rFonts w:ascii="Cambria Math" w:hAnsi="Cambria Math" w:cstheme="majorBidi"/>
                <w:sz w:val="24"/>
                <w:szCs w:val="24"/>
              </w:rPr>
              <m:t>G</m:t>
            </m:r>
          </m:e>
          <m:sup>
            <m:r>
              <w:rPr>
                <w:rFonts w:ascii="Cambria Math" w:hAnsi="Cambria Math" w:cstheme="majorBidi"/>
                <w:sz w:val="24"/>
                <w:szCs w:val="24"/>
                <w:lang w:val="fr-FR"/>
              </w:rPr>
              <m:t>1</m:t>
            </m:r>
          </m:sup>
        </m:sSup>
        <m:sSup>
          <m:sSupPr>
            <m:ctrlPr>
              <w:rPr>
                <w:rFonts w:ascii="Cambria Math" w:hAnsi="Cambria Math" w:cstheme="majorBidi"/>
                <w:i/>
                <w:sz w:val="24"/>
                <w:szCs w:val="24"/>
              </w:rPr>
            </m:ctrlPr>
          </m:sSupPr>
          <m:e>
            <m:r>
              <w:rPr>
                <w:rFonts w:ascii="Cambria Math" w:hAnsi="Cambria Math" w:cstheme="majorBidi"/>
                <w:sz w:val="24"/>
                <w:szCs w:val="24"/>
                <w:lang w:val="fr-FR"/>
              </w:rPr>
              <m:t>,</m:t>
            </m:r>
            <m:r>
              <w:rPr>
                <w:rFonts w:ascii="Cambria Math" w:hAnsi="Cambria Math" w:cstheme="majorBidi"/>
                <w:sz w:val="24"/>
                <w:szCs w:val="24"/>
              </w:rPr>
              <m:t>G</m:t>
            </m:r>
          </m:e>
          <m:sup>
            <m:r>
              <w:rPr>
                <w:rFonts w:ascii="Cambria Math" w:hAnsi="Cambria Math" w:cstheme="majorBidi"/>
                <w:sz w:val="24"/>
                <w:szCs w:val="24"/>
                <w:lang w:val="fr-FR"/>
              </w:rPr>
              <m:t>2</m:t>
            </m:r>
          </m:sup>
        </m:sSup>
        <m:r>
          <w:rPr>
            <w:rFonts w:ascii="Cambria Math" w:hAnsi="Cambria Math" w:cstheme="majorBidi"/>
            <w:sz w:val="24"/>
            <w:szCs w:val="24"/>
            <w:lang w:val="fr-FR"/>
          </w:rPr>
          <m:t>,</m:t>
        </m:r>
        <m:sSubSup>
          <m:sSubSupPr>
            <m:ctrlPr>
              <w:rPr>
                <w:rFonts w:ascii="Cambria Math" w:hAnsi="Cambria Math" w:cstheme="majorBidi"/>
                <w:sz w:val="24"/>
                <w:szCs w:val="24"/>
              </w:rPr>
            </m:ctrlPr>
          </m:sSubSupPr>
          <m:e>
            <m:r>
              <w:rPr>
                <w:rFonts w:ascii="Cambria Math" w:hAnsi="Cambria Math" w:cstheme="majorBidi"/>
                <w:sz w:val="24"/>
                <w:szCs w:val="24"/>
                <w:lang w:val="fr-FR"/>
              </w:rPr>
              <m:t>…,</m:t>
            </m:r>
            <m:r>
              <w:rPr>
                <w:rFonts w:ascii="Cambria Math" w:hAnsi="Cambria Math" w:cstheme="majorBidi"/>
                <w:sz w:val="24"/>
                <w:szCs w:val="24"/>
              </w:rPr>
              <m:t>G</m:t>
            </m:r>
          </m:e>
          <m:sub>
            <m:r>
              <w:rPr>
                <w:rFonts w:ascii="Cambria Math" w:hAnsi="Cambria Math" w:cstheme="majorBidi"/>
                <w:sz w:val="24"/>
                <w:szCs w:val="24"/>
              </w:rPr>
              <m:t>t</m:t>
            </m:r>
          </m:sub>
          <m:sup>
            <m:r>
              <w:rPr>
                <w:rFonts w:ascii="Cambria Math" w:hAnsi="Cambria Math" w:cstheme="majorBidi"/>
                <w:sz w:val="24"/>
                <w:szCs w:val="24"/>
                <w:lang w:val="fr-FR"/>
              </w:rPr>
              <m:t>h</m:t>
            </m:r>
          </m:sup>
        </m:sSubSup>
        <m:r>
          <w:rPr>
            <w:rFonts w:ascii="Cambria Math" w:hAnsi="Cambria Math" w:cstheme="majorBidi"/>
            <w:sz w:val="24"/>
            <w:szCs w:val="24"/>
            <w:lang w:val="fr-FR"/>
          </w:rPr>
          <m:t xml:space="preserve"> </m:t>
        </m:r>
        <m:r>
          <w:rPr>
            <w:rFonts w:ascii="Cambria Math" w:hAnsi="Cambria Math" w:cstheme="majorBidi"/>
            <w:sz w:val="24"/>
            <w:szCs w:val="24"/>
          </w:rPr>
          <m:t>dans</m:t>
        </m:r>
        <m:r>
          <w:rPr>
            <w:rFonts w:ascii="Cambria Math" w:hAnsi="Cambria Math" w:cstheme="majorBidi"/>
            <w:sz w:val="24"/>
            <w:szCs w:val="24"/>
            <w:lang w:val="fr-FR"/>
          </w:rPr>
          <m:t xml:space="preserve"> </m:t>
        </m:r>
        <m:r>
          <w:rPr>
            <w:rFonts w:ascii="Cambria Math" w:hAnsi="Cambria Math" w:cstheme="majorBidi"/>
            <w:sz w:val="24"/>
            <w:szCs w:val="24"/>
          </w:rPr>
          <m:t>G</m:t>
        </m:r>
      </m:oMath>
      <w:r w:rsidRPr="008646F0">
        <w:rPr>
          <w:rFonts w:asciiTheme="majorBidi" w:eastAsia="Times New Roman" w:hAnsiTheme="majorBidi" w:cstheme="majorBidi"/>
          <w:sz w:val="24"/>
          <w:szCs w:val="24"/>
          <w:lang w:val="fr-FR"/>
        </w:rPr>
        <w:t xml:space="preserve"> c'est-à-dire</w:t>
      </w:r>
    </w:p>
    <w:p w:rsidR="00652C19" w:rsidRPr="008646F0" w:rsidRDefault="00DE203A" w:rsidP="00C90494">
      <w:pPr>
        <w:spacing w:line="360" w:lineRule="auto"/>
        <w:ind w:left="411"/>
        <w:rPr>
          <w:rFonts w:asciiTheme="majorBidi" w:hAnsiTheme="majorBidi" w:cstheme="majorBidi"/>
          <w:sz w:val="24"/>
          <w:szCs w:val="24"/>
          <w:lang w:val="fr-FR"/>
        </w:rPr>
      </w:pPr>
      <w:r w:rsidRPr="008646F0">
        <w:rPr>
          <w:rFonts w:asciiTheme="majorBidi" w:eastAsia="Times New Roman" w:hAnsiTheme="majorBidi" w:cstheme="majorBidi"/>
          <w:sz w:val="24"/>
          <w:szCs w:val="24"/>
          <w:lang w:val="fr-FR"/>
        </w:rPr>
        <w:t xml:space="preserve"> </w:t>
      </w:r>
      <m:oMath>
        <m:r>
          <m:rPr>
            <m:sty m:val="p"/>
          </m:rPr>
          <w:rPr>
            <w:rFonts w:ascii="Cambria Math" w:hAnsi="Cambria Math" w:cstheme="majorBidi"/>
            <w:sz w:val="24"/>
            <w:szCs w:val="24"/>
            <w:lang w:val="fr-FR"/>
          </w:rPr>
          <m:t xml:space="preserve"> </m:t>
        </m:r>
        <m:r>
          <w:rPr>
            <w:rFonts w:ascii="Cambria Math" w:hAnsi="Cambria Math" w:cstheme="majorBidi"/>
            <w:sz w:val="24"/>
            <w:szCs w:val="24"/>
          </w:rPr>
          <m:t>G</m:t>
        </m:r>
        <m:r>
          <w:rPr>
            <w:rFonts w:ascii="Cambria Math" w:hAnsi="Cambria Math" w:cstheme="majorBidi"/>
            <w:sz w:val="24"/>
            <w:szCs w:val="24"/>
            <w:lang w:val="fr-FR"/>
          </w:rPr>
          <m:t>=</m:t>
        </m:r>
        <m:sSup>
          <m:sSupPr>
            <m:ctrlPr>
              <w:rPr>
                <w:rFonts w:ascii="Cambria Math" w:hAnsi="Cambria Math" w:cstheme="majorBidi"/>
                <w:i/>
                <w:sz w:val="24"/>
                <w:szCs w:val="24"/>
              </w:rPr>
            </m:ctrlPr>
          </m:sSupPr>
          <m:e>
            <m:r>
              <w:rPr>
                <w:rFonts w:ascii="Cambria Math" w:hAnsi="Cambria Math" w:cstheme="majorBidi"/>
                <w:sz w:val="24"/>
                <w:szCs w:val="24"/>
              </w:rPr>
              <m:t>G</m:t>
            </m:r>
          </m:e>
          <m:sup>
            <m:r>
              <w:rPr>
                <w:rFonts w:ascii="Cambria Math" w:hAnsi="Cambria Math" w:cstheme="majorBidi"/>
                <w:sz w:val="24"/>
                <w:szCs w:val="24"/>
                <w:lang w:val="fr-FR"/>
              </w:rPr>
              <m:t>1</m:t>
            </m:r>
          </m:sup>
        </m:sSup>
        <m:r>
          <w:rPr>
            <w:rFonts w:ascii="Cambria Math" w:hAnsi="Cambria Math" w:cstheme="majorBidi"/>
            <w:sz w:val="24"/>
            <w:szCs w:val="24"/>
            <w:lang w:val="fr-FR"/>
          </w:rPr>
          <m:t xml:space="preserve">∪ </m:t>
        </m:r>
        <m:sSup>
          <m:sSupPr>
            <m:ctrlPr>
              <w:rPr>
                <w:rFonts w:ascii="Cambria Math" w:hAnsi="Cambria Math" w:cstheme="majorBidi"/>
                <w:i/>
                <w:sz w:val="24"/>
                <w:szCs w:val="24"/>
              </w:rPr>
            </m:ctrlPr>
          </m:sSupPr>
          <m:e>
            <m:r>
              <w:rPr>
                <w:rFonts w:ascii="Cambria Math" w:hAnsi="Cambria Math" w:cstheme="majorBidi"/>
                <w:sz w:val="24"/>
                <w:szCs w:val="24"/>
              </w:rPr>
              <m:t>G</m:t>
            </m:r>
          </m:e>
          <m:sup>
            <m:r>
              <w:rPr>
                <w:rFonts w:ascii="Cambria Math" w:hAnsi="Cambria Math" w:cstheme="majorBidi"/>
                <w:sz w:val="24"/>
                <w:szCs w:val="24"/>
                <w:lang w:val="fr-FR"/>
              </w:rPr>
              <m:t>2</m:t>
            </m:r>
          </m:sup>
        </m:sSup>
        <m:r>
          <w:rPr>
            <w:rFonts w:ascii="Cambria Math" w:hAnsi="Cambria Math" w:cstheme="majorBidi"/>
            <w:sz w:val="24"/>
            <w:szCs w:val="24"/>
            <w:lang w:val="fr-FR"/>
          </w:rPr>
          <m:t>∪</m:t>
        </m:r>
        <m:sSup>
          <m:sSupPr>
            <m:ctrlPr>
              <w:rPr>
                <w:rFonts w:ascii="Cambria Math" w:hAnsi="Cambria Math" w:cstheme="majorBidi"/>
                <w:i/>
                <w:sz w:val="24"/>
                <w:szCs w:val="24"/>
              </w:rPr>
            </m:ctrlPr>
          </m:sSupPr>
          <m:e>
            <m:r>
              <w:rPr>
                <w:rFonts w:ascii="Cambria Math" w:hAnsi="Cambria Math" w:cstheme="majorBidi"/>
                <w:sz w:val="24"/>
                <w:szCs w:val="24"/>
              </w:rPr>
              <m:t>G</m:t>
            </m:r>
          </m:e>
          <m:sup>
            <m:r>
              <w:rPr>
                <w:rFonts w:ascii="Cambria Math" w:hAnsi="Cambria Math" w:cstheme="majorBidi"/>
                <w:sz w:val="24"/>
                <w:szCs w:val="24"/>
                <w:lang w:val="fr-FR"/>
              </w:rPr>
              <m:t>h</m:t>
            </m:r>
          </m:sup>
        </m:sSup>
        <m:r>
          <w:rPr>
            <w:rFonts w:ascii="Cambria Math" w:hAnsi="Cambria Math" w:cstheme="majorBidi"/>
            <w:sz w:val="24"/>
            <w:szCs w:val="24"/>
            <w:lang w:val="fr-FR"/>
          </w:rPr>
          <m:t xml:space="preserve"> ,</m:t>
        </m:r>
        <m:r>
          <w:rPr>
            <w:rFonts w:ascii="Cambria Math" w:hAnsi="Cambria Math" w:cstheme="majorBidi"/>
            <w:sz w:val="24"/>
            <w:szCs w:val="24"/>
          </w:rPr>
          <m:t>et</m:t>
        </m:r>
        <m:sSup>
          <m:sSupPr>
            <m:ctrlPr>
              <w:rPr>
                <w:rFonts w:ascii="Cambria Math" w:hAnsi="Cambria Math" w:cstheme="majorBidi"/>
                <w:i/>
                <w:sz w:val="24"/>
                <w:szCs w:val="24"/>
              </w:rPr>
            </m:ctrlPr>
          </m:sSupPr>
          <m:e>
            <m:r>
              <w:rPr>
                <w:rFonts w:ascii="Cambria Math" w:hAnsi="Cambria Math" w:cstheme="majorBidi"/>
                <w:sz w:val="24"/>
                <w:szCs w:val="24"/>
                <w:lang w:val="fr-FR"/>
              </w:rPr>
              <m:t xml:space="preserve">  </m:t>
            </m:r>
            <m:r>
              <w:rPr>
                <w:rFonts w:ascii="Cambria Math" w:hAnsi="Cambria Math" w:cstheme="majorBidi"/>
                <w:sz w:val="24"/>
                <w:szCs w:val="24"/>
              </w:rPr>
              <m:t>G</m:t>
            </m:r>
          </m:e>
          <m:sup>
            <m:r>
              <w:rPr>
                <w:rFonts w:ascii="Cambria Math" w:hAnsi="Cambria Math" w:cstheme="majorBidi"/>
                <w:sz w:val="24"/>
                <w:szCs w:val="24"/>
              </w:rPr>
              <m:t>i</m:t>
            </m:r>
          </m:sup>
        </m:sSup>
        <m:r>
          <w:rPr>
            <w:rFonts w:ascii="Cambria Math" w:hAnsi="Cambria Math" w:cstheme="majorBidi"/>
            <w:sz w:val="24"/>
            <w:szCs w:val="24"/>
            <w:lang w:val="fr-FR"/>
          </w:rPr>
          <m:t xml:space="preserve">∩ </m:t>
        </m:r>
        <m:sSup>
          <m:sSupPr>
            <m:ctrlPr>
              <w:rPr>
                <w:rFonts w:ascii="Cambria Math" w:hAnsi="Cambria Math" w:cstheme="majorBidi"/>
                <w:i/>
                <w:sz w:val="24"/>
                <w:szCs w:val="24"/>
              </w:rPr>
            </m:ctrlPr>
          </m:sSupPr>
          <m:e>
            <m:r>
              <w:rPr>
                <w:rFonts w:ascii="Cambria Math" w:hAnsi="Cambria Math" w:cstheme="majorBidi"/>
                <w:sz w:val="24"/>
                <w:szCs w:val="24"/>
              </w:rPr>
              <m:t>G</m:t>
            </m:r>
          </m:e>
          <m:sup>
            <m:r>
              <w:rPr>
                <w:rFonts w:ascii="Cambria Math" w:hAnsi="Cambria Math" w:cstheme="majorBidi"/>
                <w:sz w:val="24"/>
                <w:szCs w:val="24"/>
              </w:rPr>
              <m:t>j</m:t>
            </m:r>
          </m:sup>
        </m:sSup>
        <m:r>
          <w:rPr>
            <w:rFonts w:ascii="Cambria Math" w:hAnsi="Cambria Math" w:cstheme="majorBidi"/>
            <w:sz w:val="24"/>
            <w:szCs w:val="24"/>
            <w:lang w:val="fr-FR"/>
          </w:rPr>
          <m:t xml:space="preserve">=∅ </m:t>
        </m:r>
        <m:r>
          <w:rPr>
            <w:rFonts w:ascii="Cambria Math" w:hAnsi="Cambria Math" w:cstheme="majorBidi"/>
            <w:sz w:val="24"/>
            <w:szCs w:val="24"/>
          </w:rPr>
          <m:t>pour</m:t>
        </m:r>
        <m:r>
          <w:rPr>
            <w:rFonts w:ascii="Cambria Math" w:hAnsi="Cambria Math" w:cstheme="majorBidi"/>
            <w:sz w:val="24"/>
            <w:szCs w:val="24"/>
            <w:lang w:val="fr-FR"/>
          </w:rPr>
          <m:t xml:space="preserve"> </m:t>
        </m:r>
        <m:r>
          <w:rPr>
            <w:rFonts w:ascii="Cambria Math" w:hAnsi="Cambria Math" w:cstheme="majorBidi"/>
            <w:sz w:val="24"/>
            <w:szCs w:val="24"/>
          </w:rPr>
          <m:t>i</m:t>
        </m:r>
        <m:r>
          <w:rPr>
            <w:rFonts w:ascii="Cambria Math" w:hAnsi="Cambria Math" w:cstheme="majorBidi"/>
            <w:sz w:val="24"/>
            <w:szCs w:val="24"/>
            <w:lang w:val="fr-FR"/>
          </w:rPr>
          <m:t>,</m:t>
        </m:r>
        <m:r>
          <w:rPr>
            <w:rFonts w:ascii="Cambria Math" w:hAnsi="Cambria Math" w:cstheme="majorBidi"/>
            <w:sz w:val="24"/>
            <w:szCs w:val="24"/>
          </w:rPr>
          <m:t>j</m:t>
        </m:r>
        <m:r>
          <w:rPr>
            <w:rFonts w:ascii="Cambria Math" w:hAnsi="Cambria Math" w:cstheme="majorBidi"/>
            <w:sz w:val="24"/>
            <w:szCs w:val="24"/>
            <w:lang w:val="fr-FR"/>
          </w:rPr>
          <m:t>∈</m:t>
        </m:r>
        <m:d>
          <m:dPr>
            <m:begChr m:val="{"/>
            <m:endChr m:val="}"/>
            <m:ctrlPr>
              <w:rPr>
                <w:rFonts w:ascii="Cambria Math" w:hAnsi="Cambria Math" w:cstheme="majorBidi"/>
                <w:sz w:val="24"/>
                <w:szCs w:val="24"/>
              </w:rPr>
            </m:ctrlPr>
          </m:dPr>
          <m:e>
            <m:r>
              <w:rPr>
                <w:rFonts w:ascii="Cambria Math" w:hAnsi="Cambria Math" w:cstheme="majorBidi"/>
                <w:sz w:val="24"/>
                <w:szCs w:val="24"/>
                <w:lang w:val="fr-FR"/>
              </w:rPr>
              <m:t xml:space="preserve"> 1,….,</m:t>
            </m:r>
            <m:r>
              <w:rPr>
                <w:rFonts w:ascii="Cambria Math" w:hAnsi="Cambria Math" w:cstheme="majorBidi"/>
                <w:sz w:val="24"/>
                <w:szCs w:val="24"/>
                <w:lang w:val="fr-FR"/>
              </w:rPr>
              <m:t xml:space="preserve">h </m:t>
            </m:r>
          </m:e>
        </m:d>
        <m:r>
          <w:rPr>
            <w:rFonts w:ascii="Cambria Math" w:hAnsi="Cambria Math" w:cstheme="majorBidi"/>
            <w:sz w:val="24"/>
            <w:szCs w:val="24"/>
            <w:lang w:val="fr-FR"/>
          </w:rPr>
          <m:t xml:space="preserve"> .</m:t>
        </m:r>
      </m:oMath>
      <w:r w:rsidRPr="008646F0">
        <w:rPr>
          <w:rFonts w:asciiTheme="majorBidi" w:eastAsia="Times New Roman" w:hAnsiTheme="majorBidi" w:cstheme="majorBidi"/>
          <w:sz w:val="24"/>
          <w:szCs w:val="24"/>
          <w:lang w:val="fr-FR"/>
        </w:rPr>
        <w:t xml:space="preserve"> </w:t>
      </w:r>
    </w:p>
    <w:p w:rsidR="00652C19" w:rsidRPr="008646F0" w:rsidRDefault="00DE203A" w:rsidP="008646F0">
      <w:pPr>
        <w:spacing w:line="360" w:lineRule="auto"/>
        <w:rPr>
          <w:rFonts w:asciiTheme="majorBidi" w:hAnsiTheme="majorBidi" w:cstheme="majorBidi"/>
          <w:sz w:val="24"/>
          <w:szCs w:val="24"/>
          <w:lang w:val="fr-FR"/>
        </w:rPr>
      </w:pPr>
      <w:r w:rsidRPr="008646F0">
        <w:rPr>
          <w:rFonts w:asciiTheme="majorBidi" w:eastAsia="Times New Roman" w:hAnsiTheme="majorBidi" w:cstheme="majorBidi"/>
          <w:sz w:val="24"/>
          <w:szCs w:val="24"/>
          <w:lang w:val="fr-FR"/>
        </w:rPr>
        <w:t>La taille du composant le plus grand sous-graphe de G peut être exprimée comme suit :</w:t>
      </w:r>
      <w:r w:rsidRPr="008646F0">
        <w:rPr>
          <w:rFonts w:asciiTheme="majorBidi" w:hAnsiTheme="majorBidi" w:cstheme="majorBidi"/>
          <w:sz w:val="24"/>
          <w:szCs w:val="24"/>
          <w:lang w:val="fr-FR"/>
        </w:rPr>
        <w:t xml:space="preserve">                </w:t>
      </w:r>
    </w:p>
    <w:p w:rsidR="00652C19" w:rsidRPr="008646F0" w:rsidRDefault="00DE203A" w:rsidP="00C90494">
      <w:pPr>
        <w:spacing w:line="360" w:lineRule="auto"/>
        <w:ind w:left="411"/>
        <w:jc w:val="right"/>
        <w:rPr>
          <w:rFonts w:asciiTheme="majorBidi" w:eastAsia="Times New Roman" w:hAnsiTheme="majorBidi" w:cstheme="majorBidi"/>
          <w:sz w:val="24"/>
          <w:szCs w:val="24"/>
          <w:lang w:val="fr-FR"/>
        </w:rPr>
      </w:pPr>
      <m:oMath>
        <m:r>
          <w:rPr>
            <w:rFonts w:ascii="Cambria Math" w:hAnsi="Cambria Math" w:cstheme="majorBidi"/>
            <w:sz w:val="24"/>
            <w:szCs w:val="24"/>
          </w:rPr>
          <m:t>ϕ</m:t>
        </m:r>
        <m:d>
          <m:dPr>
            <m:ctrlPr>
              <w:rPr>
                <w:rFonts w:ascii="Cambria Math" w:hAnsi="Cambria Math" w:cstheme="majorBidi"/>
                <w:sz w:val="24"/>
                <w:szCs w:val="24"/>
              </w:rPr>
            </m:ctrlPr>
          </m:dPr>
          <m:e>
            <m:r>
              <m:rPr>
                <m:sty m:val="p"/>
              </m:rPr>
              <w:rPr>
                <w:rFonts w:ascii="Cambria Math" w:hAnsi="Cambria Math" w:cstheme="majorBidi"/>
                <w:sz w:val="24"/>
                <w:szCs w:val="24"/>
                <w:lang w:val="fr-FR"/>
              </w:rPr>
              <m:t>G</m:t>
            </m:r>
          </m:e>
        </m:d>
        <m:r>
          <w:rPr>
            <w:rFonts w:ascii="Cambria Math" w:hAnsi="Cambria Math" w:cstheme="majorBidi"/>
            <w:sz w:val="24"/>
            <w:szCs w:val="24"/>
            <w:lang w:val="fr-FR"/>
          </w:rPr>
          <m:t xml:space="preserve">= </m:t>
        </m:r>
        <m:func>
          <m:funcPr>
            <m:ctrlPr>
              <w:rPr>
                <w:rFonts w:ascii="Cambria Math" w:hAnsi="Cambria Math" w:cstheme="majorBidi"/>
                <w:sz w:val="24"/>
                <w:szCs w:val="24"/>
              </w:rPr>
            </m:ctrlPr>
          </m:funcPr>
          <m:fName>
            <m:limLow>
              <m:limLowPr>
                <m:ctrlPr>
                  <w:rPr>
                    <w:rFonts w:ascii="Cambria Math" w:hAnsi="Cambria Math" w:cstheme="majorBidi"/>
                    <w:sz w:val="24"/>
                    <w:szCs w:val="24"/>
                  </w:rPr>
                </m:ctrlPr>
              </m:limLowPr>
              <m:e>
                <m:r>
                  <m:rPr>
                    <m:sty m:val="p"/>
                  </m:rPr>
                  <w:rPr>
                    <w:rFonts w:ascii="Cambria Math" w:hAnsi="Cambria Math" w:cstheme="majorBidi"/>
                    <w:sz w:val="24"/>
                    <w:szCs w:val="24"/>
                    <w:lang w:val="fr-FR"/>
                  </w:rPr>
                  <m:t>max</m:t>
                </m:r>
              </m:e>
              <m:lim>
                <m:r>
                  <w:rPr>
                    <w:rFonts w:ascii="Cambria Math" w:hAnsi="Cambria Math" w:cstheme="majorBidi"/>
                    <w:sz w:val="24"/>
                    <w:szCs w:val="24"/>
                  </w:rPr>
                  <m:t>i</m:t>
                </m:r>
                <m:r>
                  <w:rPr>
                    <w:rFonts w:ascii="Cambria Math" w:hAnsi="Cambria Math" w:cstheme="majorBidi"/>
                    <w:sz w:val="24"/>
                    <w:szCs w:val="24"/>
                    <w:lang w:val="fr-FR"/>
                  </w:rPr>
                  <m:t>∈{1,...,</m:t>
                </m:r>
                <m:r>
                  <w:rPr>
                    <w:rFonts w:ascii="Cambria Math" w:hAnsi="Cambria Math" w:cstheme="majorBidi"/>
                    <w:sz w:val="24"/>
                    <w:szCs w:val="24"/>
                    <w:lang w:val="fr-FR"/>
                  </w:rPr>
                  <m:t>h}</m:t>
                </m:r>
              </m:lim>
            </m:limLow>
          </m:fName>
          <m:e>
            <m:r>
              <w:rPr>
                <w:rFonts w:ascii="Cambria Math" w:hAnsi="Cambria Math" w:cstheme="majorBidi"/>
                <w:sz w:val="24"/>
                <w:szCs w:val="24"/>
                <w:lang w:val="fr-FR"/>
              </w:rPr>
              <m:t>{|</m:t>
            </m:r>
            <m:sSup>
              <m:sSupPr>
                <m:ctrlPr>
                  <w:rPr>
                    <w:rFonts w:ascii="Cambria Math" w:hAnsi="Cambria Math" w:cstheme="majorBidi"/>
                    <w:i/>
                    <w:sz w:val="24"/>
                    <w:szCs w:val="24"/>
                  </w:rPr>
                </m:ctrlPr>
              </m:sSupPr>
              <m:e>
                <m:r>
                  <w:rPr>
                    <w:rFonts w:ascii="Cambria Math" w:hAnsi="Cambria Math" w:cstheme="majorBidi"/>
                    <w:sz w:val="24"/>
                    <w:szCs w:val="24"/>
                  </w:rPr>
                  <m:t>G</m:t>
                </m:r>
              </m:e>
              <m:sup>
                <m:r>
                  <w:rPr>
                    <w:rFonts w:ascii="Cambria Math" w:hAnsi="Cambria Math" w:cstheme="majorBidi"/>
                    <w:sz w:val="24"/>
                    <w:szCs w:val="24"/>
                  </w:rPr>
                  <m:t>i</m:t>
                </m:r>
              </m:sup>
            </m:sSup>
            <m:r>
              <w:rPr>
                <w:rFonts w:ascii="Cambria Math" w:hAnsi="Cambria Math" w:cstheme="majorBidi"/>
                <w:sz w:val="24"/>
                <w:szCs w:val="24"/>
                <w:lang w:val="fr-FR"/>
              </w:rPr>
              <m:t>|}</m:t>
            </m:r>
          </m:e>
        </m:func>
      </m:oMath>
      <w:r w:rsidRPr="008646F0">
        <w:rPr>
          <w:rFonts w:asciiTheme="majorBidi" w:eastAsia="Times New Roman" w:hAnsiTheme="majorBidi" w:cstheme="majorBidi"/>
          <w:sz w:val="24"/>
          <w:szCs w:val="24"/>
          <w:lang w:val="fr-FR"/>
        </w:rPr>
        <w:t xml:space="preserve"> .</w:t>
      </w:r>
      <w:r w:rsidR="00675A0E" w:rsidRPr="008646F0">
        <w:rPr>
          <w:rFonts w:asciiTheme="majorBidi" w:eastAsia="Times New Roman" w:hAnsiTheme="majorBidi" w:cstheme="majorBidi"/>
          <w:sz w:val="24"/>
          <w:szCs w:val="24"/>
          <w:lang w:val="fr-FR"/>
        </w:rPr>
        <w:t xml:space="preserve">                                                   </w:t>
      </w:r>
      <m:oMath>
        <m:r>
          <w:rPr>
            <w:rFonts w:ascii="Cambria Math" w:eastAsia="Times New Roman" w:hAnsi="Cambria Math" w:cstheme="majorBidi"/>
            <w:sz w:val="24"/>
            <w:szCs w:val="24"/>
            <w:lang w:val="fr-FR"/>
          </w:rPr>
          <m:t>(1)</m:t>
        </m:r>
      </m:oMath>
    </w:p>
    <w:p w:rsidR="002D4436" w:rsidRPr="008646F0" w:rsidRDefault="002D4436" w:rsidP="008646F0">
      <w:pPr>
        <w:spacing w:line="360" w:lineRule="auto"/>
        <w:ind w:left="411"/>
        <w:rPr>
          <w:rFonts w:asciiTheme="majorBidi" w:hAnsiTheme="majorBidi" w:cstheme="majorBidi"/>
          <w:sz w:val="24"/>
          <w:szCs w:val="24"/>
          <w:lang w:val="fr-FR"/>
        </w:rPr>
      </w:pPr>
    </w:p>
    <w:p w:rsidR="00652C19" w:rsidRPr="008646F0" w:rsidRDefault="00DE203A" w:rsidP="008646F0">
      <w:pPr>
        <w:spacing w:line="360" w:lineRule="auto"/>
        <w:rPr>
          <w:rFonts w:asciiTheme="majorBidi" w:hAnsiTheme="majorBidi" w:cstheme="majorBidi"/>
          <w:sz w:val="24"/>
          <w:szCs w:val="24"/>
          <w:lang w:val="fr-FR"/>
        </w:rPr>
      </w:pPr>
      <w:r w:rsidRPr="008646F0">
        <w:rPr>
          <w:rFonts w:asciiTheme="majorBidi" w:eastAsia="Times New Roman" w:hAnsiTheme="majorBidi" w:cstheme="majorBidi"/>
          <w:sz w:val="24"/>
          <w:szCs w:val="24"/>
          <w:lang w:val="fr-FR"/>
        </w:rPr>
        <w:t>La couverture du client peut être exprimée comme suit :</w:t>
      </w:r>
    </w:p>
    <w:p w:rsidR="00652C19" w:rsidRPr="008646F0" w:rsidRDefault="00DE203A" w:rsidP="00C90494">
      <w:pPr>
        <w:spacing w:line="360" w:lineRule="auto"/>
        <w:ind w:left="411"/>
        <w:jc w:val="right"/>
        <w:rPr>
          <w:rFonts w:asciiTheme="majorBidi" w:hAnsiTheme="majorBidi" w:cstheme="majorBidi"/>
          <w:sz w:val="24"/>
          <w:szCs w:val="24"/>
          <w:lang w:val="fr-FR"/>
        </w:rPr>
      </w:pPr>
      <m:oMath>
        <m:r>
          <w:rPr>
            <w:rFonts w:ascii="Cambria Math" w:hAnsi="Cambria Math" w:cstheme="majorBidi"/>
            <w:sz w:val="24"/>
            <w:szCs w:val="24"/>
          </w:rPr>
          <m:t>ψ</m:t>
        </m:r>
        <m:r>
          <w:rPr>
            <w:rFonts w:ascii="Cambria Math" w:hAnsi="Cambria Math" w:cstheme="majorBidi"/>
            <w:sz w:val="24"/>
            <w:szCs w:val="24"/>
            <w:lang w:val="fr-FR"/>
          </w:rPr>
          <m:t>(G)=</m:t>
        </m:r>
        <m:d>
          <m:dPr>
            <m:begChr m:val="|"/>
            <m:endChr m:val="|"/>
            <m:ctrlPr>
              <w:rPr>
                <w:rFonts w:ascii="Cambria Math" w:hAnsi="Cambria Math" w:cstheme="majorBidi"/>
                <w:sz w:val="24"/>
                <w:szCs w:val="24"/>
              </w:rPr>
            </m:ctrlPr>
          </m:dPr>
          <m:e>
            <m:d>
              <m:dPr>
                <m:begChr m:val="{"/>
                <m:endChr m:val="}"/>
                <m:ctrlPr>
                  <w:rPr>
                    <w:rFonts w:ascii="Cambria Math" w:hAnsi="Cambria Math" w:cstheme="majorBidi"/>
                    <w:sz w:val="24"/>
                    <w:szCs w:val="24"/>
                  </w:rPr>
                </m:ctrlPr>
              </m:dPr>
              <m:e>
                <m:r>
                  <w:rPr>
                    <w:rFonts w:ascii="Cambria Math" w:hAnsi="Cambria Math" w:cstheme="majorBidi"/>
                    <w:sz w:val="24"/>
                    <w:szCs w:val="24"/>
                  </w:rPr>
                  <m:t>i</m:t>
                </m:r>
                <m:r>
                  <w:rPr>
                    <w:rFonts w:ascii="Cambria Math" w:hAnsi="Cambria Math" w:cstheme="majorBidi"/>
                    <w:sz w:val="24"/>
                    <w:szCs w:val="24"/>
                    <w:lang w:val="fr-FR"/>
                  </w:rPr>
                  <m:t>;d</m:t>
                </m:r>
                <m:d>
                  <m:dPr>
                    <m:ctrlPr>
                      <w:rPr>
                        <w:rFonts w:ascii="Cambria Math" w:hAnsi="Cambria Math" w:cstheme="majorBidi"/>
                        <w:sz w:val="24"/>
                        <w:szCs w:val="24"/>
                      </w:rPr>
                    </m:ctrlPr>
                  </m:dPr>
                  <m:e>
                    <m:sSub>
                      <m:sSubPr>
                        <m:ctrlPr>
                          <w:rPr>
                            <w:rFonts w:ascii="Cambria Math" w:hAnsi="Cambria Math" w:cstheme="majorBidi"/>
                            <w:sz w:val="24"/>
                            <w:szCs w:val="24"/>
                          </w:rPr>
                        </m:ctrlPr>
                      </m:sSubPr>
                      <m:e>
                        <m:r>
                          <w:rPr>
                            <w:rFonts w:ascii="Cambria Math" w:hAnsi="Cambria Math" w:cstheme="majorBidi"/>
                            <w:sz w:val="24"/>
                            <w:szCs w:val="24"/>
                          </w:rPr>
                          <m:t>c</m:t>
                        </m:r>
                      </m:e>
                      <m:sub>
                        <m:r>
                          <w:rPr>
                            <w:rFonts w:ascii="Cambria Math" w:hAnsi="Cambria Math" w:cstheme="majorBidi"/>
                            <w:sz w:val="24"/>
                            <w:szCs w:val="24"/>
                          </w:rPr>
                          <m:t>i</m:t>
                        </m:r>
                      </m:sub>
                    </m:sSub>
                  </m:e>
                </m:d>
                <m:r>
                  <w:rPr>
                    <w:rFonts w:ascii="Cambria Math" w:hAnsi="Cambria Math" w:cstheme="majorBidi"/>
                    <w:sz w:val="24"/>
                    <w:szCs w:val="24"/>
                    <w:lang w:val="fr-FR"/>
                  </w:rPr>
                  <m:t xml:space="preserve">&gt;0 </m:t>
                </m:r>
                <m:r>
                  <w:rPr>
                    <w:rFonts w:ascii="Cambria Math" w:hAnsi="Cambria Math" w:cstheme="majorBidi"/>
                    <w:sz w:val="24"/>
                    <w:szCs w:val="24"/>
                  </w:rPr>
                  <m:t>pour</m:t>
                </m:r>
                <m:r>
                  <w:rPr>
                    <w:rFonts w:ascii="Cambria Math" w:hAnsi="Cambria Math" w:cstheme="majorBidi"/>
                    <w:sz w:val="24"/>
                    <w:szCs w:val="24"/>
                    <w:lang w:val="fr-FR"/>
                  </w:rPr>
                  <m:t xml:space="preserve"> </m:t>
                </m:r>
                <m:r>
                  <w:rPr>
                    <w:rFonts w:ascii="Cambria Math" w:hAnsi="Cambria Math" w:cstheme="majorBidi"/>
                    <w:sz w:val="24"/>
                    <w:szCs w:val="24"/>
                  </w:rPr>
                  <m:t>i</m:t>
                </m:r>
                <m:r>
                  <w:rPr>
                    <w:rFonts w:ascii="Cambria Math" w:hAnsi="Cambria Math" w:cstheme="majorBidi"/>
                    <w:sz w:val="24"/>
                    <w:szCs w:val="24"/>
                    <w:lang w:val="fr-FR"/>
                  </w:rPr>
                  <m:t>∈</m:t>
                </m:r>
                <m:d>
                  <m:dPr>
                    <m:begChr m:val="{"/>
                    <m:endChr m:val="}"/>
                    <m:ctrlPr>
                      <w:rPr>
                        <w:rFonts w:ascii="Cambria Math" w:hAnsi="Cambria Math" w:cstheme="majorBidi"/>
                        <w:sz w:val="24"/>
                        <w:szCs w:val="24"/>
                      </w:rPr>
                    </m:ctrlPr>
                  </m:dPr>
                  <m:e>
                    <m:r>
                      <w:rPr>
                        <w:rFonts w:ascii="Cambria Math" w:hAnsi="Cambria Math" w:cstheme="majorBidi"/>
                        <w:sz w:val="24"/>
                        <w:szCs w:val="24"/>
                        <w:lang w:val="fr-FR"/>
                      </w:rPr>
                      <m:t>1,…,</m:t>
                    </m:r>
                    <m:r>
                      <w:rPr>
                        <w:rFonts w:ascii="Cambria Math" w:hAnsi="Cambria Math" w:cstheme="majorBidi"/>
                        <w:sz w:val="24"/>
                        <w:szCs w:val="24"/>
                      </w:rPr>
                      <m:t>m</m:t>
                    </m:r>
                  </m:e>
                </m:d>
              </m:e>
            </m:d>
          </m:e>
        </m:d>
      </m:oMath>
      <w:r w:rsidRPr="008646F0">
        <w:rPr>
          <w:rFonts w:asciiTheme="majorBidi" w:eastAsia="Times New Roman" w:hAnsiTheme="majorBidi" w:cstheme="majorBidi"/>
          <w:sz w:val="24"/>
          <w:szCs w:val="24"/>
          <w:lang w:val="fr-FR"/>
        </w:rPr>
        <w:t>.</w:t>
      </w:r>
      <w:r w:rsidR="00675A0E" w:rsidRPr="008646F0">
        <w:rPr>
          <w:rFonts w:asciiTheme="majorBidi" w:eastAsia="Times New Roman" w:hAnsiTheme="majorBidi" w:cstheme="majorBidi"/>
          <w:sz w:val="24"/>
          <w:szCs w:val="24"/>
          <w:lang w:val="fr-FR"/>
        </w:rPr>
        <w:t xml:space="preserve">                             </w:t>
      </w:r>
      <m:oMath>
        <m:r>
          <w:rPr>
            <w:rFonts w:ascii="Cambria Math" w:eastAsia="Times New Roman" w:hAnsi="Cambria Math" w:cstheme="majorBidi"/>
            <w:sz w:val="24"/>
            <w:szCs w:val="24"/>
            <w:lang w:val="fr-FR"/>
          </w:rPr>
          <m:t xml:space="preserve"> (2)</m:t>
        </m:r>
      </m:oMath>
    </w:p>
    <w:p w:rsidR="00652C19" w:rsidRPr="008646F0" w:rsidRDefault="00DE203A" w:rsidP="00C90494">
      <w:pPr>
        <w:spacing w:line="360" w:lineRule="auto"/>
        <w:rPr>
          <w:rFonts w:asciiTheme="majorBidi" w:eastAsia="Times New Roman" w:hAnsiTheme="majorBidi" w:cstheme="majorBidi"/>
          <w:sz w:val="24"/>
          <w:szCs w:val="24"/>
          <w:lang w:val="fr-FR"/>
        </w:rPr>
      </w:pPr>
      <w:r w:rsidRPr="008646F0">
        <w:rPr>
          <w:rFonts w:asciiTheme="majorBidi" w:eastAsia="Times New Roman" w:hAnsiTheme="majorBidi" w:cstheme="majorBidi"/>
          <w:sz w:val="24"/>
          <w:szCs w:val="24"/>
          <w:lang w:val="fr-FR"/>
        </w:rPr>
        <w:t xml:space="preserve">Où  </w:t>
      </w:r>
      <m:oMath>
        <m:r>
          <w:rPr>
            <w:rFonts w:ascii="Cambria Math" w:hAnsi="Cambria Math" w:cstheme="majorBidi"/>
            <w:sz w:val="24"/>
            <w:szCs w:val="24"/>
            <w:lang w:val="fr-FR"/>
          </w:rPr>
          <m:t>d</m:t>
        </m:r>
        <m:d>
          <m:dPr>
            <m:ctrlPr>
              <w:rPr>
                <w:rFonts w:ascii="Cambria Math" w:hAnsi="Cambria Math" w:cstheme="majorBidi"/>
                <w:sz w:val="24"/>
                <w:szCs w:val="24"/>
              </w:rPr>
            </m:ctrlPr>
          </m:dPr>
          <m:e>
            <m:sSub>
              <m:sSubPr>
                <m:ctrlPr>
                  <w:rPr>
                    <w:rFonts w:ascii="Cambria Math" w:hAnsi="Cambria Math" w:cstheme="majorBidi"/>
                    <w:sz w:val="24"/>
                    <w:szCs w:val="24"/>
                  </w:rPr>
                </m:ctrlPr>
              </m:sSubPr>
              <m:e>
                <m:r>
                  <w:rPr>
                    <w:rFonts w:ascii="Cambria Math" w:hAnsi="Cambria Math" w:cstheme="majorBidi"/>
                    <w:sz w:val="24"/>
                    <w:szCs w:val="24"/>
                  </w:rPr>
                  <m:t>c</m:t>
                </m:r>
              </m:e>
              <m:sub>
                <m:r>
                  <w:rPr>
                    <w:rFonts w:ascii="Cambria Math" w:hAnsi="Cambria Math" w:cstheme="majorBidi"/>
                    <w:sz w:val="24"/>
                    <w:szCs w:val="24"/>
                  </w:rPr>
                  <m:t>i</m:t>
                </m:r>
              </m:sub>
            </m:sSub>
          </m:e>
        </m:d>
      </m:oMath>
      <w:r w:rsidRPr="008646F0">
        <w:rPr>
          <w:rFonts w:asciiTheme="majorBidi" w:eastAsia="Times New Roman" w:hAnsiTheme="majorBidi" w:cstheme="majorBidi"/>
          <w:sz w:val="24"/>
          <w:szCs w:val="24"/>
          <w:lang w:val="fr-FR"/>
        </w:rPr>
        <w:t xml:space="preserve"> est le degré de nœud  </w:t>
      </w:r>
      <m:oMath>
        <m:sSub>
          <m:sSubPr>
            <m:ctrlPr>
              <w:rPr>
                <w:rFonts w:ascii="Cambria Math" w:hAnsi="Cambria Math" w:cstheme="majorBidi"/>
                <w:sz w:val="24"/>
                <w:szCs w:val="24"/>
              </w:rPr>
            </m:ctrlPr>
          </m:sSubPr>
          <m:e>
            <m:r>
              <w:rPr>
                <w:rFonts w:ascii="Cambria Math" w:hAnsi="Cambria Math" w:cstheme="majorBidi"/>
                <w:sz w:val="24"/>
                <w:szCs w:val="24"/>
              </w:rPr>
              <m:t>c</m:t>
            </m:r>
          </m:e>
          <m:sub>
            <m:r>
              <w:rPr>
                <w:rFonts w:ascii="Cambria Math" w:hAnsi="Cambria Math" w:cstheme="majorBidi"/>
                <w:sz w:val="24"/>
                <w:szCs w:val="24"/>
              </w:rPr>
              <m:t>i</m:t>
            </m:r>
          </m:sub>
        </m:sSub>
      </m:oMath>
      <w:r w:rsidRPr="008646F0">
        <w:rPr>
          <w:rFonts w:asciiTheme="majorBidi" w:eastAsia="Times New Roman" w:hAnsiTheme="majorBidi" w:cstheme="majorBidi"/>
          <w:sz w:val="24"/>
          <w:szCs w:val="24"/>
          <w:lang w:val="fr-FR"/>
        </w:rPr>
        <w:t xml:space="preserve">  dans le graphique de la topologie</w:t>
      </w:r>
      <w:r w:rsidR="00C90494">
        <w:rPr>
          <w:rFonts w:asciiTheme="majorBidi" w:eastAsia="Times New Roman" w:hAnsiTheme="majorBidi" w:cstheme="majorBidi"/>
          <w:sz w:val="24"/>
          <w:szCs w:val="24"/>
          <w:lang w:val="fr-FR"/>
        </w:rPr>
        <w:t xml:space="preserve"> </w:t>
      </w:r>
      <m:oMath>
        <m:r>
          <w:rPr>
            <w:rFonts w:ascii="Cambria Math" w:eastAsia="Times New Roman" w:hAnsi="Cambria Math" w:cstheme="majorBidi"/>
            <w:sz w:val="24"/>
            <w:szCs w:val="24"/>
            <w:lang w:val="fr-FR"/>
          </w:rPr>
          <m:t>G</m:t>
        </m:r>
      </m:oMath>
      <w:r w:rsidRPr="008646F0">
        <w:rPr>
          <w:rFonts w:asciiTheme="majorBidi" w:eastAsia="Times New Roman" w:hAnsiTheme="majorBidi" w:cstheme="majorBidi"/>
          <w:sz w:val="24"/>
          <w:szCs w:val="24"/>
          <w:lang w:val="fr-FR"/>
        </w:rPr>
        <w:t>.</w:t>
      </w:r>
    </w:p>
    <w:p w:rsidR="00EA188A" w:rsidRPr="008646F0" w:rsidRDefault="00EA188A" w:rsidP="008646F0">
      <w:pPr>
        <w:spacing w:line="360" w:lineRule="auto"/>
        <w:rPr>
          <w:rFonts w:asciiTheme="majorBidi" w:hAnsiTheme="majorBidi" w:cstheme="majorBidi"/>
          <w:sz w:val="23"/>
          <w:szCs w:val="23"/>
          <w:lang w:val="fr-FR"/>
        </w:rPr>
      </w:pPr>
      <w:r w:rsidRPr="008646F0">
        <w:rPr>
          <w:rFonts w:asciiTheme="majorBidi" w:hAnsiTheme="majorBidi" w:cstheme="majorBidi"/>
          <w:sz w:val="24"/>
          <w:szCs w:val="24"/>
          <w:lang w:val="fr-FR"/>
        </w:rPr>
        <w:t xml:space="preserve">Afin d'expliquer la notation ci-dessus, nous démontrons deux exemples pour les femmes avec </w:t>
      </w:r>
      <w:r w:rsidR="002D4436" w:rsidRPr="008646F0">
        <w:rPr>
          <w:rFonts w:asciiTheme="majorBidi" w:hAnsiTheme="majorBidi" w:cstheme="majorBidi"/>
          <w:sz w:val="24"/>
          <w:szCs w:val="24"/>
          <w:lang w:val="fr-FR"/>
        </w:rPr>
        <w:t>5</w:t>
      </w:r>
      <w:r w:rsidRPr="008646F0">
        <w:rPr>
          <w:rFonts w:asciiTheme="majorBidi" w:hAnsiTheme="majorBidi" w:cstheme="majorBidi"/>
          <w:sz w:val="24"/>
          <w:szCs w:val="24"/>
          <w:lang w:val="fr-FR"/>
        </w:rPr>
        <w:t xml:space="preserve"> routeur </w:t>
      </w:r>
      <m:oMath>
        <m:sSub>
          <m:sSubPr>
            <m:ctrlPr>
              <w:rPr>
                <w:rFonts w:ascii="Cambria Math" w:hAnsi="Cambria Math" w:cstheme="majorBidi"/>
                <w:sz w:val="24"/>
                <w:szCs w:val="24"/>
              </w:rPr>
            </m:ctrlPr>
          </m:sSubPr>
          <m:e>
            <m:r>
              <w:rPr>
                <w:rFonts w:ascii="Cambria Math" w:hAnsi="Cambria Math" w:cstheme="majorBidi"/>
                <w:sz w:val="24"/>
                <w:szCs w:val="24"/>
              </w:rPr>
              <m:t>r</m:t>
            </m:r>
          </m:e>
          <m:sub>
            <m:r>
              <w:rPr>
                <w:rFonts w:ascii="Cambria Math" w:hAnsi="Cambria Math" w:cstheme="majorBidi"/>
                <w:sz w:val="24"/>
                <w:szCs w:val="24"/>
                <w:lang w:val="fr-FR"/>
              </w:rPr>
              <m:t>1</m:t>
            </m:r>
          </m:sub>
        </m:sSub>
        <m:r>
          <w:rPr>
            <w:rFonts w:ascii="Cambria Math" w:hAnsi="Cambria Math" w:cstheme="majorBidi"/>
            <w:sz w:val="24"/>
            <w:szCs w:val="24"/>
            <w:lang w:val="fr-FR"/>
          </w:rPr>
          <m:t>,…,</m:t>
        </m:r>
        <m:sSub>
          <m:sSubPr>
            <m:ctrlPr>
              <w:rPr>
                <w:rFonts w:ascii="Cambria Math" w:hAnsi="Cambria Math" w:cstheme="majorBidi"/>
                <w:sz w:val="24"/>
                <w:szCs w:val="24"/>
              </w:rPr>
            </m:ctrlPr>
          </m:sSubPr>
          <m:e>
            <m:r>
              <w:rPr>
                <w:rFonts w:ascii="Cambria Math" w:hAnsi="Cambria Math" w:cstheme="majorBidi"/>
                <w:sz w:val="24"/>
                <w:szCs w:val="24"/>
              </w:rPr>
              <m:t>r</m:t>
            </m:r>
          </m:e>
          <m:sub>
            <m:r>
              <w:rPr>
                <w:rFonts w:ascii="Cambria Math" w:hAnsi="Cambria Math" w:cstheme="majorBidi"/>
                <w:sz w:val="24"/>
                <w:szCs w:val="24"/>
                <w:lang w:val="fr-FR"/>
              </w:rPr>
              <m:t>5</m:t>
            </m:r>
          </m:sub>
        </m:sSub>
      </m:oMath>
      <w:r w:rsidRPr="008646F0">
        <w:rPr>
          <w:rFonts w:asciiTheme="majorBidi" w:hAnsiTheme="majorBidi" w:cstheme="majorBidi"/>
          <w:sz w:val="24"/>
          <w:szCs w:val="24"/>
          <w:lang w:val="fr-FR"/>
        </w:rPr>
        <w:t xml:space="preserve"> et 14 client </w:t>
      </w:r>
      <m:oMath>
        <m:sSub>
          <m:sSubPr>
            <m:ctrlPr>
              <w:rPr>
                <w:rFonts w:ascii="Cambria Math" w:hAnsi="Cambria Math" w:cstheme="majorBidi"/>
                <w:sz w:val="24"/>
                <w:szCs w:val="24"/>
              </w:rPr>
            </m:ctrlPr>
          </m:sSubPr>
          <m:e>
            <m:r>
              <w:rPr>
                <w:rFonts w:ascii="Cambria Math" w:hAnsi="Cambria Math" w:cstheme="majorBidi"/>
                <w:sz w:val="24"/>
                <w:szCs w:val="24"/>
              </w:rPr>
              <m:t>c</m:t>
            </m:r>
          </m:e>
          <m:sub>
            <m:r>
              <w:rPr>
                <w:rFonts w:ascii="Cambria Math" w:hAnsi="Cambria Math" w:cstheme="majorBidi"/>
                <w:sz w:val="24"/>
                <w:szCs w:val="24"/>
                <w:lang w:val="fr-FR"/>
              </w:rPr>
              <m:t>1</m:t>
            </m:r>
          </m:sub>
        </m:sSub>
        <m:r>
          <w:rPr>
            <w:rFonts w:ascii="Cambria Math" w:hAnsi="Cambria Math" w:cstheme="majorBidi"/>
            <w:sz w:val="24"/>
            <w:szCs w:val="24"/>
            <w:lang w:val="fr-FR"/>
          </w:rPr>
          <m:t xml:space="preserve">,…, </m:t>
        </m:r>
        <m:sSub>
          <m:sSubPr>
            <m:ctrlPr>
              <w:rPr>
                <w:rFonts w:ascii="Cambria Math" w:hAnsi="Cambria Math" w:cstheme="majorBidi"/>
                <w:sz w:val="24"/>
                <w:szCs w:val="24"/>
              </w:rPr>
            </m:ctrlPr>
          </m:sSubPr>
          <m:e>
            <m:r>
              <w:rPr>
                <w:rFonts w:ascii="Cambria Math" w:hAnsi="Cambria Math" w:cstheme="majorBidi"/>
                <w:sz w:val="24"/>
                <w:szCs w:val="24"/>
              </w:rPr>
              <m:t>c</m:t>
            </m:r>
          </m:e>
          <m:sub>
            <m:r>
              <w:rPr>
                <w:rFonts w:ascii="Cambria Math" w:hAnsi="Cambria Math" w:cstheme="majorBidi"/>
                <w:sz w:val="24"/>
                <w:szCs w:val="24"/>
                <w:lang w:val="fr-FR"/>
              </w:rPr>
              <m:t>14</m:t>
            </m:r>
          </m:sub>
        </m:sSub>
      </m:oMath>
      <w:r w:rsidRPr="008646F0">
        <w:rPr>
          <w:rFonts w:asciiTheme="majorBidi" w:hAnsiTheme="majorBidi" w:cstheme="majorBidi"/>
          <w:sz w:val="24"/>
          <w:szCs w:val="24"/>
          <w:lang w:val="fr-FR"/>
        </w:rPr>
        <w:t xml:space="preserve"> </w:t>
      </w:r>
      <w:r w:rsidR="004305F2" w:rsidRPr="008646F0">
        <w:rPr>
          <w:rFonts w:asciiTheme="majorBidi" w:hAnsiTheme="majorBidi" w:cstheme="majorBidi"/>
          <w:sz w:val="24"/>
          <w:szCs w:val="24"/>
          <w:lang w:val="fr-FR"/>
        </w:rPr>
        <w:t xml:space="preserve">. </w:t>
      </w:r>
      <w:r w:rsidRPr="008646F0">
        <w:rPr>
          <w:rFonts w:asciiTheme="majorBidi" w:hAnsiTheme="majorBidi" w:cstheme="majorBidi"/>
          <w:sz w:val="24"/>
          <w:szCs w:val="24"/>
          <w:lang w:val="fr-FR"/>
        </w:rPr>
        <w:t>sur la Fig</w:t>
      </w:r>
      <w:r w:rsidR="00507261">
        <w:rPr>
          <w:rFonts w:asciiTheme="majorBidi" w:hAnsiTheme="majorBidi" w:cstheme="majorBidi"/>
          <w:sz w:val="24"/>
          <w:szCs w:val="24"/>
          <w:lang w:val="fr-FR"/>
        </w:rPr>
        <w:t>ure 2.3</w:t>
      </w:r>
      <w:r w:rsidRPr="008646F0">
        <w:rPr>
          <w:rFonts w:asciiTheme="majorBidi" w:hAnsiTheme="majorBidi" w:cstheme="majorBidi"/>
          <w:sz w:val="24"/>
          <w:szCs w:val="24"/>
          <w:lang w:val="fr-FR"/>
        </w:rPr>
        <w:t>, lequel chaque routeur a une taille différente zone de couverture radio</w:t>
      </w:r>
      <w:r w:rsidRPr="008646F0">
        <w:rPr>
          <w:rFonts w:asciiTheme="majorBidi" w:hAnsiTheme="majorBidi" w:cstheme="majorBidi"/>
          <w:sz w:val="23"/>
          <w:szCs w:val="23"/>
          <w:lang w:val="fr-FR"/>
        </w:rPr>
        <w:t xml:space="preserve">. </w:t>
      </w:r>
    </w:p>
    <w:p w:rsidR="00652C19" w:rsidRPr="008646F0" w:rsidRDefault="00EA188A" w:rsidP="009510B8">
      <w:pPr>
        <w:pStyle w:val="Lgende"/>
        <w:rPr>
          <w:rFonts w:cstheme="majorBidi"/>
          <w:szCs w:val="24"/>
          <w:lang w:val="fr-FR"/>
        </w:rPr>
      </w:pPr>
      <w:bookmarkStart w:id="14" w:name="_Toc451369429"/>
      <w:bookmarkStart w:id="15" w:name="_Toc451957540"/>
      <w:r w:rsidRPr="008646F0">
        <w:rPr>
          <w:rFonts w:cstheme="majorBidi"/>
          <w:noProof/>
          <w:szCs w:val="24"/>
          <w:lang w:val="fr-FR" w:eastAsia="fr-FR"/>
        </w:rPr>
        <w:drawing>
          <wp:inline distT="0" distB="0" distL="0" distR="0" wp14:anchorId="1BCA3364" wp14:editId="37223C80">
            <wp:extent cx="5524500" cy="2638425"/>
            <wp:effectExtent l="0" t="0" r="0" b="9525"/>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fig1.PNG"/>
                    <pic:cNvPicPr/>
                  </pic:nvPicPr>
                  <pic:blipFill>
                    <a:blip r:embed="rId8">
                      <a:extLst>
                        <a:ext uri="{28A0092B-C50C-407E-A947-70E740481C1C}">
                          <a14:useLocalDpi xmlns:a14="http://schemas.microsoft.com/office/drawing/2010/main" val="0"/>
                        </a:ext>
                      </a:extLst>
                    </a:blip>
                    <a:stretch>
                      <a:fillRect/>
                    </a:stretch>
                  </pic:blipFill>
                  <pic:spPr>
                    <a:xfrm>
                      <a:off x="0" y="0"/>
                      <a:ext cx="5524500" cy="2638425"/>
                    </a:xfrm>
                    <a:prstGeom prst="rect">
                      <a:avLst/>
                    </a:prstGeom>
                  </pic:spPr>
                </pic:pic>
              </a:graphicData>
            </a:graphic>
          </wp:inline>
        </w:drawing>
      </w:r>
      <w:r w:rsidR="008E7FE4">
        <w:rPr>
          <w:lang w:val="fr-FR"/>
        </w:rPr>
        <w:t xml:space="preserve"> : </w:t>
      </w:r>
      <w:r w:rsidR="009510B8" w:rsidRPr="009510B8">
        <w:rPr>
          <w:lang w:val="fr-FR"/>
        </w:rPr>
        <w:t>Figure</w:t>
      </w:r>
      <w:r w:rsidR="009510B8">
        <w:rPr>
          <w:lang w:val="fr-FR"/>
        </w:rPr>
        <w:t xml:space="preserve"> </w:t>
      </w:r>
      <w:r w:rsidR="009510B8" w:rsidRPr="009510B8">
        <w:rPr>
          <w:lang w:val="fr-FR"/>
        </w:rPr>
        <w:t xml:space="preserve">2. </w:t>
      </w:r>
      <w:r w:rsidR="009510B8">
        <w:fldChar w:fldCharType="begin"/>
      </w:r>
      <w:r w:rsidR="009510B8" w:rsidRPr="009510B8">
        <w:rPr>
          <w:lang w:val="fr-FR"/>
        </w:rPr>
        <w:instrText xml:space="preserve"> SEQ Figure2. \* ARABIC </w:instrText>
      </w:r>
      <w:r w:rsidR="009510B8">
        <w:fldChar w:fldCharType="separate"/>
      </w:r>
      <w:r w:rsidR="001526C6">
        <w:rPr>
          <w:noProof/>
          <w:lang w:val="fr-FR"/>
        </w:rPr>
        <w:t>2</w:t>
      </w:r>
      <w:r w:rsidR="009510B8">
        <w:fldChar w:fldCharType="end"/>
      </w:r>
      <w:r w:rsidR="009510B8" w:rsidRPr="009510B8">
        <w:rPr>
          <w:lang w:val="fr-FR"/>
        </w:rPr>
        <w:t xml:space="preserve"> :</w:t>
      </w:r>
      <w:r w:rsidR="009510B8">
        <w:rPr>
          <w:lang w:val="fr-FR"/>
        </w:rPr>
        <w:t xml:space="preserve"> </w:t>
      </w:r>
      <w:r w:rsidR="008E7FE4" w:rsidRPr="00F53350">
        <w:rPr>
          <w:rFonts w:cstheme="majorBidi"/>
          <w:b w:val="0"/>
          <w:bCs/>
          <w:szCs w:val="24"/>
          <w:lang w:val="fr-FR"/>
        </w:rPr>
        <w:t>Deux emplacements pour le même WNN avec 5 routeurs et 14 clients.</w:t>
      </w:r>
      <w:bookmarkEnd w:id="14"/>
      <w:bookmarkEnd w:id="15"/>
    </w:p>
    <w:p w:rsidR="00EA188A" w:rsidRPr="008646F0" w:rsidRDefault="00EA188A" w:rsidP="00507261">
      <w:pPr>
        <w:spacing w:line="360" w:lineRule="auto"/>
        <w:jc w:val="both"/>
        <w:rPr>
          <w:rFonts w:asciiTheme="majorBidi" w:hAnsiTheme="majorBidi" w:cstheme="majorBidi"/>
          <w:sz w:val="24"/>
          <w:szCs w:val="24"/>
          <w:lang w:val="fr-FR"/>
        </w:rPr>
      </w:pPr>
      <w:r w:rsidRPr="008646F0">
        <w:rPr>
          <w:rFonts w:asciiTheme="majorBidi" w:hAnsiTheme="majorBidi" w:cstheme="majorBidi"/>
          <w:sz w:val="24"/>
          <w:szCs w:val="24"/>
          <w:lang w:val="fr-FR"/>
        </w:rPr>
        <w:t>un chevauchement de couverture radio,</w:t>
      </w:r>
      <w:r w:rsidRPr="008646F0">
        <w:rPr>
          <w:rFonts w:asciiTheme="majorBidi" w:hAnsiTheme="majorBidi" w:cstheme="majorBidi"/>
          <w:lang w:val="fr-FR"/>
        </w:rPr>
        <w:t xml:space="preserve"> </w:t>
      </w:r>
      <w:r w:rsidRPr="008646F0">
        <w:rPr>
          <w:rFonts w:asciiTheme="majorBidi" w:hAnsiTheme="majorBidi" w:cstheme="majorBidi"/>
          <w:sz w:val="24"/>
          <w:szCs w:val="24"/>
          <w:lang w:val="fr-FR"/>
        </w:rPr>
        <w:t xml:space="preserve">ils sont reliés par une liaison en pointillés vert (voir le lien en pointillés vert entre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r</m:t>
            </m:r>
          </m:e>
          <m:sub>
            <m:r>
              <w:rPr>
                <w:rFonts w:ascii="Cambria Math" w:hAnsi="Cambria Math" w:cstheme="majorBidi"/>
                <w:sz w:val="24"/>
                <w:szCs w:val="24"/>
                <w:lang w:val="fr-FR"/>
              </w:rPr>
              <m:t>1</m:t>
            </m:r>
          </m:sub>
        </m:sSub>
        <m:r>
          <w:rPr>
            <w:rFonts w:ascii="Cambria Math" w:hAnsi="Cambria Math" w:cstheme="majorBidi"/>
            <w:sz w:val="24"/>
            <w:szCs w:val="24"/>
            <w:lang w:val="fr-FR"/>
          </w:rPr>
          <m:t xml:space="preserve"> et </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r</m:t>
            </m:r>
          </m:e>
          <m:sub>
            <m:r>
              <w:rPr>
                <w:rFonts w:ascii="Cambria Math" w:hAnsi="Cambria Math" w:cstheme="majorBidi"/>
                <w:sz w:val="24"/>
                <w:szCs w:val="24"/>
                <w:lang w:val="fr-FR"/>
              </w:rPr>
              <m:t>2</m:t>
            </m:r>
          </m:sub>
        </m:sSub>
      </m:oMath>
      <w:r w:rsidR="00507261">
        <w:rPr>
          <w:rFonts w:asciiTheme="majorBidi" w:hAnsiTheme="majorBidi" w:cstheme="majorBidi"/>
          <w:sz w:val="24"/>
          <w:szCs w:val="24"/>
          <w:lang w:val="fr-FR"/>
        </w:rPr>
        <w:t xml:space="preserve"> dans la Figure 2.2</w:t>
      </w:r>
      <w:r w:rsidRPr="008646F0">
        <w:rPr>
          <w:rFonts w:asciiTheme="majorBidi" w:hAnsiTheme="majorBidi" w:cstheme="majorBidi"/>
          <w:sz w:val="24"/>
          <w:szCs w:val="24"/>
          <w:lang w:val="fr-FR"/>
        </w:rPr>
        <w:t>a.</w:t>
      </w:r>
      <w:r w:rsidRPr="008646F0">
        <w:rPr>
          <w:rFonts w:asciiTheme="majorBidi" w:hAnsiTheme="majorBidi" w:cstheme="majorBidi"/>
          <w:lang w:val="fr-FR"/>
        </w:rPr>
        <w:t xml:space="preserve"> </w:t>
      </w:r>
      <w:r w:rsidRPr="008646F0">
        <w:rPr>
          <w:rFonts w:asciiTheme="majorBidi" w:hAnsiTheme="majorBidi" w:cstheme="majorBidi"/>
          <w:sz w:val="24"/>
          <w:szCs w:val="24"/>
          <w:lang w:val="fr-FR"/>
        </w:rPr>
        <w:t>Si un client est située dans la zone d</w:t>
      </w:r>
      <w:r w:rsidR="001957C0">
        <w:rPr>
          <w:rFonts w:asciiTheme="majorBidi" w:hAnsiTheme="majorBidi" w:cstheme="majorBidi"/>
          <w:sz w:val="24"/>
          <w:szCs w:val="24"/>
          <w:lang w:val="fr-FR"/>
        </w:rPr>
        <w:t>e couverture radio d'un routeur</w:t>
      </w:r>
      <w:r w:rsidRPr="008646F0">
        <w:rPr>
          <w:rFonts w:asciiTheme="majorBidi" w:hAnsiTheme="majorBidi" w:cstheme="majorBidi"/>
          <w:sz w:val="24"/>
          <w:szCs w:val="24"/>
          <w:lang w:val="fr-FR"/>
        </w:rPr>
        <w:t>,</w:t>
      </w:r>
      <w:r w:rsidRPr="008646F0">
        <w:rPr>
          <w:rFonts w:asciiTheme="majorBidi" w:hAnsiTheme="majorBidi" w:cstheme="majorBidi"/>
          <w:lang w:val="fr-FR"/>
        </w:rPr>
        <w:t xml:space="preserve"> </w:t>
      </w:r>
      <w:r w:rsidRPr="008646F0">
        <w:rPr>
          <w:rFonts w:asciiTheme="majorBidi" w:hAnsiTheme="majorBidi" w:cstheme="majorBidi"/>
          <w:sz w:val="24"/>
          <w:szCs w:val="24"/>
          <w:lang w:val="fr-FR"/>
        </w:rPr>
        <w:t xml:space="preserve">ils sont reliés par une liaison en pointillé rouge (par exemple,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c</m:t>
            </m:r>
          </m:e>
          <m:sub>
            <m:r>
              <w:rPr>
                <w:rFonts w:ascii="Cambria Math" w:hAnsi="Cambria Math" w:cstheme="majorBidi"/>
                <w:sz w:val="24"/>
                <w:szCs w:val="24"/>
                <w:lang w:val="fr-FR"/>
              </w:rPr>
              <m:t>1</m:t>
            </m:r>
          </m:sub>
        </m:sSub>
      </m:oMath>
      <w:r w:rsidRPr="008646F0">
        <w:rPr>
          <w:rFonts w:asciiTheme="majorBidi" w:hAnsiTheme="majorBidi" w:cstheme="majorBidi"/>
          <w:sz w:val="24"/>
          <w:szCs w:val="24"/>
          <w:lang w:val="fr-FR"/>
        </w:rPr>
        <w:t xml:space="preserve"> est reliée à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r</m:t>
            </m:r>
          </m:e>
          <m:sub>
            <m:r>
              <w:rPr>
                <w:rFonts w:ascii="Cambria Math" w:hAnsi="Cambria Math" w:cstheme="majorBidi"/>
                <w:sz w:val="24"/>
                <w:szCs w:val="24"/>
                <w:lang w:val="fr-FR"/>
              </w:rPr>
              <m:t>1</m:t>
            </m:r>
          </m:sub>
        </m:sSub>
      </m:oMath>
      <w:r w:rsidRPr="008646F0">
        <w:rPr>
          <w:rFonts w:asciiTheme="majorBidi" w:hAnsiTheme="majorBidi" w:cstheme="majorBidi"/>
          <w:sz w:val="24"/>
          <w:szCs w:val="24"/>
          <w:lang w:val="fr-FR"/>
        </w:rPr>
        <w:t xml:space="preserve"> et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r</m:t>
            </m:r>
          </m:e>
          <m:sub>
            <m:r>
              <w:rPr>
                <w:rFonts w:ascii="Cambria Math" w:hAnsi="Cambria Math" w:cstheme="majorBidi"/>
                <w:sz w:val="24"/>
                <w:szCs w:val="24"/>
                <w:lang w:val="fr-FR"/>
              </w:rPr>
              <m:t>2</m:t>
            </m:r>
          </m:sub>
        </m:sSub>
        <m:r>
          <w:rPr>
            <w:rFonts w:ascii="Cambria Math" w:hAnsi="Cambria Math" w:cstheme="majorBidi"/>
            <w:sz w:val="24"/>
            <w:szCs w:val="24"/>
            <w:lang w:val="fr-FR"/>
          </w:rPr>
          <m:t xml:space="preserve"> </m:t>
        </m:r>
      </m:oMath>
      <w:r w:rsidRPr="008646F0">
        <w:rPr>
          <w:rFonts w:asciiTheme="majorBidi" w:hAnsiTheme="majorBidi" w:cstheme="majorBidi"/>
          <w:sz w:val="24"/>
          <w:szCs w:val="24"/>
          <w:lang w:val="fr-FR"/>
        </w:rPr>
        <w:t xml:space="preserve">par deux liaisons en pointillés rouges dans la </w:t>
      </w:r>
      <w:r w:rsidR="00507261">
        <w:rPr>
          <w:rFonts w:asciiTheme="majorBidi" w:hAnsiTheme="majorBidi" w:cstheme="majorBidi"/>
          <w:sz w:val="24"/>
          <w:szCs w:val="24"/>
          <w:lang w:val="fr-FR"/>
        </w:rPr>
        <w:t>Figure 2.2</w:t>
      </w:r>
      <w:r w:rsidRPr="008646F0">
        <w:rPr>
          <w:rFonts w:asciiTheme="majorBidi" w:hAnsiTheme="majorBidi" w:cstheme="majorBidi"/>
          <w:sz w:val="24"/>
          <w:szCs w:val="24"/>
          <w:lang w:val="fr-FR"/>
        </w:rPr>
        <w:t xml:space="preserve">a, car elle est située dans les deux gammes de couverture radio de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r</m:t>
            </m:r>
          </m:e>
          <m:sub>
            <m:r>
              <w:rPr>
                <w:rFonts w:ascii="Cambria Math" w:hAnsi="Cambria Math" w:cstheme="majorBidi"/>
                <w:sz w:val="24"/>
                <w:szCs w:val="24"/>
                <w:lang w:val="fr-FR"/>
              </w:rPr>
              <m:t>1</m:t>
            </m:r>
          </m:sub>
        </m:sSub>
      </m:oMath>
      <w:r w:rsidRPr="008646F0">
        <w:rPr>
          <w:rFonts w:asciiTheme="majorBidi" w:hAnsiTheme="majorBidi" w:cstheme="majorBidi"/>
          <w:sz w:val="24"/>
          <w:szCs w:val="24"/>
          <w:lang w:val="fr-FR"/>
        </w:rPr>
        <w:t xml:space="preserve"> et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r</m:t>
            </m:r>
          </m:e>
          <m:sub>
            <m:r>
              <w:rPr>
                <w:rFonts w:ascii="Cambria Math" w:hAnsi="Cambria Math" w:cstheme="majorBidi"/>
                <w:sz w:val="24"/>
                <w:szCs w:val="24"/>
                <w:lang w:val="fr-FR"/>
              </w:rPr>
              <m:t>2</m:t>
            </m:r>
          </m:sub>
        </m:sSub>
      </m:oMath>
      <w:r w:rsidRPr="008646F0">
        <w:rPr>
          <w:rFonts w:asciiTheme="majorBidi" w:hAnsiTheme="majorBidi" w:cstheme="majorBidi"/>
          <w:sz w:val="24"/>
          <w:szCs w:val="24"/>
          <w:lang w:val="fr-FR"/>
        </w:rPr>
        <w:t xml:space="preserve"> en même temps).</w:t>
      </w:r>
      <w:r w:rsidRPr="008646F0">
        <w:rPr>
          <w:rFonts w:asciiTheme="majorBidi" w:hAnsiTheme="majorBidi" w:cstheme="majorBidi"/>
          <w:lang w:val="fr-FR"/>
        </w:rPr>
        <w:t xml:space="preserve"> </w:t>
      </w:r>
      <w:r w:rsidRPr="008646F0">
        <w:rPr>
          <w:rFonts w:asciiTheme="majorBidi" w:hAnsiTheme="majorBidi" w:cstheme="majorBidi"/>
          <w:sz w:val="24"/>
          <w:szCs w:val="24"/>
          <w:lang w:val="fr-FR"/>
        </w:rPr>
        <w:t>Par conséquent, le graphi</w:t>
      </w:r>
      <w:r w:rsidR="00507261">
        <w:rPr>
          <w:rFonts w:asciiTheme="majorBidi" w:hAnsiTheme="majorBidi" w:cstheme="majorBidi"/>
          <w:sz w:val="24"/>
          <w:szCs w:val="24"/>
          <w:lang w:val="fr-FR"/>
        </w:rPr>
        <w:t>que de topologie sur la Figure 2.2a</w:t>
      </w:r>
      <w:r w:rsidRPr="008646F0">
        <w:rPr>
          <w:rFonts w:asciiTheme="majorBidi" w:hAnsiTheme="majorBidi" w:cstheme="majorBidi"/>
          <w:sz w:val="24"/>
          <w:szCs w:val="24"/>
          <w:lang w:val="fr-FR"/>
        </w:rPr>
        <w:t xml:space="preserve">. 1a comporte trois composantes de sous-graphe dont la taille de la plus grande composante est 8 ( </w:t>
      </w:r>
      <m:oMath>
        <m:r>
          <w:rPr>
            <w:rFonts w:ascii="Cambria Math" w:hAnsi="Cambria Math" w:cstheme="majorBidi"/>
            <w:sz w:val="24"/>
            <w:szCs w:val="24"/>
          </w:rPr>
          <m:t>ϕ</m:t>
        </m:r>
        <m:r>
          <w:rPr>
            <w:rFonts w:ascii="Cambria Math" w:hAnsi="Cambria Math" w:cstheme="majorBidi"/>
            <w:sz w:val="24"/>
            <w:szCs w:val="24"/>
            <w:lang w:val="fr-FR"/>
          </w:rPr>
          <m:t xml:space="preserve">=8 </m:t>
        </m:r>
      </m:oMath>
      <w:r w:rsidRPr="008646F0">
        <w:rPr>
          <w:rFonts w:asciiTheme="majorBidi" w:hAnsiTheme="majorBidi" w:cstheme="majorBidi"/>
          <w:sz w:val="24"/>
          <w:szCs w:val="24"/>
          <w:lang w:val="fr-FR"/>
        </w:rPr>
        <w:t xml:space="preserve">) et 5 client </w:t>
      </w:r>
      <m:oMath>
        <m:r>
          <w:rPr>
            <w:rFonts w:ascii="Cambria Math" w:hAnsi="Cambria Math" w:cstheme="majorBidi"/>
            <w:sz w:val="24"/>
            <w:szCs w:val="24"/>
            <w:lang w:val="fr-FR"/>
          </w:rPr>
          <m:t xml:space="preserve">( </m:t>
        </m:r>
        <m:r>
          <w:rPr>
            <w:rFonts w:ascii="Cambria Math" w:hAnsi="Cambria Math" w:cstheme="majorBidi"/>
            <w:sz w:val="24"/>
            <w:szCs w:val="24"/>
          </w:rPr>
          <m:t>ψ</m:t>
        </m:r>
        <m:r>
          <w:rPr>
            <w:rFonts w:ascii="Cambria Math" w:hAnsi="Cambria Math" w:cstheme="majorBidi"/>
            <w:sz w:val="24"/>
            <w:szCs w:val="24"/>
            <w:lang w:val="fr-FR"/>
          </w:rPr>
          <m:t>=5 )</m:t>
        </m:r>
      </m:oMath>
      <w:r w:rsidRPr="008646F0">
        <w:rPr>
          <w:rFonts w:asciiTheme="majorBidi" w:hAnsiTheme="majorBidi" w:cstheme="majorBidi"/>
          <w:sz w:val="24"/>
          <w:szCs w:val="24"/>
          <w:lang w:val="fr-FR"/>
        </w:rPr>
        <w:t xml:space="preserve"> .si nous passons routeur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r</m:t>
            </m:r>
          </m:e>
          <m:sub>
            <m:r>
              <w:rPr>
                <w:rFonts w:ascii="Cambria Math" w:hAnsi="Cambria Math" w:cstheme="majorBidi"/>
                <w:sz w:val="24"/>
                <w:szCs w:val="24"/>
                <w:lang w:val="fr-FR"/>
              </w:rPr>
              <m:t>2</m:t>
            </m:r>
          </m:sub>
        </m:sSub>
        <m:r>
          <w:rPr>
            <w:rFonts w:ascii="Cambria Math" w:hAnsi="Cambria Math" w:cstheme="majorBidi"/>
            <w:sz w:val="24"/>
            <w:szCs w:val="24"/>
            <w:lang w:val="fr-FR"/>
          </w:rPr>
          <m:t xml:space="preserve"> </m:t>
        </m:r>
      </m:oMath>
      <w:r w:rsidRPr="008646F0">
        <w:rPr>
          <w:rFonts w:asciiTheme="majorBidi" w:hAnsiTheme="majorBidi" w:cstheme="majorBidi"/>
          <w:sz w:val="24"/>
          <w:szCs w:val="24"/>
          <w:lang w:val="fr-FR"/>
        </w:rPr>
        <w:t>à l'emplacement du centre de la zone de déploieme</w:t>
      </w:r>
      <w:r w:rsidR="00507261">
        <w:rPr>
          <w:rFonts w:asciiTheme="majorBidi" w:hAnsiTheme="majorBidi" w:cstheme="majorBidi"/>
          <w:sz w:val="24"/>
          <w:szCs w:val="24"/>
          <w:lang w:val="fr-FR"/>
        </w:rPr>
        <w:t>nt comme indiqué sur la     Figure 2.2b</w:t>
      </w:r>
      <w:r w:rsidRPr="008646F0">
        <w:rPr>
          <w:rFonts w:asciiTheme="majorBidi" w:hAnsiTheme="majorBidi" w:cstheme="majorBidi"/>
          <w:sz w:val="24"/>
          <w:szCs w:val="24"/>
          <w:lang w:val="fr-FR"/>
        </w:rPr>
        <w:t>.</w:t>
      </w:r>
      <w:r w:rsidRPr="008646F0">
        <w:rPr>
          <w:rFonts w:asciiTheme="majorBidi" w:hAnsiTheme="majorBidi" w:cstheme="majorBidi"/>
          <w:lang w:val="fr-FR"/>
        </w:rPr>
        <w:t xml:space="preserve"> </w:t>
      </w:r>
      <w:r w:rsidRPr="008646F0">
        <w:rPr>
          <w:rFonts w:asciiTheme="majorBidi" w:hAnsiTheme="majorBidi" w:cstheme="majorBidi"/>
          <w:sz w:val="24"/>
          <w:szCs w:val="24"/>
          <w:lang w:val="fr-FR"/>
        </w:rPr>
        <w:t xml:space="preserve">alors tous les composants sont fusionnés en un seul avec la taille 16 </w:t>
      </w:r>
      <m:oMath>
        <m:r>
          <w:rPr>
            <w:rFonts w:ascii="Cambria Math" w:hAnsi="Cambria Math" w:cstheme="majorBidi"/>
            <w:sz w:val="24"/>
            <w:szCs w:val="24"/>
            <w:lang w:val="fr-FR"/>
          </w:rPr>
          <m:t>(</m:t>
        </m:r>
        <m:r>
          <w:rPr>
            <w:rFonts w:ascii="Cambria Math" w:hAnsi="Cambria Math" w:cstheme="majorBidi"/>
            <w:sz w:val="24"/>
            <w:szCs w:val="24"/>
          </w:rPr>
          <m:t>ϕ</m:t>
        </m:r>
        <m:r>
          <w:rPr>
            <w:rFonts w:ascii="Cambria Math" w:hAnsi="Cambria Math" w:cstheme="majorBidi"/>
            <w:sz w:val="24"/>
            <w:szCs w:val="24"/>
            <w:lang w:val="fr-FR"/>
          </w:rPr>
          <m:t>=16 )</m:t>
        </m:r>
      </m:oMath>
      <w:r w:rsidRPr="008646F0">
        <w:rPr>
          <w:rFonts w:asciiTheme="majorBidi" w:hAnsiTheme="majorBidi" w:cstheme="majorBidi"/>
          <w:sz w:val="24"/>
          <w:szCs w:val="24"/>
          <w:lang w:val="fr-FR"/>
        </w:rPr>
        <w:t xml:space="preserve"> et 11 client couverte </w:t>
      </w:r>
      <m:oMath>
        <m:d>
          <m:dPr>
            <m:ctrlPr>
              <w:rPr>
                <w:rFonts w:ascii="Cambria Math" w:hAnsi="Cambria Math" w:cstheme="majorBidi"/>
                <w:i/>
                <w:sz w:val="24"/>
                <w:szCs w:val="24"/>
                <w:lang w:val="fr-FR"/>
              </w:rPr>
            </m:ctrlPr>
          </m:dPr>
          <m:e>
            <m:r>
              <w:rPr>
                <w:rFonts w:ascii="Cambria Math" w:hAnsi="Cambria Math" w:cstheme="majorBidi"/>
                <w:sz w:val="24"/>
                <w:szCs w:val="24"/>
                <w:lang w:val="fr-FR"/>
              </w:rPr>
              <m:t xml:space="preserve"> </m:t>
            </m:r>
            <m:r>
              <w:rPr>
                <w:rFonts w:ascii="Cambria Math" w:hAnsi="Cambria Math" w:cstheme="majorBidi"/>
                <w:sz w:val="24"/>
                <w:szCs w:val="24"/>
              </w:rPr>
              <m:t>ψ</m:t>
            </m:r>
            <m:r>
              <w:rPr>
                <w:rFonts w:ascii="Cambria Math" w:hAnsi="Cambria Math" w:cstheme="majorBidi"/>
                <w:sz w:val="24"/>
                <w:szCs w:val="24"/>
                <w:lang w:val="fr-FR"/>
              </w:rPr>
              <m:t xml:space="preserve">=11 </m:t>
            </m:r>
            <m:ctrlPr>
              <w:rPr>
                <w:rFonts w:ascii="Cambria Math" w:hAnsi="Cambria Math" w:cstheme="majorBidi"/>
                <w:i/>
                <w:sz w:val="24"/>
                <w:szCs w:val="24"/>
              </w:rPr>
            </m:ctrlPr>
          </m:e>
        </m:d>
      </m:oMath>
      <w:r w:rsidR="00C008B2">
        <w:rPr>
          <w:rFonts w:asciiTheme="majorBidi" w:hAnsiTheme="majorBidi" w:cstheme="majorBidi"/>
          <w:sz w:val="24"/>
          <w:szCs w:val="24"/>
          <w:lang w:val="fr-FR"/>
        </w:rPr>
        <w:t xml:space="preserve"> . a</w:t>
      </w:r>
      <w:r w:rsidRPr="008646F0">
        <w:rPr>
          <w:rFonts w:asciiTheme="majorBidi" w:hAnsiTheme="majorBidi" w:cstheme="majorBidi"/>
          <w:sz w:val="24"/>
          <w:szCs w:val="24"/>
          <w:lang w:val="fr-FR"/>
        </w:rPr>
        <w:t xml:space="preserve">utrement dit, à la fois des deux mesures de performance du réseau sont améliorées en déplaçant seulement le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r</m:t>
            </m:r>
          </m:e>
          <m:sub>
            <m:r>
              <w:rPr>
                <w:rFonts w:ascii="Cambria Math" w:hAnsi="Cambria Math" w:cstheme="majorBidi"/>
                <w:sz w:val="24"/>
                <w:szCs w:val="24"/>
                <w:lang w:val="fr-FR"/>
              </w:rPr>
              <m:t>2</m:t>
            </m:r>
          </m:sub>
        </m:sSub>
      </m:oMath>
      <w:r w:rsidRPr="008646F0">
        <w:rPr>
          <w:rFonts w:asciiTheme="majorBidi" w:hAnsiTheme="majorBidi" w:cstheme="majorBidi"/>
          <w:sz w:val="24"/>
          <w:szCs w:val="24"/>
          <w:lang w:val="fr-FR"/>
        </w:rPr>
        <w:t xml:space="preserve"> du routeur.</w:t>
      </w:r>
      <w:r w:rsidRPr="008646F0">
        <w:rPr>
          <w:rFonts w:asciiTheme="majorBidi" w:hAnsiTheme="majorBidi" w:cstheme="majorBidi"/>
          <w:lang w:val="fr-FR"/>
        </w:rPr>
        <w:t xml:space="preserve"> </w:t>
      </w:r>
      <w:r w:rsidRPr="008646F0">
        <w:rPr>
          <w:rFonts w:asciiTheme="majorBidi" w:hAnsiTheme="majorBidi" w:cstheme="majorBidi"/>
          <w:sz w:val="24"/>
          <w:szCs w:val="24"/>
          <w:lang w:val="fr-FR"/>
        </w:rPr>
        <w:t xml:space="preserve">par conséquent, il est intéressant d'étudier comment placer les routeurs de telle sorte que chacune des deux mesures de performance du réseau sont optimales. </w:t>
      </w:r>
    </w:p>
    <w:p w:rsidR="004305F2" w:rsidRPr="008646F0" w:rsidRDefault="004305F2" w:rsidP="00507261">
      <w:pPr>
        <w:spacing w:after="0" w:line="360" w:lineRule="auto"/>
        <w:ind w:firstLine="284"/>
        <w:jc w:val="both"/>
        <w:rPr>
          <w:rFonts w:asciiTheme="majorBidi" w:hAnsiTheme="majorBidi" w:cstheme="majorBidi"/>
          <w:sz w:val="24"/>
          <w:szCs w:val="24"/>
          <w:lang w:val="fr-FR"/>
        </w:rPr>
      </w:pPr>
      <w:r w:rsidRPr="008646F0">
        <w:rPr>
          <w:rFonts w:asciiTheme="majorBidi" w:hAnsiTheme="majorBidi" w:cstheme="majorBidi"/>
          <w:sz w:val="24"/>
          <w:szCs w:val="24"/>
          <w:lang w:val="fr-FR"/>
        </w:rPr>
        <w:t>E</w:t>
      </w:r>
      <w:r w:rsidR="00EA188A" w:rsidRPr="008646F0">
        <w:rPr>
          <w:rFonts w:asciiTheme="majorBidi" w:hAnsiTheme="majorBidi" w:cstheme="majorBidi"/>
          <w:sz w:val="24"/>
          <w:szCs w:val="24"/>
          <w:lang w:val="fr-FR"/>
        </w:rPr>
        <w:t>n outre, le problème devient plus compliqué si</w:t>
      </w:r>
      <w:r w:rsidR="00C008B2">
        <w:rPr>
          <w:rFonts w:asciiTheme="majorBidi" w:hAnsiTheme="majorBidi" w:cstheme="majorBidi"/>
          <w:sz w:val="24"/>
          <w:szCs w:val="24"/>
          <w:lang w:val="fr-FR"/>
        </w:rPr>
        <w:t xml:space="preserve"> </w:t>
      </w:r>
      <w:r w:rsidR="00CF5D77">
        <w:rPr>
          <w:rFonts w:asciiTheme="majorBidi" w:hAnsiTheme="majorBidi" w:cstheme="majorBidi"/>
          <w:sz w:val="24"/>
          <w:szCs w:val="24"/>
          <w:lang w:val="fr-FR"/>
        </w:rPr>
        <w:t xml:space="preserve">le </w:t>
      </w:r>
      <w:r w:rsidR="00C008B2">
        <w:rPr>
          <w:rFonts w:asciiTheme="majorBidi" w:hAnsiTheme="majorBidi" w:cstheme="majorBidi"/>
          <w:sz w:val="24"/>
          <w:szCs w:val="24"/>
          <w:lang w:val="fr-FR"/>
        </w:rPr>
        <w:t>changement</w:t>
      </w:r>
      <w:r w:rsidR="00CF5D77">
        <w:rPr>
          <w:rFonts w:asciiTheme="majorBidi" w:hAnsiTheme="majorBidi" w:cstheme="majorBidi"/>
          <w:sz w:val="24"/>
          <w:szCs w:val="24"/>
          <w:lang w:val="fr-FR"/>
        </w:rPr>
        <w:t xml:space="preserve"> de</w:t>
      </w:r>
      <w:r w:rsidR="00C008B2">
        <w:rPr>
          <w:rFonts w:asciiTheme="majorBidi" w:hAnsiTheme="majorBidi" w:cstheme="majorBidi"/>
          <w:sz w:val="24"/>
          <w:szCs w:val="24"/>
          <w:lang w:val="fr-FR"/>
        </w:rPr>
        <w:t xml:space="preserve"> l</w:t>
      </w:r>
      <w:r w:rsidR="00CF5D77">
        <w:rPr>
          <w:rFonts w:asciiTheme="majorBidi" w:hAnsiTheme="majorBidi" w:cstheme="majorBidi"/>
          <w:sz w:val="24"/>
          <w:szCs w:val="24"/>
          <w:lang w:val="fr-FR"/>
        </w:rPr>
        <w:t>a</w:t>
      </w:r>
      <w:r w:rsidR="00C008B2">
        <w:rPr>
          <w:rFonts w:asciiTheme="majorBidi" w:hAnsiTheme="majorBidi" w:cstheme="majorBidi"/>
          <w:sz w:val="24"/>
          <w:szCs w:val="24"/>
          <w:lang w:val="fr-FR"/>
        </w:rPr>
        <w:t xml:space="preserve"> topologie de client</w:t>
      </w:r>
      <w:r w:rsidR="00EA188A" w:rsidRPr="008646F0">
        <w:rPr>
          <w:rFonts w:asciiTheme="majorBidi" w:hAnsiTheme="majorBidi" w:cstheme="majorBidi"/>
          <w:sz w:val="24"/>
          <w:szCs w:val="24"/>
          <w:lang w:val="fr-FR"/>
        </w:rPr>
        <w:t>.</w:t>
      </w:r>
      <w:r w:rsidRPr="008646F0">
        <w:rPr>
          <w:rFonts w:asciiTheme="majorBidi" w:hAnsiTheme="majorBidi" w:cstheme="majorBidi"/>
          <w:sz w:val="24"/>
          <w:szCs w:val="24"/>
          <w:lang w:val="fr-FR"/>
        </w:rPr>
        <w:t xml:space="preserve"> </w:t>
      </w:r>
      <w:r w:rsidR="00EA188A" w:rsidRPr="008646F0">
        <w:rPr>
          <w:rFonts w:asciiTheme="majorBidi" w:hAnsiTheme="majorBidi" w:cstheme="majorBidi"/>
          <w:lang w:val="fr-FR"/>
        </w:rPr>
        <w:t xml:space="preserve"> </w:t>
      </w:r>
      <w:r w:rsidR="00EA188A" w:rsidRPr="008646F0">
        <w:rPr>
          <w:rFonts w:asciiTheme="majorBidi" w:hAnsiTheme="majorBidi" w:cstheme="majorBidi"/>
          <w:sz w:val="24"/>
          <w:szCs w:val="24"/>
          <w:lang w:val="fr-FR"/>
        </w:rPr>
        <w:t>Par exemple,</w:t>
      </w:r>
      <w:r w:rsidRPr="008646F0">
        <w:rPr>
          <w:rFonts w:asciiTheme="majorBidi" w:hAnsiTheme="majorBidi" w:cstheme="majorBidi"/>
          <w:sz w:val="24"/>
          <w:szCs w:val="24"/>
          <w:lang w:val="fr-FR"/>
        </w:rPr>
        <w:t xml:space="preserve"> envisager </w:t>
      </w:r>
      <w:r w:rsidR="00507261">
        <w:rPr>
          <w:rFonts w:asciiTheme="majorBidi" w:hAnsiTheme="majorBidi" w:cstheme="majorBidi"/>
          <w:sz w:val="24"/>
          <w:szCs w:val="24"/>
          <w:lang w:val="fr-FR"/>
        </w:rPr>
        <w:t xml:space="preserve"> un scénario dans la Figure 2.3a , transformé de la Figure 2.2</w:t>
      </w:r>
      <w:r w:rsidR="00EA188A" w:rsidRPr="008646F0">
        <w:rPr>
          <w:rFonts w:asciiTheme="majorBidi" w:hAnsiTheme="majorBidi" w:cstheme="majorBidi"/>
          <w:sz w:val="24"/>
          <w:szCs w:val="24"/>
          <w:lang w:val="fr-FR"/>
        </w:rPr>
        <w:t>b</w:t>
      </w:r>
      <w:r w:rsidR="00507261">
        <w:rPr>
          <w:rFonts w:asciiTheme="majorBidi" w:hAnsiTheme="majorBidi" w:cstheme="majorBidi"/>
          <w:sz w:val="24"/>
          <w:szCs w:val="24"/>
          <w:lang w:val="fr-FR"/>
        </w:rPr>
        <w:t>, d</w:t>
      </w:r>
      <w:r w:rsidR="00EA188A" w:rsidRPr="008646F0">
        <w:rPr>
          <w:rFonts w:asciiTheme="majorBidi" w:hAnsiTheme="majorBidi" w:cstheme="majorBidi"/>
          <w:sz w:val="24"/>
          <w:szCs w:val="24"/>
          <w:lang w:val="fr-FR"/>
        </w:rPr>
        <w:t xml:space="preserve">ans ce scénario, les client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c</m:t>
            </m:r>
          </m:e>
          <m:sub>
            <m:r>
              <w:rPr>
                <w:rFonts w:ascii="Cambria Math" w:hAnsi="Cambria Math" w:cstheme="majorBidi"/>
                <w:sz w:val="24"/>
                <w:szCs w:val="24"/>
                <w:lang w:val="fr-FR"/>
              </w:rPr>
              <m:t>6</m:t>
            </m:r>
          </m:sub>
        </m:sSub>
      </m:oMath>
      <w:r w:rsidR="00EA188A" w:rsidRPr="008646F0">
        <w:rPr>
          <w:rFonts w:asciiTheme="majorBidi" w:hAnsiTheme="majorBidi" w:cstheme="majorBidi"/>
          <w:sz w:val="24"/>
          <w:szCs w:val="24"/>
          <w:lang w:val="fr-FR"/>
        </w:rPr>
        <w:t xml:space="preserve"> et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c</m:t>
            </m:r>
          </m:e>
          <m:sub>
            <m:r>
              <w:rPr>
                <w:rFonts w:ascii="Cambria Math" w:hAnsi="Cambria Math" w:cstheme="majorBidi"/>
                <w:sz w:val="24"/>
                <w:szCs w:val="24"/>
                <w:lang w:val="fr-FR"/>
              </w:rPr>
              <m:t>11</m:t>
            </m:r>
          </m:sub>
        </m:sSub>
      </m:oMath>
      <w:r w:rsidR="00EA188A" w:rsidRPr="008646F0">
        <w:rPr>
          <w:rFonts w:asciiTheme="majorBidi" w:hAnsiTheme="majorBidi" w:cstheme="majorBidi"/>
          <w:sz w:val="24"/>
          <w:szCs w:val="24"/>
          <w:lang w:val="fr-FR"/>
        </w:rPr>
        <w:t xml:space="preserve"> éteignent leur accès au réseau ( ils</w:t>
      </w:r>
      <w:r w:rsidR="00507261">
        <w:rPr>
          <w:rFonts w:asciiTheme="majorBidi" w:hAnsiTheme="majorBidi" w:cstheme="majorBidi"/>
          <w:sz w:val="24"/>
          <w:szCs w:val="24"/>
          <w:lang w:val="fr-FR"/>
        </w:rPr>
        <w:t xml:space="preserve"> ne représenté sur la     Figure 2.3a</w:t>
      </w:r>
      <w:r w:rsidR="00EA188A" w:rsidRPr="008646F0">
        <w:rPr>
          <w:rFonts w:asciiTheme="majorBidi" w:hAnsiTheme="majorBidi" w:cstheme="majorBidi"/>
          <w:sz w:val="24"/>
          <w:szCs w:val="24"/>
          <w:lang w:val="fr-FR"/>
        </w:rPr>
        <w:t>,  et certains des clients se déplacent vers de nouveaux emplacements. Bien que tous les routeurs sont</w:t>
      </w:r>
      <w:r w:rsidR="00313AA6" w:rsidRPr="008646F0">
        <w:rPr>
          <w:rFonts w:asciiTheme="majorBidi" w:hAnsiTheme="majorBidi" w:cstheme="majorBidi"/>
          <w:sz w:val="24"/>
          <w:szCs w:val="24"/>
          <w:lang w:val="fr-FR"/>
        </w:rPr>
        <w:t xml:space="preserve"> c</w:t>
      </w:r>
      <w:r w:rsidR="00507261">
        <w:rPr>
          <w:rFonts w:asciiTheme="majorBidi" w:hAnsiTheme="majorBidi" w:cstheme="majorBidi"/>
          <w:sz w:val="24"/>
          <w:szCs w:val="24"/>
          <w:lang w:val="fr-FR"/>
        </w:rPr>
        <w:t>onnectés à la Figure 2.3a</w:t>
      </w:r>
      <w:r w:rsidR="00EA188A" w:rsidRPr="008646F0">
        <w:rPr>
          <w:rFonts w:asciiTheme="majorBidi" w:hAnsiTheme="majorBidi" w:cstheme="majorBidi"/>
          <w:sz w:val="24"/>
          <w:szCs w:val="24"/>
          <w:lang w:val="fr-FR"/>
        </w:rPr>
        <w:t xml:space="preserve"> . (dans lequel </w:t>
      </w:r>
      <m:oMath>
        <m:r>
          <w:rPr>
            <w:rFonts w:ascii="Cambria Math" w:hAnsi="Cambria Math" w:cstheme="majorBidi"/>
            <w:sz w:val="24"/>
            <w:szCs w:val="24"/>
          </w:rPr>
          <m:t>ϕ</m:t>
        </m:r>
        <m:r>
          <w:rPr>
            <w:rFonts w:ascii="Cambria Math" w:hAnsi="Cambria Math" w:cstheme="majorBidi"/>
            <w:sz w:val="24"/>
            <w:szCs w:val="24"/>
            <w:lang w:val="fr-FR"/>
          </w:rPr>
          <m:t>=9</m:t>
        </m:r>
      </m:oMath>
      <w:r w:rsidR="00EA188A" w:rsidRPr="008646F0">
        <w:rPr>
          <w:rFonts w:asciiTheme="majorBidi" w:hAnsiTheme="majorBidi" w:cstheme="majorBidi"/>
          <w:sz w:val="24"/>
          <w:szCs w:val="24"/>
          <w:lang w:val="fr-FR"/>
        </w:rPr>
        <w:t>)  ,</w:t>
      </w:r>
      <w:r w:rsidR="00EA188A" w:rsidRPr="008646F0">
        <w:rPr>
          <w:rFonts w:asciiTheme="majorBidi" w:hAnsiTheme="majorBidi" w:cstheme="majorBidi"/>
          <w:lang w:val="fr-FR"/>
        </w:rPr>
        <w:t xml:space="preserve"> </w:t>
      </w:r>
      <w:r w:rsidR="00EA188A" w:rsidRPr="008646F0">
        <w:rPr>
          <w:rFonts w:asciiTheme="majorBidi" w:hAnsiTheme="majorBidi" w:cstheme="majorBidi"/>
          <w:sz w:val="24"/>
          <w:szCs w:val="24"/>
          <w:lang w:val="fr-FR"/>
        </w:rPr>
        <w:t xml:space="preserve">seulement 4 clients sont couverts   </w:t>
      </w:r>
      <m:oMath>
        <m:d>
          <m:dPr>
            <m:ctrlPr>
              <w:rPr>
                <w:rFonts w:ascii="Cambria Math" w:hAnsi="Cambria Math" w:cstheme="majorBidi"/>
                <w:i/>
                <w:sz w:val="24"/>
                <w:szCs w:val="24"/>
                <w:lang w:val="fr-FR"/>
              </w:rPr>
            </m:ctrlPr>
          </m:dPr>
          <m:e>
            <m:r>
              <w:rPr>
                <w:rFonts w:ascii="Cambria Math" w:hAnsi="Cambria Math" w:cstheme="majorBidi"/>
                <w:sz w:val="24"/>
                <w:szCs w:val="24"/>
                <w:lang w:val="fr-FR"/>
              </w:rPr>
              <m:t xml:space="preserve"> </m:t>
            </m:r>
            <m:r>
              <w:rPr>
                <w:rFonts w:ascii="Cambria Math" w:hAnsi="Cambria Math" w:cstheme="majorBidi"/>
                <w:sz w:val="24"/>
                <w:szCs w:val="24"/>
              </w:rPr>
              <m:t>ψ</m:t>
            </m:r>
            <m:r>
              <w:rPr>
                <w:rFonts w:ascii="Cambria Math" w:hAnsi="Cambria Math" w:cstheme="majorBidi"/>
                <w:sz w:val="24"/>
                <w:szCs w:val="24"/>
                <w:lang w:val="fr-FR"/>
              </w:rPr>
              <m:t xml:space="preserve">=4 </m:t>
            </m:r>
            <m:ctrlPr>
              <w:rPr>
                <w:rFonts w:ascii="Cambria Math" w:hAnsi="Cambria Math" w:cstheme="majorBidi"/>
                <w:i/>
                <w:sz w:val="24"/>
                <w:szCs w:val="24"/>
              </w:rPr>
            </m:ctrlPr>
          </m:e>
        </m:d>
      </m:oMath>
      <w:r w:rsidR="00EA188A" w:rsidRPr="008646F0">
        <w:rPr>
          <w:rFonts w:asciiTheme="majorBidi" w:hAnsiTheme="majorBidi" w:cstheme="majorBidi"/>
          <w:sz w:val="24"/>
          <w:szCs w:val="24"/>
          <w:lang w:val="fr-FR"/>
        </w:rPr>
        <w:t xml:space="preserve">  .</w:t>
      </w:r>
      <w:r w:rsidR="00EA188A" w:rsidRPr="008646F0">
        <w:rPr>
          <w:rFonts w:asciiTheme="majorBidi" w:hAnsiTheme="majorBidi" w:cstheme="majorBidi"/>
          <w:lang w:val="fr-FR"/>
        </w:rPr>
        <w:t xml:space="preserve"> p</w:t>
      </w:r>
      <w:r w:rsidR="00EA188A" w:rsidRPr="008646F0">
        <w:rPr>
          <w:rFonts w:asciiTheme="majorBidi" w:hAnsiTheme="majorBidi" w:cstheme="majorBidi"/>
          <w:sz w:val="24"/>
          <w:szCs w:val="24"/>
          <w:lang w:val="fr-FR"/>
        </w:rPr>
        <w:t>ar conséquent, le nouveau scénario effectue pire que la confi</w:t>
      </w:r>
      <w:r w:rsidR="00507261">
        <w:rPr>
          <w:rFonts w:asciiTheme="majorBidi" w:hAnsiTheme="majorBidi" w:cstheme="majorBidi"/>
          <w:sz w:val="24"/>
          <w:szCs w:val="24"/>
          <w:lang w:val="fr-FR"/>
        </w:rPr>
        <w:t>guration d'origine de la figure 2.2</w:t>
      </w:r>
      <w:r w:rsidR="00EA188A" w:rsidRPr="008646F0">
        <w:rPr>
          <w:rFonts w:asciiTheme="majorBidi" w:hAnsiTheme="majorBidi" w:cstheme="majorBidi"/>
          <w:sz w:val="24"/>
          <w:szCs w:val="24"/>
          <w:lang w:val="fr-FR"/>
        </w:rPr>
        <w:t>b</w:t>
      </w:r>
      <w:r w:rsidR="00507261">
        <w:rPr>
          <w:rFonts w:asciiTheme="majorBidi" w:hAnsiTheme="majorBidi" w:cstheme="majorBidi"/>
          <w:sz w:val="24"/>
          <w:szCs w:val="24"/>
          <w:lang w:val="fr-FR"/>
        </w:rPr>
        <w:t xml:space="preserve"> </w:t>
      </w:r>
      <w:r w:rsidR="00EA188A" w:rsidRPr="008646F0">
        <w:rPr>
          <w:rFonts w:asciiTheme="majorBidi" w:hAnsiTheme="majorBidi" w:cstheme="majorBidi"/>
          <w:sz w:val="24"/>
          <w:szCs w:val="24"/>
          <w:lang w:val="fr-FR"/>
        </w:rPr>
        <w:t>. Pour augmenter la couverture totale du client,</w:t>
      </w:r>
      <w:r w:rsidR="00EA188A" w:rsidRPr="008646F0">
        <w:rPr>
          <w:rFonts w:asciiTheme="majorBidi" w:hAnsiTheme="majorBidi" w:cstheme="majorBidi"/>
          <w:lang w:val="fr-FR"/>
        </w:rPr>
        <w:t xml:space="preserve"> </w:t>
      </w:r>
      <w:r w:rsidR="00EA188A" w:rsidRPr="008646F0">
        <w:rPr>
          <w:rFonts w:asciiTheme="majorBidi" w:hAnsiTheme="majorBidi" w:cstheme="majorBidi"/>
          <w:sz w:val="24"/>
          <w:szCs w:val="24"/>
          <w:lang w:val="fr-FR"/>
        </w:rPr>
        <w:t xml:space="preserve">nous passons routeur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r</m:t>
            </m:r>
          </m:e>
          <m:sub>
            <m:r>
              <w:rPr>
                <w:rFonts w:ascii="Cambria Math" w:hAnsi="Cambria Math" w:cstheme="majorBidi"/>
                <w:sz w:val="24"/>
                <w:szCs w:val="24"/>
                <w:lang w:val="fr-FR"/>
              </w:rPr>
              <m:t>2</m:t>
            </m:r>
          </m:sub>
        </m:sSub>
      </m:oMath>
      <w:r w:rsidR="00EA188A" w:rsidRPr="008646F0">
        <w:rPr>
          <w:rFonts w:asciiTheme="majorBidi" w:hAnsiTheme="majorBidi" w:cstheme="majorBidi"/>
          <w:sz w:val="24"/>
          <w:szCs w:val="24"/>
          <w:lang w:val="fr-FR"/>
        </w:rPr>
        <w:t xml:space="preserve"> à l'emplacement inférieur droit de la zone de déploiement comme indiqué </w:t>
      </w:r>
      <w:r w:rsidR="00507261">
        <w:rPr>
          <w:rFonts w:asciiTheme="majorBidi" w:hAnsiTheme="majorBidi" w:cstheme="majorBidi"/>
          <w:sz w:val="24"/>
          <w:szCs w:val="24"/>
          <w:lang w:val="fr-FR"/>
        </w:rPr>
        <w:t>sur la Figure 2.3</w:t>
      </w:r>
      <w:r w:rsidR="00EA188A" w:rsidRPr="008646F0">
        <w:rPr>
          <w:rFonts w:asciiTheme="majorBidi" w:hAnsiTheme="majorBidi" w:cstheme="majorBidi"/>
          <w:sz w:val="24"/>
          <w:szCs w:val="24"/>
          <w:lang w:val="fr-FR"/>
        </w:rPr>
        <w:t xml:space="preserve">b, dans laquelle la taille de la plus grande composante est 8 </w:t>
      </w:r>
      <m:oMath>
        <m:d>
          <m:dPr>
            <m:ctrlPr>
              <w:rPr>
                <w:rFonts w:ascii="Cambria Math" w:hAnsi="Cambria Math" w:cstheme="majorBidi"/>
                <w:i/>
                <w:sz w:val="24"/>
                <w:szCs w:val="24"/>
                <w:lang w:val="fr-FR"/>
              </w:rPr>
            </m:ctrlPr>
          </m:dPr>
          <m:e>
            <m:r>
              <w:rPr>
                <w:rFonts w:ascii="Cambria Math" w:hAnsi="Cambria Math" w:cstheme="majorBidi"/>
                <w:sz w:val="24"/>
                <w:szCs w:val="24"/>
                <w:lang w:val="fr-FR"/>
              </w:rPr>
              <m:t xml:space="preserve"> </m:t>
            </m:r>
            <m:r>
              <w:rPr>
                <w:rFonts w:ascii="Cambria Math" w:hAnsi="Cambria Math" w:cstheme="majorBidi"/>
                <w:sz w:val="24"/>
                <w:szCs w:val="24"/>
              </w:rPr>
              <m:t>ψ</m:t>
            </m:r>
            <m:r>
              <w:rPr>
                <w:rFonts w:ascii="Cambria Math" w:hAnsi="Cambria Math" w:cstheme="majorBidi"/>
                <w:sz w:val="24"/>
                <w:szCs w:val="24"/>
                <w:lang w:val="fr-FR"/>
              </w:rPr>
              <m:t xml:space="preserve">=8 </m:t>
            </m:r>
            <m:ctrlPr>
              <w:rPr>
                <w:rFonts w:ascii="Cambria Math" w:hAnsi="Cambria Math" w:cstheme="majorBidi"/>
                <w:i/>
                <w:sz w:val="24"/>
                <w:szCs w:val="24"/>
              </w:rPr>
            </m:ctrlPr>
          </m:e>
        </m:d>
      </m:oMath>
      <w:r w:rsidR="00EA188A" w:rsidRPr="008646F0">
        <w:rPr>
          <w:rFonts w:asciiTheme="majorBidi" w:hAnsiTheme="majorBidi" w:cstheme="majorBidi"/>
          <w:sz w:val="24"/>
          <w:szCs w:val="24"/>
          <w:lang w:val="fr-FR"/>
        </w:rPr>
        <w:t xml:space="preserve">   et 5 clients sont couverts (</w:t>
      </w:r>
      <m:oMath>
        <m:r>
          <w:rPr>
            <w:rFonts w:ascii="Cambria Math" w:hAnsi="Cambria Math" w:cstheme="majorBidi"/>
            <w:sz w:val="24"/>
            <w:szCs w:val="24"/>
          </w:rPr>
          <m:t>ϕ</m:t>
        </m:r>
        <m:r>
          <w:rPr>
            <w:rFonts w:ascii="Cambria Math" w:hAnsi="Cambria Math" w:cstheme="majorBidi"/>
            <w:sz w:val="24"/>
            <w:szCs w:val="24"/>
            <w:lang w:val="fr-FR"/>
          </w:rPr>
          <m:t>=5</m:t>
        </m:r>
      </m:oMath>
      <w:r w:rsidR="00EA188A" w:rsidRPr="008646F0">
        <w:rPr>
          <w:rFonts w:asciiTheme="majorBidi" w:hAnsiTheme="majorBidi" w:cstheme="majorBidi"/>
          <w:sz w:val="24"/>
          <w:szCs w:val="24"/>
          <w:lang w:val="fr-FR"/>
        </w:rPr>
        <w:t xml:space="preserve">)  Bien que le  valeur </w:t>
      </w:r>
      <m:oMath>
        <m:r>
          <w:rPr>
            <w:rFonts w:ascii="Cambria Math" w:hAnsi="Cambria Math" w:cstheme="majorBidi"/>
            <w:sz w:val="24"/>
            <w:szCs w:val="24"/>
          </w:rPr>
          <m:t>ψ</m:t>
        </m:r>
      </m:oMath>
      <w:r w:rsidR="00EA188A" w:rsidRPr="008646F0">
        <w:rPr>
          <w:rFonts w:asciiTheme="majorBidi" w:hAnsiTheme="majorBidi" w:cstheme="majorBidi"/>
          <w:sz w:val="24"/>
          <w:szCs w:val="24"/>
          <w:lang w:val="fr-FR"/>
        </w:rPr>
        <w:t xml:space="preserve"> est augmentée de </w:t>
      </w:r>
      <m:oMath>
        <m:r>
          <w:rPr>
            <w:rFonts w:ascii="Cambria Math" w:hAnsi="Cambria Math" w:cstheme="majorBidi"/>
            <w:sz w:val="24"/>
            <w:szCs w:val="24"/>
            <w:lang w:val="fr-FR"/>
          </w:rPr>
          <m:t>1</m:t>
        </m:r>
      </m:oMath>
      <w:r w:rsidR="00EA188A" w:rsidRPr="008646F0">
        <w:rPr>
          <w:rFonts w:asciiTheme="majorBidi" w:hAnsiTheme="majorBidi" w:cstheme="majorBidi"/>
          <w:sz w:val="24"/>
          <w:szCs w:val="24"/>
          <w:lang w:val="fr-FR"/>
        </w:rPr>
        <w:t>,</w:t>
      </w:r>
      <w:r w:rsidR="00EA188A" w:rsidRPr="008646F0">
        <w:rPr>
          <w:rFonts w:asciiTheme="majorBidi" w:hAnsiTheme="majorBidi" w:cstheme="majorBidi"/>
          <w:lang w:val="fr-FR"/>
        </w:rPr>
        <w:t xml:space="preserve"> </w:t>
      </w:r>
      <w:r w:rsidR="00FA5201">
        <w:rPr>
          <w:rFonts w:asciiTheme="majorBidi" w:hAnsiTheme="majorBidi" w:cstheme="majorBidi"/>
          <w:sz w:val="24"/>
          <w:szCs w:val="24"/>
          <w:lang w:val="fr-FR"/>
        </w:rPr>
        <w:t>t</w:t>
      </w:r>
      <w:r w:rsidR="00FA5201" w:rsidRPr="008646F0">
        <w:rPr>
          <w:rFonts w:asciiTheme="majorBidi" w:hAnsiTheme="majorBidi" w:cstheme="majorBidi"/>
          <w:sz w:val="24"/>
          <w:szCs w:val="24"/>
          <w:lang w:val="fr-FR"/>
        </w:rPr>
        <w:t>oute</w:t>
      </w:r>
      <w:r w:rsidR="00FA5201">
        <w:rPr>
          <w:rFonts w:asciiTheme="majorBidi" w:hAnsiTheme="majorBidi" w:cstheme="majorBidi"/>
          <w:sz w:val="24"/>
          <w:szCs w:val="24"/>
          <w:lang w:val="fr-FR"/>
        </w:rPr>
        <w:t>f</w:t>
      </w:r>
      <w:r w:rsidR="00FA5201" w:rsidRPr="008646F0">
        <w:rPr>
          <w:rFonts w:asciiTheme="majorBidi" w:hAnsiTheme="majorBidi" w:cstheme="majorBidi"/>
          <w:sz w:val="24"/>
          <w:szCs w:val="24"/>
          <w:lang w:val="fr-FR"/>
        </w:rPr>
        <w:t>ois</w:t>
      </w:r>
      <w:r w:rsidR="00EA188A" w:rsidRPr="008646F0">
        <w:rPr>
          <w:rFonts w:asciiTheme="majorBidi" w:hAnsiTheme="majorBidi" w:cstheme="majorBidi"/>
          <w:sz w:val="24"/>
          <w:szCs w:val="24"/>
          <w:lang w:val="fr-FR"/>
        </w:rPr>
        <w:t>, cela ne signifie pas que ce mouvement est mieux,</w:t>
      </w:r>
      <w:r w:rsidR="00EA188A" w:rsidRPr="008646F0">
        <w:rPr>
          <w:rFonts w:asciiTheme="majorBidi" w:hAnsiTheme="majorBidi" w:cstheme="majorBidi"/>
          <w:lang w:val="fr-FR"/>
        </w:rPr>
        <w:t xml:space="preserve"> </w:t>
      </w:r>
      <w:r w:rsidR="00EA188A" w:rsidRPr="008646F0">
        <w:rPr>
          <w:rFonts w:asciiTheme="majorBidi" w:hAnsiTheme="majorBidi" w:cstheme="majorBidi"/>
          <w:sz w:val="24"/>
          <w:szCs w:val="24"/>
          <w:lang w:val="fr-FR"/>
        </w:rPr>
        <w:t>parce que les deux mesures du réseau ont des poids différents dans la fonction objectif.</w:t>
      </w:r>
      <w:r w:rsidRPr="008646F0">
        <w:rPr>
          <w:rFonts w:asciiTheme="majorBidi" w:hAnsiTheme="majorBidi" w:cstheme="majorBidi"/>
          <w:sz w:val="24"/>
          <w:szCs w:val="24"/>
          <w:lang w:val="fr-FR"/>
        </w:rPr>
        <w:t xml:space="preserve"> </w:t>
      </w:r>
    </w:p>
    <w:p w:rsidR="004305F2" w:rsidRPr="008646F0" w:rsidRDefault="00EA188A" w:rsidP="00C008B2">
      <w:pPr>
        <w:spacing w:after="0" w:line="360" w:lineRule="auto"/>
        <w:ind w:firstLine="284"/>
        <w:jc w:val="both"/>
        <w:rPr>
          <w:rFonts w:asciiTheme="majorBidi" w:hAnsiTheme="majorBidi" w:cstheme="majorBidi"/>
          <w:sz w:val="24"/>
          <w:szCs w:val="24"/>
          <w:lang w:val="fr-FR"/>
        </w:rPr>
      </w:pPr>
      <w:r w:rsidRPr="008646F0">
        <w:rPr>
          <w:rFonts w:asciiTheme="majorBidi" w:hAnsiTheme="majorBidi" w:cstheme="majorBidi"/>
          <w:sz w:val="24"/>
          <w:szCs w:val="24"/>
          <w:lang w:val="fr-FR"/>
        </w:rPr>
        <w:t xml:space="preserve"> Avec les notations ci-dessus, notre problème de préoccupation est de trouver un placement </w:t>
      </w:r>
      <m:oMath>
        <m:r>
          <w:rPr>
            <w:rFonts w:ascii="Cambria Math" w:hAnsi="Cambria Math" w:cstheme="majorBidi"/>
            <w:sz w:val="24"/>
            <w:szCs w:val="24"/>
            <w:lang w:val="fr-FR"/>
          </w:rPr>
          <m:t>D(R)</m:t>
        </m:r>
      </m:oMath>
      <w:r w:rsidRPr="008646F0">
        <w:rPr>
          <w:rFonts w:asciiTheme="majorBidi" w:hAnsiTheme="majorBidi" w:cstheme="majorBidi"/>
          <w:sz w:val="24"/>
          <w:szCs w:val="24"/>
          <w:lang w:val="fr-FR"/>
        </w:rPr>
        <w:t xml:space="preserve"> des routeurs a WMN pour adapter au changement de la topologie du réseau de sorte que la taille des plus grands commentaires </w:t>
      </w:r>
      <m:oMath>
        <m:r>
          <w:rPr>
            <w:rFonts w:ascii="Cambria Math" w:hAnsi="Cambria Math" w:cstheme="majorBidi"/>
            <w:sz w:val="24"/>
            <w:szCs w:val="24"/>
          </w:rPr>
          <m:t>ϕ</m:t>
        </m:r>
        <m:r>
          <w:rPr>
            <w:rFonts w:ascii="Cambria Math" w:hAnsi="Cambria Math" w:cstheme="majorBidi"/>
            <w:sz w:val="24"/>
            <w:szCs w:val="24"/>
            <w:lang w:val="fr-FR"/>
          </w:rPr>
          <m:t>(G)</m:t>
        </m:r>
      </m:oMath>
      <w:r w:rsidRPr="008646F0">
        <w:rPr>
          <w:rFonts w:asciiTheme="majorBidi" w:hAnsiTheme="majorBidi" w:cstheme="majorBidi"/>
          <w:sz w:val="24"/>
          <w:szCs w:val="24"/>
          <w:lang w:val="fr-FR"/>
        </w:rPr>
        <w:t xml:space="preserve">   et la couverture client    </w:t>
      </w:r>
      <m:oMath>
        <m:r>
          <w:rPr>
            <w:rFonts w:ascii="Cambria Math" w:hAnsi="Cambria Math" w:cstheme="majorBidi"/>
            <w:sz w:val="24"/>
            <w:szCs w:val="24"/>
          </w:rPr>
          <m:t>ψ</m:t>
        </m:r>
        <m:r>
          <w:rPr>
            <w:rFonts w:ascii="Cambria Math" w:hAnsi="Cambria Math" w:cstheme="majorBidi"/>
            <w:sz w:val="24"/>
            <w:szCs w:val="24"/>
            <w:lang w:val="fr-FR"/>
          </w:rPr>
          <m:t>(</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G</m:t>
            </m:r>
          </m:e>
          <m:sub>
            <m:r>
              <w:rPr>
                <w:rFonts w:ascii="Cambria Math" w:hAnsi="Cambria Math" w:cstheme="majorBidi"/>
                <w:sz w:val="24"/>
                <w:szCs w:val="24"/>
                <w:lang w:val="fr-FR"/>
              </w:rPr>
              <m:t>t</m:t>
            </m:r>
          </m:sub>
        </m:sSub>
        <m:r>
          <w:rPr>
            <w:rFonts w:ascii="Cambria Math" w:hAnsi="Cambria Math" w:cstheme="majorBidi"/>
            <w:sz w:val="24"/>
            <w:szCs w:val="24"/>
            <w:lang w:val="fr-FR"/>
          </w:rPr>
          <m:t>)</m:t>
        </m:r>
      </m:oMath>
      <w:r w:rsidRPr="008646F0">
        <w:rPr>
          <w:rFonts w:asciiTheme="majorBidi" w:hAnsiTheme="majorBidi" w:cstheme="majorBidi"/>
          <w:sz w:val="24"/>
          <w:szCs w:val="24"/>
          <w:lang w:val="fr-FR"/>
        </w:rPr>
        <w:t xml:space="preserve"> sont aussi grands que possible,</w:t>
      </w:r>
      <w:r w:rsidRPr="008646F0">
        <w:rPr>
          <w:rFonts w:asciiTheme="majorBidi" w:hAnsiTheme="majorBidi" w:cstheme="majorBidi"/>
          <w:lang w:val="fr-FR"/>
        </w:rPr>
        <w:t xml:space="preserve"> </w:t>
      </w:r>
      <w:r w:rsidRPr="008646F0">
        <w:rPr>
          <w:rFonts w:asciiTheme="majorBidi" w:hAnsiTheme="majorBidi" w:cstheme="majorBidi"/>
          <w:sz w:val="24"/>
          <w:szCs w:val="24"/>
          <w:lang w:val="fr-FR"/>
        </w:rPr>
        <w:t xml:space="preserve">Par conséquent, notre problème de préoccupation peut être énoncée comme suit:    </w:t>
      </w:r>
    </w:p>
    <w:p w:rsidR="00EA188A" w:rsidRPr="008646F0" w:rsidRDefault="00EA188A" w:rsidP="008646F0">
      <w:pPr>
        <w:spacing w:after="0" w:line="360" w:lineRule="auto"/>
        <w:ind w:firstLine="284"/>
        <w:rPr>
          <w:rFonts w:asciiTheme="majorBidi" w:hAnsiTheme="majorBidi" w:cstheme="majorBidi"/>
          <w:sz w:val="24"/>
          <w:szCs w:val="24"/>
          <w:lang w:val="fr-FR"/>
        </w:rPr>
      </w:pPr>
      <w:r w:rsidRPr="008646F0">
        <w:rPr>
          <w:rFonts w:asciiTheme="majorBidi" w:hAnsiTheme="majorBidi" w:cstheme="majorBidi"/>
          <w:sz w:val="24"/>
          <w:szCs w:val="24"/>
          <w:lang w:val="fr-FR"/>
        </w:rPr>
        <w:t xml:space="preserve">          </w:t>
      </w:r>
    </w:p>
    <w:p w:rsidR="00F53350" w:rsidRDefault="00EA188A" w:rsidP="00C825E5">
      <w:pPr>
        <w:pStyle w:val="mimoir"/>
      </w:pPr>
      <w:r w:rsidRPr="00C825E5">
        <w:rPr>
          <w:noProof/>
          <w:lang w:eastAsia="fr-FR"/>
        </w:rPr>
        <w:drawing>
          <wp:inline distT="0" distB="0" distL="0" distR="0" wp14:anchorId="3777C4AE" wp14:editId="08C11A4F">
            <wp:extent cx="5438775" cy="2585085"/>
            <wp:effectExtent l="0" t="0" r="9525" b="5715"/>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fig2.PNG"/>
                    <pic:cNvPicPr/>
                  </pic:nvPicPr>
                  <pic:blipFill>
                    <a:blip r:embed="rId9">
                      <a:extLst>
                        <a:ext uri="{28A0092B-C50C-407E-A947-70E740481C1C}">
                          <a14:useLocalDpi xmlns:a14="http://schemas.microsoft.com/office/drawing/2010/main" val="0"/>
                        </a:ext>
                      </a:extLst>
                    </a:blip>
                    <a:stretch>
                      <a:fillRect/>
                    </a:stretch>
                  </pic:blipFill>
                  <pic:spPr>
                    <a:xfrm>
                      <a:off x="0" y="0"/>
                      <a:ext cx="5438775" cy="2585085"/>
                    </a:xfrm>
                    <a:prstGeom prst="rect">
                      <a:avLst/>
                    </a:prstGeom>
                  </pic:spPr>
                </pic:pic>
              </a:graphicData>
            </a:graphic>
          </wp:inline>
        </w:drawing>
      </w:r>
    </w:p>
    <w:p w:rsidR="0058033F" w:rsidRPr="0058033F" w:rsidRDefault="009510B8" w:rsidP="009510B8">
      <w:pPr>
        <w:pStyle w:val="Lgende"/>
        <w:rPr>
          <w:b w:val="0"/>
          <w:bCs/>
          <w:lang w:val="fr-FR"/>
        </w:rPr>
      </w:pPr>
      <w:bookmarkStart w:id="16" w:name="_Toc451957541"/>
      <w:bookmarkStart w:id="17" w:name="_Toc451369430"/>
      <w:r w:rsidRPr="00663FE9">
        <w:rPr>
          <w:lang w:val="fr-FR"/>
        </w:rPr>
        <w:t xml:space="preserve">Figure2. </w:t>
      </w:r>
      <w:r>
        <w:fldChar w:fldCharType="begin"/>
      </w:r>
      <w:r w:rsidRPr="00663FE9">
        <w:rPr>
          <w:lang w:val="fr-FR"/>
        </w:rPr>
        <w:instrText xml:space="preserve"> SEQ Figure2. \* ARABIC </w:instrText>
      </w:r>
      <w:r>
        <w:fldChar w:fldCharType="separate"/>
      </w:r>
      <w:r w:rsidR="001526C6">
        <w:rPr>
          <w:noProof/>
          <w:lang w:val="fr-FR"/>
        </w:rPr>
        <w:t>3</w:t>
      </w:r>
      <w:r>
        <w:fldChar w:fldCharType="end"/>
      </w:r>
      <w:r w:rsidR="00C825E5" w:rsidRPr="0058033F">
        <w:rPr>
          <w:lang w:val="fr-FR"/>
        </w:rPr>
        <w:t>:</w:t>
      </w:r>
      <w:r w:rsidR="00F748A8" w:rsidRPr="0058033F">
        <w:rPr>
          <w:lang w:val="fr-FR"/>
        </w:rPr>
        <w:t xml:space="preserve"> </w:t>
      </w:r>
      <w:r w:rsidR="0058033F">
        <w:rPr>
          <w:b w:val="0"/>
          <w:bCs/>
          <w:lang w:val="fr-FR"/>
        </w:rPr>
        <w:t>nouveau</w:t>
      </w:r>
      <w:r w:rsidR="0058033F" w:rsidRPr="0058033F">
        <w:rPr>
          <w:b w:val="0"/>
          <w:bCs/>
          <w:lang w:val="fr-FR"/>
        </w:rPr>
        <w:t xml:space="preserve"> topologie de réseaux.</w:t>
      </w:r>
      <w:bookmarkEnd w:id="16"/>
      <w:r w:rsidR="0058033F">
        <w:rPr>
          <w:lang w:val="fr-FR"/>
        </w:rPr>
        <w:t xml:space="preserve"> </w:t>
      </w:r>
    </w:p>
    <w:p w:rsidR="00C825E5" w:rsidRPr="0058033F" w:rsidRDefault="00EA188A" w:rsidP="0058033F">
      <w:pPr>
        <w:pStyle w:val="mimoir"/>
        <w:rPr>
          <w:b w:val="0"/>
          <w:bCs w:val="0"/>
        </w:rPr>
      </w:pPr>
      <w:r w:rsidRPr="0058033F">
        <w:rPr>
          <w:b w:val="0"/>
          <w:bCs w:val="0"/>
        </w:rPr>
        <w:t>(a) un sc</w:t>
      </w:r>
      <w:r w:rsidR="00F748A8" w:rsidRPr="0058033F">
        <w:rPr>
          <w:b w:val="0"/>
          <w:bCs w:val="0"/>
        </w:rPr>
        <w:t>énario transformé de la Figure 2.2</w:t>
      </w:r>
      <w:r w:rsidRPr="0058033F">
        <w:rPr>
          <w:b w:val="0"/>
          <w:bCs w:val="0"/>
        </w:rPr>
        <w:t xml:space="preserve">b, dans lequel </w:t>
      </w:r>
      <m:oMath>
        <m:sSub>
          <m:sSubPr>
            <m:ctrlPr>
              <w:rPr>
                <w:rFonts w:ascii="Cambria Math" w:hAnsi="Cambria Math"/>
                <w:b w:val="0"/>
                <w:bCs w:val="0"/>
                <w:i/>
              </w:rPr>
            </m:ctrlPr>
          </m:sSubPr>
          <m:e>
            <m:r>
              <m:rPr>
                <m:sty m:val="bi"/>
              </m:rPr>
              <w:rPr>
                <w:rFonts w:ascii="Cambria Math" w:hAnsi="Cambria Math"/>
              </w:rPr>
              <m:t>c</m:t>
            </m:r>
          </m:e>
          <m:sub>
            <m:r>
              <m:rPr>
                <m:sty m:val="bi"/>
              </m:rPr>
              <w:rPr>
                <w:rFonts w:ascii="Cambria Math" w:hAnsi="Cambria Math"/>
              </w:rPr>
              <m:t>6</m:t>
            </m:r>
          </m:sub>
        </m:sSub>
      </m:oMath>
      <w:r w:rsidRPr="0058033F">
        <w:rPr>
          <w:b w:val="0"/>
          <w:bCs w:val="0"/>
        </w:rPr>
        <w:t xml:space="preserve"> client et </w:t>
      </w:r>
      <m:oMath>
        <m:sSub>
          <m:sSubPr>
            <m:ctrlPr>
              <w:rPr>
                <w:rFonts w:ascii="Cambria Math" w:hAnsi="Cambria Math"/>
                <w:b w:val="0"/>
                <w:bCs w:val="0"/>
                <w:i/>
              </w:rPr>
            </m:ctrlPr>
          </m:sSubPr>
          <m:e>
            <m:r>
              <m:rPr>
                <m:sty m:val="bi"/>
              </m:rPr>
              <w:rPr>
                <w:rFonts w:ascii="Cambria Math" w:hAnsi="Cambria Math"/>
              </w:rPr>
              <m:t>c</m:t>
            </m:r>
          </m:e>
          <m:sub>
            <m:r>
              <m:rPr>
                <m:sty m:val="bi"/>
              </m:rPr>
              <w:rPr>
                <w:rFonts w:ascii="Cambria Math" w:hAnsi="Cambria Math"/>
              </w:rPr>
              <m:t>11</m:t>
            </m:r>
          </m:sub>
        </m:sSub>
        <m:r>
          <m:rPr>
            <m:sty m:val="bi"/>
          </m:rPr>
          <w:rPr>
            <w:rFonts w:ascii="Cambria Math" w:hAnsi="Cambria Math"/>
          </w:rPr>
          <m:t xml:space="preserve"> </m:t>
        </m:r>
      </m:oMath>
      <w:r w:rsidRPr="0058033F">
        <w:rPr>
          <w:b w:val="0"/>
          <w:bCs w:val="0"/>
        </w:rPr>
        <w:t xml:space="preserve">désactiver </w:t>
      </w:r>
      <w:r w:rsidR="004305F2" w:rsidRPr="0058033F">
        <w:rPr>
          <w:b w:val="0"/>
          <w:bCs w:val="0"/>
        </w:rPr>
        <w:t>l</w:t>
      </w:r>
      <w:r w:rsidRPr="0058033F">
        <w:rPr>
          <w:b w:val="0"/>
          <w:bCs w:val="0"/>
        </w:rPr>
        <w:t xml:space="preserve">eur accès au réseau, et certains des clients se déplacer vers de nouveaux emplacements.  (B) routeur </w:t>
      </w:r>
      <m:oMath>
        <m:sSub>
          <m:sSubPr>
            <m:ctrlPr>
              <w:rPr>
                <w:rFonts w:ascii="Cambria Math" w:hAnsi="Cambria Math"/>
                <w:b w:val="0"/>
                <w:bCs w:val="0"/>
                <w:i/>
              </w:rPr>
            </m:ctrlPr>
          </m:sSubPr>
          <m:e>
            <m:r>
              <m:rPr>
                <m:sty m:val="bi"/>
              </m:rPr>
              <w:rPr>
                <w:rFonts w:ascii="Cambria Math" w:hAnsi="Cambria Math"/>
              </w:rPr>
              <m:t>r</m:t>
            </m:r>
          </m:e>
          <m:sub>
            <m:r>
              <m:rPr>
                <m:sty m:val="bi"/>
              </m:rPr>
              <w:rPr>
                <w:rFonts w:ascii="Cambria Math" w:hAnsi="Cambria Math"/>
              </w:rPr>
              <m:t>2</m:t>
            </m:r>
          </m:sub>
        </m:sSub>
      </m:oMath>
      <w:r w:rsidRPr="0058033F">
        <w:rPr>
          <w:b w:val="0"/>
          <w:bCs w:val="0"/>
        </w:rPr>
        <w:t xml:space="preserve"> se.</w:t>
      </w:r>
      <w:bookmarkEnd w:id="17"/>
    </w:p>
    <w:p w:rsidR="00652C19" w:rsidRPr="008646F0" w:rsidRDefault="00DE203A" w:rsidP="00C90494">
      <w:pPr>
        <w:spacing w:line="360" w:lineRule="auto"/>
        <w:jc w:val="both"/>
        <w:rPr>
          <w:rFonts w:asciiTheme="majorBidi" w:hAnsiTheme="majorBidi" w:cstheme="majorBidi"/>
          <w:sz w:val="24"/>
          <w:szCs w:val="24"/>
          <w:lang w:val="fr-FR"/>
        </w:rPr>
      </w:pPr>
      <w:r w:rsidRPr="008646F0">
        <w:rPr>
          <w:rFonts w:asciiTheme="majorBidi" w:hAnsiTheme="majorBidi" w:cstheme="majorBidi"/>
          <w:sz w:val="24"/>
          <w:szCs w:val="24"/>
          <w:lang w:val="fr-FR"/>
        </w:rPr>
        <w:t>problème concerné peut être énoncé comme suit</w:t>
      </w:r>
      <w:r w:rsidR="006B1727" w:rsidRPr="008646F0">
        <w:rPr>
          <w:rFonts w:asciiTheme="majorBidi" w:hAnsiTheme="majorBidi" w:cstheme="majorBidi"/>
          <w:sz w:val="24"/>
          <w:szCs w:val="24"/>
          <w:lang w:val="fr-FR"/>
        </w:rPr>
        <w:t xml:space="preserve"> </w:t>
      </w:r>
      <w:r w:rsidRPr="008646F0">
        <w:rPr>
          <w:rFonts w:asciiTheme="majorBidi" w:hAnsiTheme="majorBidi" w:cstheme="majorBidi"/>
          <w:sz w:val="24"/>
          <w:szCs w:val="24"/>
          <w:lang w:val="fr-FR"/>
        </w:rPr>
        <w:t>:</w:t>
      </w:r>
    </w:p>
    <w:p w:rsidR="00652C19" w:rsidRPr="008646F0" w:rsidRDefault="00DE203A" w:rsidP="00C008B2">
      <w:pPr>
        <w:suppressAutoHyphens w:val="0"/>
        <w:autoSpaceDE w:val="0"/>
        <w:spacing w:after="0" w:line="360" w:lineRule="auto"/>
        <w:ind w:firstLine="284"/>
        <w:jc w:val="both"/>
        <w:textAlignment w:val="auto"/>
        <w:rPr>
          <w:rFonts w:asciiTheme="majorBidi" w:hAnsiTheme="majorBidi" w:cstheme="majorBidi"/>
          <w:sz w:val="24"/>
          <w:szCs w:val="24"/>
          <w:lang w:val="fr-FR"/>
        </w:rPr>
      </w:pPr>
      <w:r w:rsidRPr="008646F0">
        <w:rPr>
          <w:rFonts w:asciiTheme="majorBidi" w:hAnsiTheme="majorBidi" w:cstheme="majorBidi"/>
          <w:sz w:val="24"/>
          <w:szCs w:val="24"/>
          <w:lang w:val="fr-FR"/>
        </w:rPr>
        <w:t>Router Node Placement in</w:t>
      </w:r>
      <w:r w:rsidR="00C008B2">
        <w:rPr>
          <w:rFonts w:asciiTheme="majorBidi" w:hAnsiTheme="majorBidi" w:cstheme="majorBidi"/>
          <w:sz w:val="24"/>
          <w:szCs w:val="24"/>
          <w:lang w:val="fr-FR"/>
        </w:rPr>
        <w:t xml:space="preserve"> Wireless Mesh Network  (WMN-</w:t>
      </w:r>
      <w:r w:rsidRPr="008646F0">
        <w:rPr>
          <w:rFonts w:asciiTheme="majorBidi" w:hAnsiTheme="majorBidi" w:cstheme="majorBidi"/>
          <w:sz w:val="24"/>
          <w:szCs w:val="24"/>
          <w:lang w:val="fr-FR"/>
        </w:rPr>
        <w:t>RNP)</w:t>
      </w:r>
      <w:r w:rsidR="000D773F" w:rsidRPr="008646F0">
        <w:rPr>
          <w:rFonts w:asciiTheme="majorBidi" w:hAnsiTheme="majorBidi" w:cstheme="majorBidi"/>
          <w:sz w:val="24"/>
          <w:szCs w:val="24"/>
          <w:lang w:val="fr-FR"/>
        </w:rPr>
        <w:t xml:space="preserve"> </w:t>
      </w:r>
      <w:r w:rsidRPr="008646F0">
        <w:rPr>
          <w:rFonts w:asciiTheme="majorBidi" w:hAnsiTheme="majorBidi" w:cstheme="majorBidi"/>
          <w:sz w:val="24"/>
          <w:szCs w:val="24"/>
          <w:lang w:val="fr-FR"/>
        </w:rPr>
        <w:t>:</w:t>
      </w:r>
      <w:r w:rsidR="000D773F" w:rsidRPr="008646F0">
        <w:rPr>
          <w:rFonts w:asciiTheme="majorBidi" w:hAnsiTheme="majorBidi" w:cstheme="majorBidi"/>
          <w:sz w:val="24"/>
          <w:szCs w:val="24"/>
          <w:lang w:val="fr-FR"/>
        </w:rPr>
        <w:t xml:space="preserve"> </w:t>
      </w:r>
      <w:r w:rsidRPr="008646F0">
        <w:rPr>
          <w:rFonts w:asciiTheme="majorBidi" w:hAnsiTheme="majorBidi" w:cstheme="majorBidi"/>
          <w:sz w:val="24"/>
          <w:szCs w:val="24"/>
          <w:lang w:val="fr-FR"/>
        </w:rPr>
        <w:t xml:space="preserve">Donner à WMN avec des </w:t>
      </w:r>
      <m:oMath>
        <m:r>
          <w:rPr>
            <w:rFonts w:ascii="Cambria Math" w:hAnsi="Cambria Math" w:cstheme="majorBidi"/>
            <w:sz w:val="24"/>
            <w:szCs w:val="24"/>
            <w:lang w:val="fr-FR"/>
          </w:rPr>
          <m:t>n</m:t>
        </m:r>
      </m:oMath>
      <w:r w:rsidRPr="008646F0">
        <w:rPr>
          <w:rFonts w:asciiTheme="majorBidi" w:hAnsiTheme="majorBidi" w:cstheme="majorBidi"/>
          <w:sz w:val="24"/>
          <w:szCs w:val="24"/>
          <w:lang w:val="fr-FR"/>
        </w:rPr>
        <w:t xml:space="preserve"> mesh </w:t>
      </w:r>
      <w:r w:rsidR="00DE040B" w:rsidRPr="008646F0">
        <w:rPr>
          <w:rFonts w:asciiTheme="majorBidi" w:hAnsiTheme="majorBidi" w:cstheme="majorBidi"/>
          <w:sz w:val="24"/>
          <w:szCs w:val="24"/>
          <w:lang w:val="fr-FR"/>
        </w:rPr>
        <w:t>routeurs</w:t>
      </w:r>
      <w:r w:rsidRPr="008646F0">
        <w:rPr>
          <w:rFonts w:asciiTheme="majorBidi" w:hAnsiTheme="majorBidi" w:cstheme="majorBidi"/>
          <w:sz w:val="24"/>
          <w:szCs w:val="24"/>
          <w:lang w:val="fr-FR"/>
        </w:rPr>
        <w:t xml:space="preserve">  et de </w:t>
      </w:r>
      <m:oMath>
        <m:r>
          <w:rPr>
            <w:rFonts w:ascii="Cambria Math" w:hAnsi="Cambria Math" w:cstheme="majorBidi"/>
            <w:sz w:val="24"/>
            <w:szCs w:val="24"/>
            <w:lang w:val="fr-FR"/>
          </w:rPr>
          <m:t>m</m:t>
        </m:r>
      </m:oMath>
      <w:r w:rsidRPr="008646F0">
        <w:rPr>
          <w:rFonts w:asciiTheme="majorBidi" w:hAnsiTheme="majorBidi" w:cstheme="majorBidi"/>
          <w:sz w:val="24"/>
          <w:szCs w:val="24"/>
          <w:lang w:val="fr-FR"/>
        </w:rPr>
        <w:t xml:space="preserve"> mesh clients,</w:t>
      </w:r>
      <w:r w:rsidR="000D773F" w:rsidRPr="008646F0">
        <w:rPr>
          <w:rFonts w:asciiTheme="majorBidi" w:hAnsiTheme="majorBidi" w:cstheme="majorBidi"/>
          <w:sz w:val="24"/>
          <w:szCs w:val="24"/>
          <w:lang w:val="fr-FR"/>
        </w:rPr>
        <w:t xml:space="preserve"> </w:t>
      </w:r>
      <w:r w:rsidR="00C008B2">
        <w:rPr>
          <w:rFonts w:asciiTheme="majorBidi" w:hAnsiTheme="majorBidi" w:cstheme="majorBidi"/>
          <w:sz w:val="24"/>
          <w:szCs w:val="24"/>
          <w:lang w:val="fr-FR"/>
        </w:rPr>
        <w:t xml:space="preserve">pour un défirent </w:t>
      </w:r>
      <w:r w:rsidRPr="008646F0">
        <w:rPr>
          <w:rFonts w:asciiTheme="majorBidi" w:hAnsiTheme="majorBidi" w:cstheme="majorBidi"/>
          <w:sz w:val="24"/>
          <w:szCs w:val="24"/>
          <w:lang w:val="fr-FR"/>
        </w:rPr>
        <w:t xml:space="preserve"> graphique de la topologie</w:t>
      </w:r>
      <w:r w:rsidR="00507261">
        <w:rPr>
          <w:rFonts w:asciiTheme="majorBidi" w:hAnsiTheme="majorBidi" w:cstheme="majorBidi"/>
          <w:sz w:val="24"/>
          <w:szCs w:val="24"/>
          <w:lang w:val="fr-FR"/>
        </w:rPr>
        <w:t xml:space="preserve">        </w:t>
      </w:r>
      <w:r w:rsidRPr="008646F0">
        <w:rPr>
          <w:rFonts w:asciiTheme="majorBidi" w:hAnsiTheme="majorBidi" w:cstheme="majorBidi"/>
          <w:sz w:val="24"/>
          <w:szCs w:val="24"/>
          <w:lang w:val="fr-FR"/>
        </w:rPr>
        <w:t xml:space="preserve"> </w:t>
      </w:r>
      <m:oMath>
        <m:r>
          <m:rPr>
            <m:sty m:val="p"/>
          </m:rPr>
          <w:rPr>
            <w:rFonts w:ascii="Cambria Math" w:hAnsi="Cambria Math" w:cstheme="majorBidi"/>
            <w:sz w:val="24"/>
            <w:szCs w:val="24"/>
            <w:lang w:val="fr-FR"/>
          </w:rPr>
          <m:t>G</m:t>
        </m:r>
        <m:r>
          <w:rPr>
            <w:rFonts w:ascii="Cambria Math" w:hAnsi="Cambria Math" w:cstheme="majorBidi"/>
            <w:sz w:val="24"/>
            <w:szCs w:val="24"/>
            <w:lang w:val="fr-FR"/>
          </w:rPr>
          <m:t>=(</m:t>
        </m:r>
        <m:r>
          <m:rPr>
            <m:sty m:val="p"/>
          </m:rPr>
          <w:rPr>
            <w:rFonts w:ascii="Cambria Math" w:hAnsi="Cambria Math" w:cstheme="majorBidi"/>
            <w:sz w:val="24"/>
            <w:szCs w:val="24"/>
            <w:lang w:val="fr-FR"/>
          </w:rPr>
          <m:t>U</m:t>
        </m:r>
        <m:r>
          <w:rPr>
            <w:rFonts w:ascii="Cambria Math" w:hAnsi="Cambria Math" w:cstheme="majorBidi"/>
            <w:sz w:val="24"/>
            <w:szCs w:val="24"/>
            <w:lang w:val="fr-FR"/>
          </w:rPr>
          <m:t>,</m:t>
        </m:r>
        <m:r>
          <m:rPr>
            <m:sty m:val="p"/>
          </m:rPr>
          <w:rPr>
            <w:rFonts w:ascii="Cambria Math" w:hAnsi="Cambria Math" w:cstheme="majorBidi"/>
            <w:sz w:val="24"/>
            <w:szCs w:val="24"/>
            <w:lang w:val="fr-FR"/>
          </w:rPr>
          <m:t>E</m:t>
        </m:r>
        <m:r>
          <w:rPr>
            <w:rFonts w:ascii="Cambria Math" w:hAnsi="Cambria Math" w:cstheme="majorBidi"/>
            <w:sz w:val="24"/>
            <w:szCs w:val="24"/>
            <w:lang w:val="fr-FR"/>
          </w:rPr>
          <m:t>)</m:t>
        </m:r>
      </m:oMath>
      <w:r w:rsidRPr="008646F0">
        <w:rPr>
          <w:rFonts w:asciiTheme="majorBidi" w:hAnsiTheme="majorBidi" w:cstheme="majorBidi"/>
          <w:sz w:val="24"/>
          <w:szCs w:val="24"/>
          <w:lang w:val="fr-FR"/>
        </w:rPr>
        <w:t xml:space="preserve"> sous-tend la WMN (comme décrit ci-dessus) déployée dans une zone WMN deux dimensions  </w:t>
      </w:r>
      <m:oMath>
        <m:r>
          <w:rPr>
            <w:rFonts w:ascii="Cambria Math" w:hAnsi="Cambria Math" w:cstheme="majorBidi"/>
            <w:sz w:val="24"/>
            <w:szCs w:val="24"/>
          </w:rPr>
          <m:t>W</m:t>
        </m:r>
        <m:r>
          <w:rPr>
            <w:rFonts w:ascii="Cambria Math" w:hAnsi="Cambria Math" w:cstheme="majorBidi"/>
            <w:sz w:val="24"/>
            <w:szCs w:val="24"/>
            <w:lang w:val="fr-FR"/>
          </w:rPr>
          <m:t>×</m:t>
        </m:r>
        <m:r>
          <w:rPr>
            <w:rFonts w:ascii="Cambria Math" w:hAnsi="Cambria Math" w:cstheme="majorBidi"/>
            <w:sz w:val="24"/>
            <w:szCs w:val="24"/>
          </w:rPr>
          <m:t>H</m:t>
        </m:r>
      </m:oMath>
      <w:r w:rsidR="00C008B2">
        <w:rPr>
          <w:rFonts w:asciiTheme="majorBidi" w:hAnsiTheme="majorBidi" w:cstheme="majorBidi"/>
          <w:sz w:val="24"/>
          <w:szCs w:val="24"/>
          <w:lang w:val="fr-FR"/>
        </w:rPr>
        <w:t xml:space="preserve">  dans lequel l’</w:t>
      </w:r>
      <w:r w:rsidRPr="008646F0">
        <w:rPr>
          <w:rFonts w:asciiTheme="majorBidi" w:hAnsiTheme="majorBidi" w:cstheme="majorBidi"/>
          <w:sz w:val="24"/>
          <w:szCs w:val="24"/>
          <w:lang w:val="fr-FR"/>
        </w:rPr>
        <w:t xml:space="preserve">emplacements des routeurs ont besoin d'être déterminée à s'adapter aux changements de topologie. L'objectif du problème est de mettre fin à un placement </w:t>
      </w:r>
      <m:oMath>
        <m:r>
          <w:rPr>
            <w:rFonts w:ascii="Cambria Math" w:hAnsi="Cambria Math" w:cstheme="majorBidi"/>
            <w:sz w:val="24"/>
            <w:szCs w:val="24"/>
          </w:rPr>
          <m:t>D</m:t>
        </m:r>
        <m:d>
          <m:dPr>
            <m:ctrlPr>
              <w:rPr>
                <w:rFonts w:ascii="Cambria Math" w:hAnsi="Cambria Math" w:cstheme="majorBidi"/>
                <w:sz w:val="24"/>
                <w:szCs w:val="24"/>
              </w:rPr>
            </m:ctrlPr>
          </m:dPr>
          <m:e>
            <m:r>
              <w:rPr>
                <w:rFonts w:ascii="Cambria Math" w:hAnsi="Cambria Math" w:cstheme="majorBidi"/>
                <w:sz w:val="24"/>
                <w:szCs w:val="24"/>
              </w:rPr>
              <m:t>R</m:t>
            </m:r>
          </m:e>
        </m:d>
        <m:r>
          <w:rPr>
            <w:rFonts w:ascii="Cambria Math" w:hAnsi="Cambria Math" w:cstheme="majorBidi"/>
            <w:sz w:val="24"/>
            <w:szCs w:val="24"/>
            <w:lang w:val="fr-FR"/>
          </w:rPr>
          <m:t>={</m:t>
        </m:r>
        <m:r>
          <w:rPr>
            <w:rFonts w:ascii="Cambria Math" w:hAnsi="Cambria Math" w:cstheme="majorBidi"/>
            <w:sz w:val="24"/>
            <w:szCs w:val="24"/>
          </w:rPr>
          <m:t>D</m:t>
        </m:r>
        <m:d>
          <m:dPr>
            <m:ctrlPr>
              <w:rPr>
                <w:rFonts w:ascii="Cambria Math" w:hAnsi="Cambria Math" w:cstheme="majorBidi"/>
                <w:sz w:val="24"/>
                <w:szCs w:val="24"/>
              </w:rPr>
            </m:ctrlPr>
          </m:dPr>
          <m:e>
            <m:sSub>
              <m:sSubPr>
                <m:ctrlPr>
                  <w:rPr>
                    <w:rFonts w:ascii="Cambria Math" w:hAnsi="Cambria Math" w:cstheme="majorBidi"/>
                    <w:sz w:val="24"/>
                    <w:szCs w:val="24"/>
                  </w:rPr>
                </m:ctrlPr>
              </m:sSubPr>
              <m:e>
                <m:r>
                  <w:rPr>
                    <w:rFonts w:ascii="Cambria Math" w:hAnsi="Cambria Math" w:cstheme="majorBidi"/>
                    <w:sz w:val="24"/>
                    <w:szCs w:val="24"/>
                  </w:rPr>
                  <m:t>r</m:t>
                </m:r>
              </m:e>
              <m:sub>
                <m:r>
                  <w:rPr>
                    <w:rFonts w:ascii="Cambria Math" w:hAnsi="Cambria Math" w:cstheme="majorBidi"/>
                    <w:sz w:val="24"/>
                    <w:szCs w:val="24"/>
                    <w:lang w:val="fr-FR"/>
                  </w:rPr>
                  <m:t>1</m:t>
                </m:r>
              </m:sub>
            </m:sSub>
          </m:e>
        </m:d>
        <m:r>
          <w:rPr>
            <w:rFonts w:ascii="Cambria Math" w:hAnsi="Cambria Math" w:cstheme="majorBidi"/>
            <w:sz w:val="24"/>
            <w:szCs w:val="24"/>
            <w:lang w:val="fr-FR"/>
          </w:rPr>
          <m:t>,…,</m:t>
        </m:r>
        <m:r>
          <m:rPr>
            <m:sty m:val="p"/>
          </m:rPr>
          <w:rPr>
            <w:rFonts w:ascii="Cambria Math" w:hAnsi="Cambria Math" w:cstheme="majorBidi"/>
            <w:sz w:val="24"/>
            <w:szCs w:val="24"/>
            <w:lang w:val="fr-FR"/>
          </w:rPr>
          <m:t>D</m:t>
        </m:r>
        <m:r>
          <w:rPr>
            <w:rFonts w:ascii="Cambria Math" w:hAnsi="Cambria Math" w:cstheme="majorBidi"/>
            <w:sz w:val="24"/>
            <w:szCs w:val="24"/>
            <w:lang w:val="fr-FR"/>
          </w:rPr>
          <m:t>(</m:t>
        </m:r>
        <m:sSub>
          <m:sSubPr>
            <m:ctrlPr>
              <w:rPr>
                <w:rFonts w:ascii="Cambria Math" w:hAnsi="Cambria Math" w:cstheme="majorBidi"/>
                <w:sz w:val="24"/>
                <w:szCs w:val="24"/>
              </w:rPr>
            </m:ctrlPr>
          </m:sSubPr>
          <m:e>
            <m:r>
              <w:rPr>
                <w:rFonts w:ascii="Cambria Math" w:hAnsi="Cambria Math" w:cstheme="majorBidi"/>
                <w:sz w:val="24"/>
                <w:szCs w:val="24"/>
              </w:rPr>
              <m:t>r</m:t>
            </m:r>
          </m:e>
          <m:sub>
            <m:r>
              <w:rPr>
                <w:rFonts w:ascii="Cambria Math" w:hAnsi="Cambria Math" w:cstheme="majorBidi"/>
                <w:sz w:val="24"/>
                <w:szCs w:val="24"/>
              </w:rPr>
              <m:t>n</m:t>
            </m:r>
          </m:sub>
        </m:sSub>
        <m:r>
          <w:rPr>
            <w:rFonts w:ascii="Cambria Math" w:hAnsi="Cambria Math" w:cstheme="majorBidi"/>
            <w:sz w:val="24"/>
            <w:szCs w:val="24"/>
            <w:lang w:val="fr-FR"/>
          </w:rPr>
          <m:t>)}</m:t>
        </m:r>
      </m:oMath>
      <w:r w:rsidRPr="008646F0">
        <w:rPr>
          <w:rFonts w:asciiTheme="majorBidi" w:hAnsiTheme="majorBidi" w:cstheme="majorBidi"/>
          <w:sz w:val="24"/>
          <w:szCs w:val="24"/>
          <w:lang w:val="fr-FR"/>
        </w:rPr>
        <w:t xml:space="preserve"> du </w:t>
      </w:r>
      <m:oMath>
        <m:r>
          <w:rPr>
            <w:rFonts w:ascii="Cambria Math" w:hAnsi="Cambria Math" w:cstheme="majorBidi"/>
            <w:sz w:val="24"/>
            <w:szCs w:val="24"/>
            <w:lang w:val="fr-FR"/>
          </w:rPr>
          <m:t>n</m:t>
        </m:r>
      </m:oMath>
      <w:r w:rsidRPr="008646F0">
        <w:rPr>
          <w:rFonts w:asciiTheme="majorBidi" w:hAnsiTheme="majorBidi" w:cstheme="majorBidi"/>
          <w:sz w:val="24"/>
          <w:szCs w:val="24"/>
          <w:lang w:val="fr-FR"/>
        </w:rPr>
        <w:t xml:space="preserve">  routeurs </w:t>
      </w:r>
    </w:p>
    <w:p w:rsidR="00652C19" w:rsidRPr="008646F0" w:rsidRDefault="00DE203A" w:rsidP="00C008B2">
      <w:pPr>
        <w:suppressAutoHyphens w:val="0"/>
        <w:autoSpaceDE w:val="0"/>
        <w:spacing w:after="0" w:line="360" w:lineRule="auto"/>
        <w:jc w:val="both"/>
        <w:textAlignment w:val="auto"/>
        <w:rPr>
          <w:rFonts w:asciiTheme="majorBidi" w:hAnsiTheme="majorBidi" w:cstheme="majorBidi"/>
          <w:sz w:val="24"/>
          <w:szCs w:val="24"/>
          <w:lang w:val="fr-FR"/>
        </w:rPr>
      </w:pPr>
      <w:r w:rsidRPr="008646F0">
        <w:rPr>
          <w:rFonts w:asciiTheme="majorBidi" w:hAnsiTheme="majorBidi" w:cstheme="majorBidi"/>
          <w:sz w:val="24"/>
          <w:szCs w:val="24"/>
          <w:lang w:val="fr-FR"/>
        </w:rPr>
        <w:t xml:space="preserve">de sorte que la taille du composant le plus grand sous-graphe </w:t>
      </w:r>
      <m:oMath>
        <m:r>
          <w:rPr>
            <w:rFonts w:ascii="Cambria Math" w:hAnsi="Cambria Math" w:cstheme="majorBidi"/>
            <w:sz w:val="24"/>
            <w:szCs w:val="24"/>
          </w:rPr>
          <m:t>ϕ</m:t>
        </m:r>
        <m:r>
          <w:rPr>
            <w:rFonts w:ascii="Cambria Math" w:hAnsi="Cambria Math" w:cstheme="majorBidi"/>
            <w:sz w:val="24"/>
            <w:szCs w:val="24"/>
            <w:lang w:val="fr-FR"/>
          </w:rPr>
          <m:t>(</m:t>
        </m:r>
        <m:r>
          <w:rPr>
            <w:rFonts w:ascii="Cambria Math" w:hAnsi="Cambria Math" w:cstheme="majorBidi"/>
            <w:sz w:val="24"/>
            <w:szCs w:val="24"/>
          </w:rPr>
          <m:t>G</m:t>
        </m:r>
        <m:r>
          <w:rPr>
            <w:rFonts w:ascii="Cambria Math" w:hAnsi="Cambria Math" w:cstheme="majorBidi"/>
            <w:sz w:val="24"/>
            <w:szCs w:val="24"/>
            <w:lang w:val="fr-FR"/>
          </w:rPr>
          <m:t>)</m:t>
        </m:r>
      </m:oMath>
      <w:r w:rsidR="000D773F" w:rsidRPr="008646F0">
        <w:rPr>
          <w:rFonts w:asciiTheme="majorBidi" w:hAnsiTheme="majorBidi" w:cstheme="majorBidi"/>
          <w:sz w:val="24"/>
          <w:szCs w:val="24"/>
          <w:lang w:val="fr-FR"/>
        </w:rPr>
        <w:t xml:space="preserve"> </w:t>
      </w:r>
      <w:r w:rsidRPr="008646F0">
        <w:rPr>
          <w:rFonts w:asciiTheme="majorBidi" w:hAnsiTheme="majorBidi" w:cstheme="majorBidi"/>
          <w:sz w:val="24"/>
          <w:szCs w:val="24"/>
          <w:lang w:val="fr-FR"/>
        </w:rPr>
        <w:t>et la couverture</w:t>
      </w:r>
      <w:r w:rsidR="000D773F" w:rsidRPr="008646F0">
        <w:rPr>
          <w:rFonts w:asciiTheme="majorBidi" w:hAnsiTheme="majorBidi" w:cstheme="majorBidi"/>
          <w:sz w:val="24"/>
          <w:szCs w:val="24"/>
          <w:lang w:val="fr-FR"/>
        </w:rPr>
        <w:t xml:space="preserve"> </w:t>
      </w:r>
      <w:r w:rsidRPr="008646F0">
        <w:rPr>
          <w:rFonts w:asciiTheme="majorBidi" w:hAnsiTheme="majorBidi" w:cstheme="majorBidi"/>
          <w:sz w:val="24"/>
          <w:szCs w:val="24"/>
          <w:lang w:val="fr-FR"/>
        </w:rPr>
        <w:t xml:space="preserve"> client </w:t>
      </w:r>
      <m:oMath>
        <m:r>
          <w:rPr>
            <w:rFonts w:ascii="Cambria Math" w:hAnsi="Cambria Math" w:cstheme="majorBidi"/>
            <w:sz w:val="24"/>
            <w:szCs w:val="24"/>
          </w:rPr>
          <m:t>ψ</m:t>
        </m:r>
        <m:r>
          <w:rPr>
            <w:rFonts w:ascii="Cambria Math" w:hAnsi="Cambria Math" w:cstheme="majorBidi"/>
            <w:sz w:val="24"/>
            <w:szCs w:val="24"/>
            <w:lang w:val="fr-FR"/>
          </w:rPr>
          <m:t>(</m:t>
        </m:r>
        <m:r>
          <w:rPr>
            <w:rFonts w:ascii="Cambria Math" w:hAnsi="Cambria Math" w:cstheme="majorBidi"/>
            <w:sz w:val="24"/>
            <w:szCs w:val="24"/>
          </w:rPr>
          <m:t>G</m:t>
        </m:r>
        <m:r>
          <w:rPr>
            <w:rFonts w:ascii="Cambria Math" w:hAnsi="Cambria Math" w:cstheme="majorBidi"/>
            <w:sz w:val="24"/>
            <w:szCs w:val="24"/>
            <w:lang w:val="fr-FR"/>
          </w:rPr>
          <m:t>)</m:t>
        </m:r>
      </m:oMath>
      <w:r w:rsidRPr="008646F0">
        <w:rPr>
          <w:rFonts w:asciiTheme="majorBidi" w:hAnsiTheme="majorBidi" w:cstheme="majorBidi"/>
          <w:sz w:val="24"/>
          <w:szCs w:val="24"/>
          <w:lang w:val="fr-FR"/>
        </w:rPr>
        <w:t xml:space="preserve"> sont maximisés.</w:t>
      </w:r>
    </w:p>
    <w:p w:rsidR="00955DF6" w:rsidRPr="008646F0" w:rsidRDefault="00F62119" w:rsidP="00F62119">
      <w:pPr>
        <w:suppressAutoHyphens w:val="0"/>
        <w:autoSpaceDE w:val="0"/>
        <w:spacing w:after="0" w:line="360" w:lineRule="auto"/>
        <w:ind w:firstLine="284"/>
        <w:jc w:val="both"/>
        <w:textAlignment w:val="auto"/>
        <w:rPr>
          <w:rFonts w:asciiTheme="majorBidi" w:hAnsiTheme="majorBidi" w:cstheme="majorBidi"/>
          <w:sz w:val="24"/>
          <w:szCs w:val="24"/>
          <w:lang w:val="fr-FR"/>
        </w:rPr>
      </w:pPr>
      <w:r>
        <w:rPr>
          <w:rFonts w:asciiTheme="majorBidi" w:hAnsiTheme="majorBidi" w:cstheme="majorBidi"/>
          <w:sz w:val="24"/>
          <w:szCs w:val="24"/>
          <w:lang w:val="fr-FR"/>
        </w:rPr>
        <w:t>Notez que si le problème WMN-</w:t>
      </w:r>
      <w:r w:rsidR="00955DF6" w:rsidRPr="008646F0">
        <w:rPr>
          <w:rFonts w:asciiTheme="majorBidi" w:hAnsiTheme="majorBidi" w:cstheme="majorBidi"/>
          <w:sz w:val="24"/>
          <w:szCs w:val="24"/>
          <w:lang w:val="fr-FR"/>
        </w:rPr>
        <w:t>RNP, il peut être considéré comme un problème statique.</w:t>
      </w:r>
      <w:r w:rsidR="000D773F" w:rsidRPr="008646F0">
        <w:rPr>
          <w:rFonts w:asciiTheme="majorBidi" w:hAnsiTheme="majorBidi" w:cstheme="majorBidi"/>
          <w:sz w:val="24"/>
          <w:szCs w:val="24"/>
          <w:lang w:val="fr-FR"/>
        </w:rPr>
        <w:t xml:space="preserve"> </w:t>
      </w:r>
      <w:r w:rsidR="00955DF6" w:rsidRPr="008646F0">
        <w:rPr>
          <w:rFonts w:asciiTheme="majorBidi" w:hAnsiTheme="majorBidi" w:cstheme="majorBidi"/>
          <w:sz w:val="24"/>
          <w:szCs w:val="24"/>
          <w:lang w:val="fr-FR"/>
        </w:rPr>
        <w:t xml:space="preserve">Il est évident que le </w:t>
      </w:r>
      <w:r w:rsidR="000D773F" w:rsidRPr="008646F0">
        <w:rPr>
          <w:rFonts w:asciiTheme="majorBidi" w:hAnsiTheme="majorBidi" w:cstheme="majorBidi"/>
          <w:sz w:val="24"/>
          <w:szCs w:val="24"/>
          <w:lang w:val="fr-FR"/>
        </w:rPr>
        <w:t>p</w:t>
      </w:r>
      <w:r w:rsidR="00955DF6" w:rsidRPr="008646F0">
        <w:rPr>
          <w:rFonts w:asciiTheme="majorBidi" w:hAnsiTheme="majorBidi" w:cstheme="majorBidi"/>
          <w:sz w:val="24"/>
          <w:szCs w:val="24"/>
          <w:lang w:val="fr-FR"/>
        </w:rPr>
        <w:t xml:space="preserve">roblème statique contient les éléments suivants : </w:t>
      </w:r>
    </w:p>
    <w:p w:rsidR="000D773F" w:rsidRPr="008646F0" w:rsidRDefault="00955DF6" w:rsidP="002D7F4C">
      <w:pPr>
        <w:spacing w:after="0" w:line="360" w:lineRule="auto"/>
        <w:jc w:val="both"/>
        <w:rPr>
          <w:rFonts w:asciiTheme="majorBidi" w:hAnsiTheme="majorBidi" w:cstheme="majorBidi"/>
          <w:sz w:val="24"/>
          <w:szCs w:val="24"/>
          <w:lang w:val="fr-FR"/>
        </w:rPr>
      </w:pPr>
      <w:r w:rsidRPr="008646F0">
        <w:rPr>
          <w:rFonts w:asciiTheme="majorBidi" w:hAnsiTheme="majorBidi" w:cstheme="majorBidi"/>
          <w:sz w:val="24"/>
          <w:szCs w:val="24"/>
          <w:lang w:val="fr-FR"/>
        </w:rPr>
        <w:t>NP-complete problem Minimum Geometric Disk Cover [</w:t>
      </w:r>
      <w:r w:rsidR="002D7F4C">
        <w:rPr>
          <w:rFonts w:asciiTheme="majorBidi" w:hAnsiTheme="majorBidi" w:cstheme="majorBidi"/>
          <w:sz w:val="24"/>
          <w:szCs w:val="24"/>
          <w:lang w:val="fr-FR"/>
        </w:rPr>
        <w:t>11, 12</w:t>
      </w:r>
      <w:r w:rsidRPr="008646F0">
        <w:rPr>
          <w:rFonts w:asciiTheme="majorBidi" w:hAnsiTheme="majorBidi" w:cstheme="majorBidi"/>
          <w:sz w:val="24"/>
          <w:szCs w:val="24"/>
          <w:lang w:val="fr-FR"/>
        </w:rPr>
        <w:t xml:space="preserve">], de sorte que le problème est un  NP-hard problem ,  Il ne peut être résolu par un algorithme polynomial-temps déterministe efficace. </w:t>
      </w:r>
    </w:p>
    <w:p w:rsidR="00652C19" w:rsidRPr="008646F0" w:rsidRDefault="00661041" w:rsidP="00507261">
      <w:pPr>
        <w:spacing w:after="0" w:line="360" w:lineRule="auto"/>
        <w:ind w:firstLine="284"/>
        <w:jc w:val="both"/>
        <w:rPr>
          <w:rFonts w:asciiTheme="majorBidi" w:hAnsiTheme="majorBidi" w:cstheme="majorBidi"/>
          <w:sz w:val="24"/>
          <w:szCs w:val="24"/>
          <w:lang w:val="fr-FR"/>
        </w:rPr>
      </w:pPr>
      <w:r w:rsidRPr="008646F0">
        <w:rPr>
          <w:rFonts w:asciiTheme="majorBidi" w:hAnsiTheme="majorBidi" w:cstheme="majorBidi"/>
          <w:sz w:val="24"/>
          <w:szCs w:val="24"/>
          <w:lang w:val="fr-FR"/>
        </w:rPr>
        <w:t>Il existe plusieurs algorithmes ont une grande efficacité dans la résolution de ces problèmes, y compris</w:t>
      </w:r>
      <w:r w:rsidR="00955DF6" w:rsidRPr="008646F0">
        <w:rPr>
          <w:rFonts w:asciiTheme="majorBidi" w:hAnsiTheme="majorBidi" w:cstheme="majorBidi"/>
          <w:sz w:val="24"/>
          <w:szCs w:val="24"/>
          <w:lang w:val="fr-FR"/>
        </w:rPr>
        <w:t>, nous élaborons une approche PSO méta heuristique au problème WMN-dynRNP,</w:t>
      </w:r>
      <w:r w:rsidRPr="008646F0">
        <w:rPr>
          <w:rFonts w:asciiTheme="majorBidi" w:hAnsiTheme="majorBidi" w:cstheme="majorBidi"/>
          <w:sz w:val="24"/>
          <w:szCs w:val="24"/>
          <w:lang w:val="fr-FR"/>
        </w:rPr>
        <w:t xml:space="preserve"> ce qui donne une solution prometteuse efficace, par rapport à la NP-hard problem.</w:t>
      </w:r>
    </w:p>
    <w:p w:rsidR="003152D8" w:rsidRPr="008646F0" w:rsidRDefault="00511DD4" w:rsidP="00C90494">
      <w:pPr>
        <w:spacing w:line="360" w:lineRule="auto"/>
        <w:jc w:val="both"/>
        <w:rPr>
          <w:rFonts w:asciiTheme="majorBidi" w:hAnsiTheme="majorBidi" w:cstheme="majorBidi"/>
          <w:sz w:val="24"/>
          <w:szCs w:val="24"/>
          <w:lang w:val="fr-FR"/>
        </w:rPr>
      </w:pPr>
      <w:r w:rsidRPr="008646F0">
        <w:rPr>
          <w:rFonts w:asciiTheme="majorBidi" w:hAnsiTheme="majorBidi" w:cstheme="majorBidi"/>
          <w:sz w:val="24"/>
          <w:szCs w:val="24"/>
          <w:lang w:val="fr-FR"/>
        </w:rPr>
        <w:t>Minimum Geometric Disk Cover</w:t>
      </w:r>
      <w:r w:rsidR="002C5011" w:rsidRPr="008646F0">
        <w:rPr>
          <w:rFonts w:asciiTheme="majorBidi" w:hAnsiTheme="majorBidi" w:cstheme="majorBidi"/>
          <w:sz w:val="24"/>
          <w:szCs w:val="24"/>
          <w:lang w:val="fr-FR"/>
        </w:rPr>
        <w:t xml:space="preserve"> </w:t>
      </w:r>
      <w:r w:rsidRPr="008646F0">
        <w:rPr>
          <w:rFonts w:asciiTheme="majorBidi" w:hAnsiTheme="majorBidi" w:cstheme="majorBidi"/>
          <w:sz w:val="24"/>
          <w:szCs w:val="24"/>
          <w:lang w:val="fr-FR"/>
        </w:rPr>
        <w:t>:</w:t>
      </w:r>
      <w:r w:rsidR="002C5011" w:rsidRPr="008646F0">
        <w:rPr>
          <w:rFonts w:asciiTheme="majorBidi" w:hAnsiTheme="majorBidi" w:cstheme="majorBidi"/>
          <w:sz w:val="24"/>
          <w:szCs w:val="24"/>
          <w:lang w:val="fr-FR"/>
        </w:rPr>
        <w:t xml:space="preserve"> </w:t>
      </w:r>
      <w:r w:rsidRPr="008646F0">
        <w:rPr>
          <w:rFonts w:asciiTheme="majorBidi" w:hAnsiTheme="majorBidi" w:cstheme="majorBidi"/>
          <w:sz w:val="24"/>
          <w:szCs w:val="24"/>
          <w:lang w:val="fr-FR"/>
        </w:rPr>
        <w:t xml:space="preserve"> Étant donné un ensemble </w:t>
      </w:r>
      <m:oMath>
        <m:r>
          <w:rPr>
            <w:rFonts w:ascii="Cambria Math" w:hAnsi="Cambria Math" w:cstheme="majorBidi"/>
            <w:sz w:val="24"/>
            <w:szCs w:val="24"/>
            <w:lang w:val="fr-FR"/>
          </w:rPr>
          <m:t>P</m:t>
        </m:r>
        <m:r>
          <m:rPr>
            <m:scr m:val="double-struck"/>
          </m:rPr>
          <w:rPr>
            <w:rFonts w:ascii="Cambria Math" w:hAnsi="Cambria Math" w:cstheme="majorBidi"/>
            <w:sz w:val="24"/>
            <w:szCs w:val="24"/>
            <w:lang w:val="fr-FR"/>
          </w:rPr>
          <m:t>⊆ Z×Z</m:t>
        </m:r>
      </m:oMath>
      <w:r w:rsidR="002C5011" w:rsidRPr="008646F0">
        <w:rPr>
          <w:rFonts w:asciiTheme="majorBidi" w:hAnsiTheme="majorBidi" w:cstheme="majorBidi"/>
          <w:sz w:val="24"/>
          <w:szCs w:val="24"/>
          <w:lang w:val="fr-FR"/>
        </w:rPr>
        <w:t xml:space="preserve"> des points dans le plan et un nombre rationnel </w:t>
      </w:r>
      <m:oMath>
        <m:r>
          <w:rPr>
            <w:rFonts w:ascii="Cambria Math" w:hAnsi="Cambria Math" w:cstheme="majorBidi"/>
            <w:sz w:val="24"/>
            <w:szCs w:val="24"/>
            <w:lang w:val="fr-FR"/>
          </w:rPr>
          <m:t>r&gt;0</m:t>
        </m:r>
      </m:oMath>
      <w:r w:rsidR="002C5011" w:rsidRPr="008646F0">
        <w:rPr>
          <w:rFonts w:asciiTheme="majorBidi" w:hAnsiTheme="majorBidi" w:cstheme="majorBidi"/>
          <w:sz w:val="24"/>
          <w:szCs w:val="24"/>
          <w:lang w:val="fr-FR"/>
        </w:rPr>
        <w:t xml:space="preserve"> le problème est de mettre fin à une série de centres </w:t>
      </w:r>
      <m:oMath>
        <m:r>
          <w:rPr>
            <w:rFonts w:ascii="Cambria Math" w:hAnsi="Cambria Math" w:cstheme="majorBidi"/>
            <w:sz w:val="24"/>
            <w:szCs w:val="24"/>
            <w:lang w:val="fr-FR"/>
          </w:rPr>
          <m:t>C</m:t>
        </m:r>
        <m:r>
          <m:rPr>
            <m:scr m:val="double-struck"/>
          </m:rPr>
          <w:rPr>
            <w:rFonts w:ascii="Cambria Math" w:hAnsi="Cambria Math" w:cstheme="majorBidi"/>
            <w:sz w:val="24"/>
            <w:szCs w:val="24"/>
            <w:lang w:val="fr-FR"/>
          </w:rPr>
          <m:t>⊆ Q×Q</m:t>
        </m:r>
      </m:oMath>
      <w:r w:rsidR="002C5011" w:rsidRPr="008646F0">
        <w:rPr>
          <w:rFonts w:asciiTheme="majorBidi" w:hAnsiTheme="majorBidi" w:cstheme="majorBidi"/>
          <w:sz w:val="24"/>
          <w:szCs w:val="24"/>
          <w:lang w:val="fr-FR"/>
        </w:rPr>
        <w:t xml:space="preserve"> dans le plan euclidien, de telle sorte que chaque point </w:t>
      </w:r>
      <m:oMath>
        <m:r>
          <w:rPr>
            <w:rFonts w:ascii="Cambria Math" w:hAnsi="Cambria Math" w:cstheme="majorBidi"/>
            <w:sz w:val="24"/>
            <w:szCs w:val="24"/>
            <w:lang w:val="fr-FR"/>
          </w:rPr>
          <m:t>P</m:t>
        </m:r>
      </m:oMath>
      <w:r w:rsidR="002C5011" w:rsidRPr="008646F0">
        <w:rPr>
          <w:rFonts w:asciiTheme="majorBidi" w:hAnsiTheme="majorBidi" w:cstheme="majorBidi"/>
          <w:sz w:val="24"/>
          <w:szCs w:val="24"/>
          <w:lang w:val="fr-FR"/>
        </w:rPr>
        <w:t xml:space="preserve"> sera recouverte par un disque de rayon </w:t>
      </w:r>
      <m:oMath>
        <m:r>
          <w:rPr>
            <w:rFonts w:ascii="Cambria Math" w:hAnsi="Cambria Math" w:cstheme="majorBidi"/>
            <w:sz w:val="24"/>
            <w:szCs w:val="24"/>
            <w:lang w:val="fr-FR"/>
          </w:rPr>
          <m:t>r</m:t>
        </m:r>
      </m:oMath>
      <w:r w:rsidR="002C5011" w:rsidRPr="008646F0">
        <w:rPr>
          <w:rFonts w:asciiTheme="majorBidi" w:hAnsiTheme="majorBidi" w:cstheme="majorBidi"/>
          <w:sz w:val="24"/>
          <w:szCs w:val="24"/>
          <w:lang w:val="fr-FR"/>
        </w:rPr>
        <w:t xml:space="preserve"> et au centre de l'un des points de </w:t>
      </w:r>
      <m:oMath>
        <m:r>
          <w:rPr>
            <w:rFonts w:ascii="Cambria Math" w:hAnsi="Cambria Math" w:cstheme="majorBidi"/>
            <w:sz w:val="24"/>
            <w:szCs w:val="24"/>
            <w:lang w:val="fr-FR"/>
          </w:rPr>
          <m:t>C</m:t>
        </m:r>
      </m:oMath>
      <w:r w:rsidR="002C5011" w:rsidRPr="008646F0">
        <w:rPr>
          <w:rFonts w:asciiTheme="majorBidi" w:hAnsiTheme="majorBidi" w:cstheme="majorBidi"/>
          <w:sz w:val="24"/>
          <w:szCs w:val="24"/>
          <w:lang w:val="fr-FR"/>
        </w:rPr>
        <w:t>.</w:t>
      </w:r>
    </w:p>
    <w:p w:rsidR="003152D8" w:rsidRPr="008646F0" w:rsidRDefault="00C008B2" w:rsidP="0058033F">
      <w:pPr>
        <w:pStyle w:val="Titre2"/>
        <w:rPr>
          <w:lang w:val="fr-FR"/>
        </w:rPr>
      </w:pPr>
      <w:bookmarkStart w:id="18" w:name="_Toc451957661"/>
      <w:bookmarkStart w:id="19" w:name="_Toc452062102"/>
      <w:bookmarkStart w:id="20" w:name="_Toc452062257"/>
      <w:r>
        <w:rPr>
          <w:lang w:val="fr-FR"/>
        </w:rPr>
        <w:t>Une approche de PSO à l'WMN-</w:t>
      </w:r>
      <w:r w:rsidR="003152D8" w:rsidRPr="008646F0">
        <w:rPr>
          <w:lang w:val="fr-FR"/>
        </w:rPr>
        <w:t>RNP problème :</w:t>
      </w:r>
      <w:bookmarkEnd w:id="18"/>
      <w:bookmarkEnd w:id="19"/>
      <w:bookmarkEnd w:id="20"/>
    </w:p>
    <w:p w:rsidR="003152D8" w:rsidRDefault="00315B8B" w:rsidP="00C90494">
      <w:pPr>
        <w:spacing w:line="360" w:lineRule="auto"/>
        <w:jc w:val="both"/>
        <w:rPr>
          <w:rFonts w:asciiTheme="majorBidi" w:hAnsiTheme="majorBidi" w:cstheme="majorBidi"/>
          <w:sz w:val="24"/>
          <w:szCs w:val="24"/>
          <w:lang w:val="fr-FR"/>
        </w:rPr>
      </w:pPr>
      <w:r w:rsidRPr="008646F0">
        <w:rPr>
          <w:rFonts w:asciiTheme="majorBidi" w:hAnsiTheme="majorBidi" w:cstheme="majorBidi"/>
          <w:sz w:val="24"/>
          <w:szCs w:val="24"/>
          <w:lang w:val="fr-FR"/>
        </w:rPr>
        <w:t>Le PSO est un algorithme utilisé pour résoudre des problèmes d'optimisation basées sur l'intelligence sociale d'un essaim de particules, proposée par [11,17]. L'idée de base de PSO est de simuler un essaim de comportement social des particules de la recherche d'une source de nourriture dans un espace de recherche multidimensionnelle. On suppose que chaque particule a une position et une vitesse qui sont mis à jour par itération. Chaque particule se déplace vers la source de nourriture par la direction de sa position locale la plus connue (qui a été trouvé de façon loin par lui-même) ainsi que la position la plus connue mondiale (qui a été trouvée à ce jour par toute particule de l'essaim). La nourriture la source est associée à la solution globale du problème d'optimisation concerné, tandis que l'emplacement de chaque particule dans l'espace de recherche est associé à une solution candidate. Par conséquent, la solution optimale globale peut être trouvée si la quasi-totalité les solutions candidates se déplacent à la même position dans l'espace de recherche. Cette section donne en détail notre app</w:t>
      </w:r>
      <w:r w:rsidR="007F1D96">
        <w:rPr>
          <w:rFonts w:asciiTheme="majorBidi" w:hAnsiTheme="majorBidi" w:cstheme="majorBidi"/>
          <w:sz w:val="24"/>
          <w:szCs w:val="24"/>
          <w:lang w:val="fr-FR"/>
        </w:rPr>
        <w:t>roche de PSO au problème WMN-</w:t>
      </w:r>
      <w:r w:rsidRPr="008646F0">
        <w:rPr>
          <w:rFonts w:asciiTheme="majorBidi" w:hAnsiTheme="majorBidi" w:cstheme="majorBidi"/>
          <w:sz w:val="24"/>
          <w:szCs w:val="24"/>
          <w:lang w:val="fr-FR"/>
        </w:rPr>
        <w:t xml:space="preserve">RNP. Nous donnons d'abord la représentation de la solution de chaque particule, la fonction de </w:t>
      </w:r>
      <w:r w:rsidR="000D773F" w:rsidRPr="008646F0">
        <w:rPr>
          <w:rFonts w:asciiTheme="majorBidi" w:hAnsiTheme="majorBidi" w:cstheme="majorBidi"/>
          <w:sz w:val="24"/>
          <w:szCs w:val="24"/>
          <w:lang w:val="fr-FR"/>
        </w:rPr>
        <w:t xml:space="preserve">fitness </w:t>
      </w:r>
      <w:r w:rsidRPr="008646F0">
        <w:rPr>
          <w:rFonts w:asciiTheme="majorBidi" w:hAnsiTheme="majorBidi" w:cstheme="majorBidi"/>
          <w:sz w:val="24"/>
          <w:szCs w:val="24"/>
          <w:lang w:val="fr-FR"/>
        </w:rPr>
        <w:t xml:space="preserve"> utilisée dans l'approche de PSO, alors le schéma de mise à jour des positions de chaque particule, et enfin, notre algorithme</w:t>
      </w:r>
      <w:r w:rsidR="007F1D96">
        <w:rPr>
          <w:rFonts w:asciiTheme="majorBidi" w:hAnsiTheme="majorBidi" w:cstheme="majorBidi"/>
          <w:sz w:val="24"/>
          <w:szCs w:val="24"/>
          <w:lang w:val="fr-FR"/>
        </w:rPr>
        <w:t xml:space="preserve"> de PSO pour le problème WMN-</w:t>
      </w:r>
      <w:r w:rsidRPr="008646F0">
        <w:rPr>
          <w:rFonts w:asciiTheme="majorBidi" w:hAnsiTheme="majorBidi" w:cstheme="majorBidi"/>
          <w:sz w:val="24"/>
          <w:szCs w:val="24"/>
          <w:lang w:val="fr-FR"/>
        </w:rPr>
        <w:t>RNP.</w:t>
      </w:r>
    </w:p>
    <w:p w:rsidR="00226888" w:rsidRPr="00E3744C" w:rsidRDefault="000B6657" w:rsidP="0058033F">
      <w:pPr>
        <w:pStyle w:val="Titre3"/>
        <w:rPr>
          <w:lang w:val="fr-FR"/>
        </w:rPr>
      </w:pPr>
      <w:r w:rsidRPr="00E3744C">
        <w:rPr>
          <w:lang w:val="fr-FR"/>
        </w:rPr>
        <w:t xml:space="preserve"> </w:t>
      </w:r>
      <w:bookmarkStart w:id="21" w:name="_Toc451957662"/>
      <w:bookmarkStart w:id="22" w:name="_Toc452062103"/>
      <w:bookmarkStart w:id="23" w:name="_Toc452062258"/>
      <w:r w:rsidR="00BF6945" w:rsidRPr="00E3744C">
        <w:rPr>
          <w:lang w:val="fr-FR"/>
        </w:rPr>
        <w:t>représentation Solution :</w:t>
      </w:r>
      <w:bookmarkEnd w:id="21"/>
      <w:bookmarkEnd w:id="22"/>
      <w:bookmarkEnd w:id="23"/>
    </w:p>
    <w:p w:rsidR="00675A0E" w:rsidRPr="00C90494" w:rsidRDefault="00A95CA4" w:rsidP="00C90494">
      <w:pPr>
        <w:spacing w:after="0" w:line="360" w:lineRule="auto"/>
        <w:ind w:firstLine="284"/>
        <w:jc w:val="both"/>
        <w:rPr>
          <w:rFonts w:asciiTheme="majorBidi" w:hAnsiTheme="majorBidi" w:cstheme="majorBidi"/>
          <w:b/>
          <w:bCs/>
          <w:sz w:val="24"/>
          <w:szCs w:val="24"/>
          <w:lang w:val="fr-FR"/>
        </w:rPr>
      </w:pPr>
      <w:r w:rsidRPr="00C90494">
        <w:rPr>
          <w:rFonts w:asciiTheme="majorBidi" w:hAnsiTheme="majorBidi" w:cstheme="majorBidi"/>
          <w:sz w:val="24"/>
          <w:szCs w:val="24"/>
          <w:lang w:val="fr-FR"/>
        </w:rPr>
        <w:t>La solution de</w:t>
      </w:r>
      <w:r w:rsidR="007F1D96" w:rsidRPr="00C90494">
        <w:rPr>
          <w:rFonts w:asciiTheme="majorBidi" w:hAnsiTheme="majorBidi" w:cstheme="majorBidi"/>
          <w:sz w:val="24"/>
          <w:szCs w:val="24"/>
          <w:lang w:val="fr-FR"/>
        </w:rPr>
        <w:t xml:space="preserve"> notre problème concerné WMN-</w:t>
      </w:r>
      <w:r w:rsidRPr="00C90494">
        <w:rPr>
          <w:rFonts w:asciiTheme="majorBidi" w:hAnsiTheme="majorBidi" w:cstheme="majorBidi"/>
          <w:sz w:val="24"/>
          <w:szCs w:val="24"/>
          <w:lang w:val="fr-FR"/>
        </w:rPr>
        <w:t xml:space="preserve">RNP </w:t>
      </w:r>
      <w:r w:rsidR="00EF2BD6" w:rsidRPr="00C90494">
        <w:rPr>
          <w:rFonts w:asciiTheme="majorBidi" w:hAnsiTheme="majorBidi" w:cstheme="majorBidi"/>
          <w:sz w:val="24"/>
          <w:szCs w:val="24"/>
          <w:lang w:val="fr-FR"/>
        </w:rPr>
        <w:t xml:space="preserve">est un </w:t>
      </w:r>
      <w:r w:rsidR="007F1D96" w:rsidRPr="00C90494">
        <w:rPr>
          <w:rFonts w:asciiTheme="majorBidi" w:hAnsiTheme="majorBidi" w:cstheme="majorBidi"/>
          <w:sz w:val="24"/>
          <w:szCs w:val="24"/>
          <w:lang w:val="fr-FR"/>
        </w:rPr>
        <w:t xml:space="preserve">placement de routeurs n </w:t>
      </w:r>
      <w:r w:rsidRPr="00C90494">
        <w:rPr>
          <w:rFonts w:asciiTheme="majorBidi" w:hAnsiTheme="majorBidi" w:cstheme="majorBidi"/>
          <w:sz w:val="24"/>
          <w:szCs w:val="24"/>
          <w:lang w:val="fr-FR"/>
        </w:rPr>
        <w:t xml:space="preserve">dans une zone à deux dimensions </w:t>
      </w:r>
      <m:oMath>
        <m:r>
          <w:rPr>
            <w:rFonts w:ascii="Cambria Math" w:hAnsi="Cambria Math" w:cstheme="majorBidi"/>
            <w:sz w:val="24"/>
            <w:szCs w:val="24"/>
            <w:lang w:val="fr-FR"/>
          </w:rPr>
          <m:t xml:space="preserve">W×H </m:t>
        </m:r>
      </m:oMath>
      <w:r w:rsidRPr="00C90494">
        <w:rPr>
          <w:rFonts w:asciiTheme="majorBidi" w:hAnsiTheme="majorBidi" w:cstheme="majorBidi"/>
          <w:sz w:val="24"/>
          <w:szCs w:val="24"/>
          <w:lang w:val="fr-FR"/>
        </w:rPr>
        <w:t>Autrement dit, les (x, y) -</w:t>
      </w:r>
      <w:r w:rsidR="004A05A4" w:rsidRPr="00C90494">
        <w:rPr>
          <w:rFonts w:asciiTheme="majorBidi" w:hAnsiTheme="majorBidi" w:cstheme="majorBidi"/>
          <w:sz w:val="24"/>
          <w:szCs w:val="24"/>
          <w:lang w:val="fr-FR"/>
        </w:rPr>
        <w:t xml:space="preserve">coordinats du </w:t>
      </w:r>
      <m:oMath>
        <m:r>
          <w:rPr>
            <w:rFonts w:ascii="Cambria Math" w:hAnsi="Cambria Math" w:cstheme="majorBidi"/>
            <w:sz w:val="24"/>
            <w:szCs w:val="24"/>
            <w:lang w:val="fr-FR"/>
          </w:rPr>
          <m:t>n</m:t>
        </m:r>
      </m:oMath>
      <w:r w:rsidR="004A05A4" w:rsidRPr="00C90494">
        <w:rPr>
          <w:rFonts w:asciiTheme="majorBidi" w:hAnsiTheme="majorBidi" w:cstheme="majorBidi"/>
          <w:sz w:val="24"/>
          <w:szCs w:val="24"/>
          <w:lang w:val="fr-FR"/>
        </w:rPr>
        <w:t xml:space="preserve"> </w:t>
      </w:r>
      <w:r w:rsidRPr="00C90494">
        <w:rPr>
          <w:rFonts w:asciiTheme="majorBidi" w:hAnsiTheme="majorBidi" w:cstheme="majorBidi"/>
          <w:sz w:val="24"/>
          <w:szCs w:val="24"/>
          <w:lang w:val="fr-FR"/>
        </w:rPr>
        <w:t>routeurs doivent être déterminées pour chaque solution candidate</w:t>
      </w:r>
      <w:r w:rsidR="00CD372D">
        <w:rPr>
          <w:rFonts w:asciiTheme="majorBidi" w:hAnsiTheme="majorBidi" w:cstheme="majorBidi"/>
          <w:sz w:val="24"/>
          <w:szCs w:val="24"/>
          <w:lang w:val="fr-FR"/>
        </w:rPr>
        <w:t xml:space="preserve"> [20]</w:t>
      </w:r>
      <w:r w:rsidRPr="00C90494">
        <w:rPr>
          <w:rFonts w:asciiTheme="majorBidi" w:hAnsiTheme="majorBidi" w:cstheme="majorBidi"/>
          <w:b/>
          <w:bCs/>
          <w:sz w:val="24"/>
          <w:szCs w:val="24"/>
          <w:lang w:val="fr-FR"/>
        </w:rPr>
        <w:t>.</w:t>
      </w:r>
    </w:p>
    <w:p w:rsidR="004A05A4" w:rsidRPr="00C90494" w:rsidRDefault="004A05A4" w:rsidP="00C90494">
      <w:pPr>
        <w:spacing w:after="0" w:line="360" w:lineRule="auto"/>
        <w:ind w:firstLine="284"/>
        <w:jc w:val="both"/>
        <w:rPr>
          <w:rFonts w:asciiTheme="majorBidi" w:hAnsiTheme="majorBidi" w:cstheme="majorBidi"/>
          <w:sz w:val="24"/>
          <w:szCs w:val="24"/>
          <w:lang w:val="fr-FR"/>
        </w:rPr>
      </w:pPr>
      <w:r w:rsidRPr="00C90494">
        <w:rPr>
          <w:rFonts w:asciiTheme="majorBidi" w:hAnsiTheme="majorBidi" w:cstheme="majorBidi"/>
          <w:sz w:val="24"/>
          <w:szCs w:val="24"/>
          <w:lang w:val="fr-FR"/>
        </w:rPr>
        <w:t xml:space="preserve">Dans PSO, chaque particule </w:t>
      </w:r>
      <m:oMath>
        <m:r>
          <w:rPr>
            <w:rFonts w:ascii="Cambria Math" w:hAnsi="Cambria Math" w:cstheme="majorBidi"/>
            <w:sz w:val="24"/>
            <w:szCs w:val="24"/>
            <w:lang w:val="fr-FR"/>
          </w:rPr>
          <m:t>k</m:t>
        </m:r>
      </m:oMath>
      <w:r w:rsidRPr="00C90494">
        <w:rPr>
          <w:rFonts w:asciiTheme="majorBidi" w:hAnsiTheme="majorBidi" w:cstheme="majorBidi"/>
          <w:sz w:val="24"/>
          <w:szCs w:val="24"/>
          <w:lang w:val="fr-FR"/>
        </w:rPr>
        <w:t xml:space="preserve"> représente une solution candidate,</w:t>
      </w:r>
      <w:r w:rsidRPr="00C90494">
        <w:rPr>
          <w:rFonts w:asciiTheme="majorBidi" w:hAnsiTheme="majorBidi" w:cstheme="majorBidi"/>
          <w:lang w:val="fr-FR"/>
        </w:rPr>
        <w:t xml:space="preserve"> </w:t>
      </w:r>
      <w:r w:rsidRPr="00C90494">
        <w:rPr>
          <w:rFonts w:asciiTheme="majorBidi" w:hAnsiTheme="majorBidi" w:cstheme="majorBidi"/>
          <w:sz w:val="24"/>
          <w:szCs w:val="24"/>
          <w:lang w:val="fr-FR"/>
        </w:rPr>
        <w:t>qui est déterminé par les trois vecteurs suivants et  deux valeurs de fitness</w:t>
      </w:r>
      <w:r w:rsidR="00675A0E" w:rsidRPr="00C90494">
        <w:rPr>
          <w:rFonts w:asciiTheme="majorBidi" w:hAnsiTheme="majorBidi" w:cstheme="majorBidi"/>
          <w:sz w:val="24"/>
          <w:szCs w:val="24"/>
          <w:lang w:val="fr-FR"/>
        </w:rPr>
        <w:t> :</w:t>
      </w:r>
    </w:p>
    <w:p w:rsidR="00675A0E" w:rsidRPr="00C90494" w:rsidRDefault="000862CB" w:rsidP="00C90494">
      <w:pPr>
        <w:spacing w:after="0" w:line="360" w:lineRule="auto"/>
        <w:jc w:val="both"/>
        <w:rPr>
          <w:rFonts w:asciiTheme="majorBidi" w:hAnsiTheme="majorBidi" w:cstheme="majorBidi"/>
          <w:sz w:val="24"/>
          <w:szCs w:val="24"/>
          <w:lang w:val="fr-FR"/>
        </w:rPr>
      </w:pPr>
      <m:oMath>
        <m:r>
          <w:rPr>
            <w:rFonts w:ascii="Cambria Math" w:hAnsi="Cambria Math" w:cstheme="majorBidi"/>
            <w:sz w:val="24"/>
            <w:szCs w:val="24"/>
          </w:rPr>
          <m:t>x</m:t>
        </m:r>
      </m:oMath>
      <w:r w:rsidRPr="00C90494">
        <w:rPr>
          <w:rFonts w:asciiTheme="majorBidi" w:hAnsiTheme="majorBidi" w:cstheme="majorBidi"/>
          <w:sz w:val="24"/>
          <w:szCs w:val="24"/>
          <w:lang w:val="fr-FR"/>
        </w:rPr>
        <w:t>-vector</w:t>
      </w:r>
      <m:oMath>
        <m:r>
          <w:rPr>
            <w:rFonts w:ascii="Cambria Math" w:hAnsi="Cambria Math" w:cstheme="majorBidi"/>
            <w:sz w:val="24"/>
            <w:szCs w:val="24"/>
            <w:lang w:val="fr-FR"/>
          </w:rPr>
          <m:t> </m:t>
        </m:r>
      </m:oMath>
      <w:r w:rsidR="004A05A4" w:rsidRPr="00C90494">
        <w:rPr>
          <w:rFonts w:asciiTheme="majorBidi" w:hAnsiTheme="majorBidi" w:cstheme="majorBidi"/>
          <w:sz w:val="24"/>
          <w:szCs w:val="24"/>
          <w:lang w:val="fr-FR"/>
        </w:rPr>
        <w:t xml:space="preserve">: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X</m:t>
            </m:r>
          </m:e>
          <m:sub>
            <m:r>
              <w:rPr>
                <w:rFonts w:ascii="Cambria Math" w:hAnsi="Cambria Math" w:cstheme="majorBidi"/>
                <w:sz w:val="24"/>
                <w:szCs w:val="24"/>
                <w:lang w:val="fr-FR"/>
              </w:rPr>
              <m:t>k</m:t>
            </m:r>
          </m:sub>
        </m:sSub>
        <m:r>
          <w:rPr>
            <w:rFonts w:ascii="Cambria Math" w:hAnsi="Cambria Math" w:cstheme="majorBidi"/>
            <w:sz w:val="24"/>
            <w:szCs w:val="24"/>
            <w:lang w:val="fr-FR"/>
          </w:rPr>
          <m:t>=(</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x</m:t>
            </m:r>
          </m:e>
          <m:sub>
            <m:r>
              <w:rPr>
                <w:rFonts w:ascii="Cambria Math" w:hAnsi="Cambria Math" w:cstheme="majorBidi"/>
                <w:sz w:val="24"/>
                <w:szCs w:val="24"/>
                <w:lang w:val="fr-FR"/>
              </w:rPr>
              <m:t>k1</m:t>
            </m:r>
          </m:sub>
        </m:sSub>
        <m:r>
          <w:rPr>
            <w:rFonts w:ascii="Cambria Math" w:hAnsi="Cambria Math" w:cstheme="majorBidi"/>
            <w:sz w:val="24"/>
            <w:szCs w:val="24"/>
            <w:lang w:val="fr-FR"/>
          </w:rPr>
          <m:t>,</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x</m:t>
            </m:r>
          </m:e>
          <m:sub>
            <m:r>
              <w:rPr>
                <w:rFonts w:ascii="Cambria Math" w:hAnsi="Cambria Math" w:cstheme="majorBidi"/>
                <w:sz w:val="24"/>
                <w:szCs w:val="24"/>
                <w:lang w:val="fr-FR"/>
              </w:rPr>
              <m:t>k2</m:t>
            </m:r>
          </m:sub>
        </m:sSub>
        <m:r>
          <w:rPr>
            <w:rFonts w:ascii="Cambria Math" w:hAnsi="Cambria Math" w:cstheme="majorBidi"/>
            <w:sz w:val="24"/>
            <w:szCs w:val="24"/>
            <w:lang w:val="fr-FR"/>
          </w:rPr>
          <m:t>,…,</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x</m:t>
            </m:r>
          </m:e>
          <m:sub>
            <m:r>
              <w:rPr>
                <w:rFonts w:ascii="Cambria Math" w:hAnsi="Cambria Math" w:cstheme="majorBidi"/>
                <w:sz w:val="24"/>
                <w:szCs w:val="24"/>
                <w:lang w:val="fr-FR"/>
              </w:rPr>
              <m:t>k(2n)</m:t>
            </m:r>
          </m:sub>
        </m:sSub>
        <m:r>
          <w:rPr>
            <w:rFonts w:ascii="Cambria Math" w:hAnsi="Cambria Math" w:cstheme="majorBidi"/>
            <w:sz w:val="24"/>
            <w:szCs w:val="24"/>
            <w:lang w:val="fr-FR"/>
          </w:rPr>
          <m:t>)</m:t>
        </m:r>
      </m:oMath>
      <w:r w:rsidRPr="00C90494">
        <w:rPr>
          <w:rFonts w:asciiTheme="majorBidi" w:hAnsiTheme="majorBidi" w:cstheme="majorBidi"/>
          <w:sz w:val="24"/>
          <w:szCs w:val="24"/>
          <w:lang w:val="fr-FR"/>
        </w:rPr>
        <w:t xml:space="preserve"> </w:t>
      </w:r>
      <w:r w:rsidR="00133071" w:rsidRPr="00C90494">
        <w:rPr>
          <w:rFonts w:asciiTheme="majorBidi" w:hAnsiTheme="majorBidi" w:cstheme="majorBidi"/>
          <w:sz w:val="24"/>
          <w:szCs w:val="24"/>
          <w:lang w:val="fr-FR"/>
        </w:rPr>
        <w:t xml:space="preserve">enregistre la position courante de la particule dans l'espace de recherche dans laquelle </w:t>
      </w:r>
      <m:oMath>
        <m:r>
          <w:rPr>
            <w:rFonts w:ascii="Cambria Math" w:hAnsi="Cambria Math" w:cstheme="majorBidi"/>
            <w:sz w:val="24"/>
            <w:szCs w:val="24"/>
            <w:lang w:val="fr-FR"/>
          </w:rPr>
          <m:t>=(</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x</m:t>
            </m:r>
          </m:e>
          <m:sub>
            <m:r>
              <w:rPr>
                <w:rFonts w:ascii="Cambria Math" w:hAnsi="Cambria Math" w:cstheme="majorBidi"/>
                <w:sz w:val="24"/>
                <w:szCs w:val="24"/>
                <w:lang w:val="fr-FR"/>
              </w:rPr>
              <m:t>k(2i-1)</m:t>
            </m:r>
          </m:sub>
        </m:sSub>
        <m:r>
          <w:rPr>
            <w:rFonts w:ascii="Cambria Math" w:hAnsi="Cambria Math" w:cstheme="majorBidi"/>
            <w:sz w:val="24"/>
            <w:szCs w:val="24"/>
            <w:lang w:val="fr-FR"/>
          </w:rPr>
          <m:t>,</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x</m:t>
            </m:r>
          </m:e>
          <m:sub>
            <m:r>
              <w:rPr>
                <w:rFonts w:ascii="Cambria Math" w:hAnsi="Cambria Math" w:cstheme="majorBidi"/>
                <w:sz w:val="24"/>
                <w:szCs w:val="24"/>
                <w:lang w:val="fr-FR"/>
              </w:rPr>
              <m:t>k(2i)</m:t>
            </m:r>
          </m:sub>
        </m:sSub>
        <m:r>
          <w:rPr>
            <w:rFonts w:ascii="Cambria Math" w:hAnsi="Cambria Math" w:cstheme="majorBidi"/>
            <w:sz w:val="24"/>
            <w:szCs w:val="24"/>
            <w:lang w:val="fr-FR"/>
          </w:rPr>
          <m:t>)</m:t>
        </m:r>
      </m:oMath>
      <w:r w:rsidR="00133071" w:rsidRPr="00C90494">
        <w:rPr>
          <w:rFonts w:asciiTheme="majorBidi" w:hAnsiTheme="majorBidi" w:cstheme="majorBidi"/>
          <w:sz w:val="24"/>
          <w:szCs w:val="24"/>
          <w:lang w:val="fr-FR"/>
        </w:rPr>
        <w:t xml:space="preserve"> désigne les valeurs </w:t>
      </w:r>
      <m:oMath>
        <m:r>
          <w:rPr>
            <w:rFonts w:ascii="Cambria Math" w:hAnsi="Cambria Math" w:cstheme="majorBidi"/>
            <w:sz w:val="24"/>
            <w:szCs w:val="24"/>
            <w:lang w:val="fr-FR"/>
          </w:rPr>
          <m:t xml:space="preserve">(x, y) </m:t>
        </m:r>
      </m:oMath>
      <w:r w:rsidR="00E85227" w:rsidRPr="00C90494">
        <w:rPr>
          <w:rFonts w:asciiTheme="majorBidi" w:hAnsiTheme="majorBidi" w:cstheme="majorBidi"/>
          <w:sz w:val="24"/>
          <w:szCs w:val="24"/>
          <w:lang w:val="fr-FR"/>
        </w:rPr>
        <w:t xml:space="preserve"> </w:t>
      </w:r>
      <w:r w:rsidR="00133071" w:rsidRPr="00C90494">
        <w:rPr>
          <w:rFonts w:asciiTheme="majorBidi" w:hAnsiTheme="majorBidi" w:cstheme="majorBidi"/>
          <w:sz w:val="24"/>
          <w:szCs w:val="24"/>
          <w:lang w:val="fr-FR"/>
        </w:rPr>
        <w:t xml:space="preserve">Coordonner de routeur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r</m:t>
            </m:r>
          </m:e>
          <m:sub>
            <m:r>
              <w:rPr>
                <w:rFonts w:ascii="Cambria Math" w:hAnsi="Cambria Math" w:cstheme="majorBidi"/>
                <w:sz w:val="24"/>
                <w:szCs w:val="24"/>
                <w:lang w:val="fr-FR"/>
              </w:rPr>
              <m:t>i</m:t>
            </m:r>
          </m:sub>
        </m:sSub>
        <m:r>
          <w:rPr>
            <w:rFonts w:ascii="Cambria Math" w:hAnsi="Cambria Math" w:cstheme="majorBidi"/>
            <w:sz w:val="24"/>
            <w:szCs w:val="24"/>
            <w:lang w:val="fr-FR"/>
          </w:rPr>
          <m:t xml:space="preserve"> pour i=1,2,…,n</m:t>
        </m:r>
      </m:oMath>
      <w:r w:rsidR="00133071" w:rsidRPr="00C90494">
        <w:rPr>
          <w:rFonts w:asciiTheme="majorBidi" w:hAnsiTheme="majorBidi" w:cstheme="majorBidi"/>
          <w:sz w:val="24"/>
          <w:szCs w:val="24"/>
          <w:lang w:val="fr-FR"/>
        </w:rPr>
        <w:t xml:space="preserve"> </w:t>
      </w:r>
      <m:oMath>
        <m:r>
          <w:rPr>
            <w:rFonts w:ascii="Cambria Math" w:hAnsi="Cambria Math" w:cstheme="majorBidi"/>
            <w:sz w:val="24"/>
            <w:szCs w:val="24"/>
            <w:lang w:val="fr-FR"/>
          </w:rPr>
          <m:t xml:space="preserve"> ;  la  </m:t>
        </m:r>
        <m:r>
          <w:rPr>
            <w:rFonts w:ascii="Cambria Math" w:hAnsi="Cambria Math" w:cstheme="majorBidi"/>
            <w:sz w:val="24"/>
            <w:szCs w:val="24"/>
          </w:rPr>
          <m:t>p</m:t>
        </m:r>
      </m:oMath>
      <w:r w:rsidRPr="00C90494">
        <w:rPr>
          <w:rFonts w:asciiTheme="majorBidi" w:hAnsiTheme="majorBidi" w:cstheme="majorBidi"/>
          <w:sz w:val="24"/>
          <w:szCs w:val="24"/>
          <w:lang w:val="fr-FR"/>
        </w:rPr>
        <w:t xml:space="preserve">-vector :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P</m:t>
            </m:r>
          </m:e>
          <m:sub>
            <m:r>
              <w:rPr>
                <w:rFonts w:ascii="Cambria Math" w:hAnsi="Cambria Math" w:cstheme="majorBidi"/>
                <w:sz w:val="24"/>
                <w:szCs w:val="24"/>
                <w:lang w:val="fr-FR"/>
              </w:rPr>
              <m:t>k</m:t>
            </m:r>
          </m:sub>
        </m:sSub>
        <m:r>
          <w:rPr>
            <w:rFonts w:ascii="Cambria Math" w:hAnsi="Cambria Math" w:cstheme="majorBidi"/>
            <w:sz w:val="24"/>
            <w:szCs w:val="24"/>
            <w:lang w:val="fr-FR"/>
          </w:rPr>
          <m:t>=(</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p</m:t>
            </m:r>
          </m:e>
          <m:sub>
            <m:r>
              <w:rPr>
                <w:rFonts w:ascii="Cambria Math" w:hAnsi="Cambria Math" w:cstheme="majorBidi"/>
                <w:sz w:val="24"/>
                <w:szCs w:val="24"/>
                <w:lang w:val="fr-FR"/>
              </w:rPr>
              <m:t xml:space="preserve">k1 </m:t>
            </m:r>
          </m:sub>
        </m:sSub>
        <m:r>
          <w:rPr>
            <w:rFonts w:ascii="Cambria Math" w:hAnsi="Cambria Math" w:cstheme="majorBidi"/>
            <w:sz w:val="24"/>
            <w:szCs w:val="24"/>
            <w:lang w:val="fr-FR"/>
          </w:rPr>
          <m:t xml:space="preserve">,  </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p</m:t>
            </m:r>
          </m:e>
          <m:sub>
            <m:r>
              <w:rPr>
                <w:rFonts w:ascii="Cambria Math" w:hAnsi="Cambria Math" w:cstheme="majorBidi"/>
                <w:sz w:val="24"/>
                <w:szCs w:val="24"/>
                <w:lang w:val="fr-FR"/>
              </w:rPr>
              <m:t>k1</m:t>
            </m:r>
          </m:sub>
        </m:sSub>
        <m:r>
          <w:rPr>
            <w:rFonts w:ascii="Cambria Math" w:hAnsi="Cambria Math" w:cstheme="majorBidi"/>
            <w:sz w:val="24"/>
            <w:szCs w:val="24"/>
            <w:lang w:val="fr-FR"/>
          </w:rPr>
          <m:t xml:space="preserve"> ,…,  </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p</m:t>
            </m:r>
          </m:e>
          <m:sub>
            <m:r>
              <w:rPr>
                <w:rFonts w:ascii="Cambria Math" w:hAnsi="Cambria Math" w:cstheme="majorBidi"/>
                <w:sz w:val="24"/>
                <w:szCs w:val="24"/>
                <w:lang w:val="fr-FR"/>
              </w:rPr>
              <m:t>k(2n</m:t>
            </m:r>
          </m:sub>
        </m:sSub>
        <m:r>
          <w:rPr>
            <w:rFonts w:ascii="Cambria Math" w:hAnsi="Cambria Math" w:cstheme="majorBidi"/>
            <w:sz w:val="24"/>
            <w:szCs w:val="24"/>
            <w:lang w:val="fr-FR"/>
          </w:rPr>
          <m:t>)</m:t>
        </m:r>
      </m:oMath>
      <w:r w:rsidRPr="00C90494">
        <w:rPr>
          <w:rFonts w:asciiTheme="majorBidi" w:hAnsiTheme="majorBidi" w:cstheme="majorBidi"/>
          <w:sz w:val="24"/>
          <w:szCs w:val="24"/>
          <w:lang w:val="fr-FR"/>
        </w:rPr>
        <w:t xml:space="preserve"> </w:t>
      </w:r>
      <w:r w:rsidR="00133071" w:rsidRPr="00C90494">
        <w:rPr>
          <w:rFonts w:asciiTheme="majorBidi" w:hAnsiTheme="majorBidi" w:cstheme="majorBidi"/>
          <w:sz w:val="24"/>
          <w:szCs w:val="24"/>
          <w:lang w:val="fr-FR"/>
        </w:rPr>
        <w:t xml:space="preserve">enregistre l'emplacement de la meilleure solution trouvée à ce jour par particule </w:t>
      </w:r>
      <m:oMath>
        <m:r>
          <w:rPr>
            <w:rFonts w:ascii="Cambria Math" w:hAnsi="Cambria Math" w:cstheme="majorBidi"/>
            <w:sz w:val="24"/>
            <w:szCs w:val="24"/>
            <w:lang w:val="fr-FR"/>
          </w:rPr>
          <m:t>k</m:t>
        </m:r>
      </m:oMath>
      <w:r w:rsidR="00133071" w:rsidRPr="00C90494">
        <w:rPr>
          <w:rFonts w:asciiTheme="majorBidi" w:hAnsiTheme="majorBidi" w:cstheme="majorBidi"/>
          <w:sz w:val="24"/>
          <w:szCs w:val="24"/>
          <w:lang w:val="fr-FR"/>
        </w:rPr>
        <w:t>;</w:t>
      </w:r>
    </w:p>
    <w:p w:rsidR="000862CB" w:rsidRPr="00C90494" w:rsidRDefault="00133071" w:rsidP="00C90494">
      <w:pPr>
        <w:spacing w:after="0" w:line="360" w:lineRule="auto"/>
        <w:jc w:val="both"/>
        <w:rPr>
          <w:rFonts w:asciiTheme="majorBidi" w:hAnsiTheme="majorBidi" w:cstheme="majorBidi"/>
          <w:sz w:val="24"/>
          <w:szCs w:val="24"/>
          <w:lang w:val="fr-FR"/>
        </w:rPr>
      </w:pPr>
      <w:r w:rsidRPr="00C90494">
        <w:rPr>
          <w:rFonts w:asciiTheme="majorBidi" w:hAnsiTheme="majorBidi" w:cstheme="majorBidi"/>
          <w:sz w:val="24"/>
          <w:szCs w:val="24"/>
          <w:lang w:val="fr-FR"/>
        </w:rPr>
        <w:t xml:space="preserve">la </w:t>
      </w:r>
      <m:oMath>
        <m:r>
          <w:rPr>
            <w:rFonts w:ascii="Cambria Math" w:hAnsi="Cambria Math" w:cstheme="majorBidi"/>
            <w:sz w:val="24"/>
            <w:szCs w:val="24"/>
          </w:rPr>
          <m:t>v</m:t>
        </m:r>
      </m:oMath>
      <w:r w:rsidR="000862CB" w:rsidRPr="00C90494">
        <w:rPr>
          <w:rFonts w:asciiTheme="majorBidi" w:hAnsiTheme="majorBidi" w:cstheme="majorBidi"/>
          <w:sz w:val="24"/>
          <w:szCs w:val="24"/>
          <w:lang w:val="fr-FR"/>
        </w:rPr>
        <w:t>-vector</w:t>
      </w:r>
      <m:oMath>
        <m:r>
          <w:rPr>
            <w:rFonts w:ascii="Cambria Math" w:hAnsi="Cambria Math" w:cstheme="majorBidi"/>
            <w:sz w:val="24"/>
            <w:szCs w:val="24"/>
            <w:lang w:val="fr-FR"/>
          </w:rPr>
          <m:t xml:space="preserve"> : </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V</m:t>
            </m:r>
          </m:e>
          <m:sub>
            <m:r>
              <w:rPr>
                <w:rFonts w:ascii="Cambria Math" w:hAnsi="Cambria Math" w:cstheme="majorBidi"/>
                <w:sz w:val="24"/>
                <w:szCs w:val="24"/>
                <w:lang w:val="fr-FR"/>
              </w:rPr>
              <m:t>k</m:t>
            </m:r>
          </m:sub>
        </m:sSub>
        <m:r>
          <w:rPr>
            <w:rFonts w:ascii="Cambria Math" w:hAnsi="Cambria Math" w:cstheme="majorBidi"/>
            <w:sz w:val="24"/>
            <w:szCs w:val="24"/>
            <w:lang w:val="fr-FR"/>
          </w:rPr>
          <m:t>=(</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v</m:t>
            </m:r>
          </m:e>
          <m:sub>
            <m:r>
              <w:rPr>
                <w:rFonts w:ascii="Cambria Math" w:hAnsi="Cambria Math" w:cstheme="majorBidi"/>
                <w:sz w:val="24"/>
                <w:szCs w:val="24"/>
                <w:lang w:val="fr-FR"/>
              </w:rPr>
              <m:t>k1</m:t>
            </m:r>
          </m:sub>
        </m:sSub>
        <m:r>
          <w:rPr>
            <w:rFonts w:ascii="Cambria Math" w:hAnsi="Cambria Math" w:cstheme="majorBidi"/>
            <w:sz w:val="24"/>
            <w:szCs w:val="24"/>
            <w:lang w:val="fr-FR"/>
          </w:rPr>
          <m:t>,</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v</m:t>
            </m:r>
          </m:e>
          <m:sub>
            <m:r>
              <w:rPr>
                <w:rFonts w:ascii="Cambria Math" w:hAnsi="Cambria Math" w:cstheme="majorBidi"/>
                <w:sz w:val="24"/>
                <w:szCs w:val="24"/>
                <w:lang w:val="fr-FR"/>
              </w:rPr>
              <m:t>k2</m:t>
            </m:r>
          </m:sub>
        </m:sSub>
        <m:r>
          <w:rPr>
            <w:rFonts w:ascii="Cambria Math" w:hAnsi="Cambria Math" w:cstheme="majorBidi"/>
            <w:sz w:val="24"/>
            <w:szCs w:val="24"/>
            <w:lang w:val="fr-FR"/>
          </w:rPr>
          <m:t>,…,</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v</m:t>
            </m:r>
          </m:e>
          <m:sub>
            <m:r>
              <w:rPr>
                <w:rFonts w:ascii="Cambria Math" w:hAnsi="Cambria Math" w:cstheme="majorBidi"/>
                <w:sz w:val="24"/>
                <w:szCs w:val="24"/>
                <w:lang w:val="fr-FR"/>
              </w:rPr>
              <m:t>k(2n)</m:t>
            </m:r>
          </m:sub>
        </m:sSub>
        <m:r>
          <w:rPr>
            <w:rFonts w:ascii="Cambria Math" w:hAnsi="Cambria Math" w:cstheme="majorBidi"/>
            <w:sz w:val="24"/>
            <w:szCs w:val="24"/>
            <w:lang w:val="fr-FR"/>
          </w:rPr>
          <m:t>)</m:t>
        </m:r>
      </m:oMath>
      <w:r w:rsidR="000862CB" w:rsidRPr="00C90494">
        <w:rPr>
          <w:rFonts w:asciiTheme="majorBidi" w:hAnsiTheme="majorBidi" w:cstheme="majorBidi"/>
          <w:sz w:val="24"/>
          <w:szCs w:val="24"/>
          <w:lang w:val="fr-FR"/>
        </w:rPr>
        <w:t xml:space="preserve"> </w:t>
      </w:r>
      <w:r w:rsidRPr="00C90494">
        <w:rPr>
          <w:rFonts w:asciiTheme="majorBidi" w:hAnsiTheme="majorBidi" w:cstheme="majorBidi"/>
          <w:sz w:val="24"/>
          <w:szCs w:val="24"/>
          <w:lang w:val="fr-FR"/>
        </w:rPr>
        <w:t xml:space="preserve">enregistre la vitesse des particules le long de laquelle se déplace </w:t>
      </w:r>
      <m:oMath>
        <m:r>
          <w:rPr>
            <w:rFonts w:ascii="Cambria Math" w:hAnsi="Cambria Math" w:cstheme="majorBidi"/>
            <w:sz w:val="24"/>
            <w:szCs w:val="24"/>
            <w:lang w:val="fr-FR"/>
          </w:rPr>
          <m:t>k</m:t>
        </m:r>
      </m:oMath>
      <w:r w:rsidRPr="00C90494">
        <w:rPr>
          <w:rFonts w:asciiTheme="majorBidi" w:hAnsiTheme="majorBidi" w:cstheme="majorBidi"/>
          <w:sz w:val="24"/>
          <w:szCs w:val="24"/>
          <w:lang w:val="fr-FR"/>
        </w:rPr>
        <w:t xml:space="preserve">; </w:t>
      </w:r>
      <m:oMath>
        <m:r>
          <w:rPr>
            <w:rFonts w:ascii="Cambria Math" w:hAnsi="Cambria Math" w:cstheme="majorBidi"/>
            <w:sz w:val="24"/>
            <w:szCs w:val="24"/>
            <w:lang w:val="fr-FR"/>
          </w:rPr>
          <m:t>f(</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X</m:t>
            </m:r>
          </m:e>
          <m:sub>
            <m:r>
              <w:rPr>
                <w:rFonts w:ascii="Cambria Math" w:hAnsi="Cambria Math" w:cstheme="majorBidi"/>
                <w:sz w:val="24"/>
                <w:szCs w:val="24"/>
                <w:lang w:val="fr-FR"/>
              </w:rPr>
              <m:t>k</m:t>
            </m:r>
          </m:sub>
        </m:sSub>
        <m:r>
          <w:rPr>
            <w:rFonts w:ascii="Cambria Math" w:hAnsi="Cambria Math" w:cstheme="majorBidi"/>
            <w:sz w:val="24"/>
            <w:szCs w:val="24"/>
            <w:lang w:val="fr-FR"/>
          </w:rPr>
          <m:t>)</m:t>
        </m:r>
      </m:oMath>
      <w:r w:rsidRPr="00C90494">
        <w:rPr>
          <w:rFonts w:asciiTheme="majorBidi" w:hAnsiTheme="majorBidi" w:cstheme="majorBidi"/>
          <w:sz w:val="24"/>
          <w:szCs w:val="24"/>
          <w:lang w:val="fr-FR"/>
        </w:rPr>
        <w:t xml:space="preserve"> enregistré le fitness de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X</m:t>
            </m:r>
          </m:e>
          <m:sub>
            <m:r>
              <w:rPr>
                <w:rFonts w:ascii="Cambria Math" w:hAnsi="Cambria Math" w:cstheme="majorBidi"/>
                <w:sz w:val="24"/>
                <w:szCs w:val="24"/>
                <w:lang w:val="fr-FR"/>
              </w:rPr>
              <m:t>k</m:t>
            </m:r>
          </m:sub>
        </m:sSub>
        <m:r>
          <w:rPr>
            <w:rFonts w:ascii="Cambria Math" w:hAnsi="Cambria Math" w:cstheme="majorBidi"/>
            <w:sz w:val="24"/>
            <w:szCs w:val="24"/>
            <w:lang w:val="fr-FR"/>
          </w:rPr>
          <m:t> </m:t>
        </m:r>
      </m:oMath>
      <w:r w:rsidRPr="00C90494">
        <w:rPr>
          <w:rFonts w:asciiTheme="majorBidi" w:hAnsiTheme="majorBidi" w:cstheme="majorBidi"/>
          <w:sz w:val="24"/>
          <w:szCs w:val="24"/>
          <w:lang w:val="fr-FR"/>
        </w:rPr>
        <w:t xml:space="preserve">; </w:t>
      </w:r>
      <m:oMath>
        <m:r>
          <w:rPr>
            <w:rFonts w:ascii="Cambria Math" w:hAnsi="Cambria Math" w:cstheme="majorBidi"/>
            <w:sz w:val="24"/>
            <w:szCs w:val="24"/>
            <w:lang w:val="fr-FR"/>
          </w:rPr>
          <m:t>f(</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P</m:t>
            </m:r>
          </m:e>
          <m:sub>
            <m:r>
              <w:rPr>
                <w:rFonts w:ascii="Cambria Math" w:hAnsi="Cambria Math" w:cstheme="majorBidi"/>
                <w:sz w:val="24"/>
                <w:szCs w:val="24"/>
                <w:lang w:val="fr-FR"/>
              </w:rPr>
              <m:t>k</m:t>
            </m:r>
          </m:sub>
        </m:sSub>
        <m:r>
          <w:rPr>
            <w:rFonts w:ascii="Cambria Math" w:hAnsi="Cambria Math" w:cstheme="majorBidi"/>
            <w:sz w:val="24"/>
            <w:szCs w:val="24"/>
            <w:lang w:val="fr-FR"/>
          </w:rPr>
          <m:t>)</m:t>
        </m:r>
      </m:oMath>
      <w:r w:rsidRPr="00C90494">
        <w:rPr>
          <w:rFonts w:asciiTheme="majorBidi" w:hAnsiTheme="majorBidi" w:cstheme="majorBidi"/>
          <w:sz w:val="24"/>
          <w:szCs w:val="24"/>
          <w:lang w:val="fr-FR"/>
        </w:rPr>
        <w:t xml:space="preserve"> enregistré le fitness de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P</m:t>
            </m:r>
          </m:e>
          <m:sub>
            <m:r>
              <w:rPr>
                <w:rFonts w:ascii="Cambria Math" w:hAnsi="Cambria Math" w:cstheme="majorBidi"/>
                <w:sz w:val="24"/>
                <w:szCs w:val="24"/>
                <w:lang w:val="fr-FR"/>
              </w:rPr>
              <m:t>k</m:t>
            </m:r>
          </m:sub>
        </m:sSub>
        <m:r>
          <w:rPr>
            <w:rFonts w:ascii="Cambria Math" w:hAnsi="Cambria Math" w:cstheme="majorBidi"/>
            <w:sz w:val="24"/>
            <w:szCs w:val="24"/>
            <w:lang w:val="fr-FR"/>
          </w:rPr>
          <m:t> </m:t>
        </m:r>
      </m:oMath>
      <w:r w:rsidRPr="00C90494">
        <w:rPr>
          <w:rFonts w:asciiTheme="majorBidi" w:hAnsiTheme="majorBidi" w:cstheme="majorBidi"/>
          <w:sz w:val="24"/>
          <w:szCs w:val="24"/>
          <w:lang w:val="fr-FR"/>
        </w:rPr>
        <w:t>;</w:t>
      </w:r>
    </w:p>
    <w:p w:rsidR="009C4C8C" w:rsidRPr="008646F0" w:rsidRDefault="001B7212" w:rsidP="00C90494">
      <w:pPr>
        <w:spacing w:after="0" w:line="360" w:lineRule="auto"/>
        <w:jc w:val="both"/>
        <w:rPr>
          <w:rFonts w:asciiTheme="majorBidi" w:hAnsiTheme="majorBidi" w:cstheme="majorBidi"/>
          <w:sz w:val="24"/>
          <w:szCs w:val="24"/>
          <w:lang w:val="fr-FR"/>
        </w:rPr>
      </w:pPr>
      <w:r w:rsidRPr="00C90494">
        <w:rPr>
          <w:rFonts w:asciiTheme="majorBidi" w:hAnsiTheme="majorBidi" w:cstheme="majorBidi"/>
          <w:sz w:val="24"/>
          <w:szCs w:val="24"/>
          <w:lang w:val="fr-FR"/>
        </w:rPr>
        <w:t>Étant don</w:t>
      </w:r>
      <w:r w:rsidR="001768BB" w:rsidRPr="00C90494">
        <w:rPr>
          <w:rFonts w:asciiTheme="majorBidi" w:hAnsiTheme="majorBidi" w:cstheme="majorBidi"/>
          <w:sz w:val="24"/>
          <w:szCs w:val="24"/>
          <w:lang w:val="fr-FR"/>
        </w:rPr>
        <w:t xml:space="preserve">né que tous les routeurs </w:t>
      </w:r>
      <w:r w:rsidR="001F7DA5" w:rsidRPr="00C90494">
        <w:rPr>
          <w:rFonts w:asciiTheme="majorBidi" w:hAnsiTheme="majorBidi" w:cstheme="majorBidi"/>
          <w:sz w:val="24"/>
          <w:szCs w:val="24"/>
          <w:lang w:val="fr-FR"/>
        </w:rPr>
        <w:t xml:space="preserve">sont placés dans une zone </w:t>
      </w:r>
      <m:oMath>
        <m:r>
          <w:rPr>
            <w:rFonts w:ascii="Cambria Math" w:hAnsi="Cambria Math" w:cstheme="majorBidi"/>
            <w:sz w:val="24"/>
            <w:szCs w:val="24"/>
            <w:lang w:val="fr-FR"/>
          </w:rPr>
          <m:t>W×H</m:t>
        </m:r>
      </m:oMath>
      <w:r w:rsidR="009C4C8C" w:rsidRPr="00C90494">
        <w:rPr>
          <w:rFonts w:asciiTheme="majorBidi" w:hAnsiTheme="majorBidi" w:cstheme="majorBidi"/>
          <w:sz w:val="24"/>
          <w:szCs w:val="24"/>
          <w:lang w:val="fr-FR"/>
        </w:rPr>
        <w:t xml:space="preserve"> ,nous avons les </w:t>
      </w:r>
      <w:r w:rsidR="009C4C8C" w:rsidRPr="008646F0">
        <w:rPr>
          <w:rFonts w:asciiTheme="majorBidi" w:hAnsiTheme="majorBidi" w:cstheme="majorBidi"/>
          <w:sz w:val="24"/>
          <w:szCs w:val="24"/>
          <w:lang w:val="fr-FR"/>
        </w:rPr>
        <w:t>contraintes suivantes :</w:t>
      </w:r>
      <w:r w:rsidR="00EF2BD6" w:rsidRPr="008646F0">
        <w:rPr>
          <w:rFonts w:asciiTheme="majorBidi" w:hAnsiTheme="majorBidi" w:cstheme="majorBidi"/>
          <w:sz w:val="24"/>
          <w:szCs w:val="24"/>
          <w:lang w:val="fr-FR"/>
        </w:rPr>
        <w:t xml:space="preserve"> </w:t>
      </w:r>
      <m:oMath>
        <m:r>
          <w:rPr>
            <w:rFonts w:ascii="Cambria Math" w:hAnsi="Cambria Math" w:cstheme="majorBidi"/>
            <w:sz w:val="24"/>
            <w:szCs w:val="24"/>
            <w:lang w:val="fr-FR"/>
          </w:rPr>
          <m:t>∀i ∈</m:t>
        </m:r>
        <m:d>
          <m:dPr>
            <m:begChr m:val="{"/>
            <m:endChr m:val="}"/>
            <m:ctrlPr>
              <w:rPr>
                <w:rFonts w:ascii="Cambria Math" w:hAnsi="Cambria Math" w:cstheme="majorBidi"/>
                <w:i/>
                <w:sz w:val="24"/>
                <w:szCs w:val="24"/>
                <w:lang w:val="fr-FR"/>
              </w:rPr>
            </m:ctrlPr>
          </m:dPr>
          <m:e>
            <m:r>
              <w:rPr>
                <w:rFonts w:ascii="Cambria Math" w:hAnsi="Cambria Math" w:cstheme="majorBidi"/>
                <w:sz w:val="24"/>
                <w:szCs w:val="24"/>
                <w:lang w:val="fr-FR"/>
              </w:rPr>
              <m:t>1,2,…,n</m:t>
            </m:r>
          </m:e>
        </m:d>
        <m:r>
          <w:rPr>
            <w:rFonts w:ascii="Cambria Math" w:hAnsi="Cambria Math" w:cstheme="majorBidi"/>
            <w:sz w:val="24"/>
            <w:szCs w:val="24"/>
            <w:lang w:val="fr-FR"/>
          </w:rPr>
          <m:t>.</m:t>
        </m:r>
      </m:oMath>
    </w:p>
    <w:p w:rsidR="000862CB" w:rsidRPr="008646F0" w:rsidRDefault="005C6612" w:rsidP="001768BB">
      <w:pPr>
        <w:spacing w:after="0" w:line="360" w:lineRule="auto"/>
        <w:jc w:val="right"/>
        <w:rPr>
          <w:rFonts w:asciiTheme="majorBidi" w:hAnsiTheme="majorBidi" w:cstheme="majorBidi"/>
          <w:sz w:val="24"/>
          <w:szCs w:val="24"/>
          <w:lang w:val="fr-FR"/>
        </w:rPr>
      </w:pPr>
      <m:oMath>
        <m:r>
          <w:rPr>
            <w:rFonts w:ascii="Cambria Math" w:hAnsi="Cambria Math" w:cstheme="majorBidi"/>
            <w:sz w:val="24"/>
            <w:szCs w:val="24"/>
            <w:lang w:val="fr-FR"/>
          </w:rPr>
          <m:t>0 ≤</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x</m:t>
            </m:r>
          </m:e>
          <m:sub>
            <m:r>
              <w:rPr>
                <w:rFonts w:ascii="Cambria Math" w:hAnsi="Cambria Math" w:cstheme="majorBidi"/>
                <w:sz w:val="24"/>
                <w:szCs w:val="24"/>
                <w:lang w:val="fr-FR"/>
              </w:rPr>
              <m:t>k(2i-1)</m:t>
            </m:r>
          </m:sub>
        </m:sSub>
        <m:r>
          <w:rPr>
            <w:rFonts w:ascii="Cambria Math" w:hAnsi="Cambria Math" w:cstheme="majorBidi"/>
            <w:sz w:val="24"/>
            <w:szCs w:val="24"/>
            <w:lang w:val="fr-FR"/>
          </w:rPr>
          <m:t xml:space="preserve"> ≤W</m:t>
        </m:r>
      </m:oMath>
      <w:r w:rsidR="00EF2BD6" w:rsidRPr="008646F0">
        <w:rPr>
          <w:rFonts w:asciiTheme="majorBidi" w:hAnsiTheme="majorBidi" w:cstheme="majorBidi"/>
          <w:sz w:val="24"/>
          <w:szCs w:val="24"/>
          <w:lang w:val="fr-FR"/>
        </w:rPr>
        <w:t xml:space="preserve">                                                       </w:t>
      </w:r>
      <m:oMath>
        <m:r>
          <w:rPr>
            <w:rFonts w:ascii="Cambria Math" w:hAnsi="Cambria Math" w:cstheme="majorBidi"/>
            <w:sz w:val="24"/>
            <w:szCs w:val="24"/>
            <w:lang w:val="fr-FR"/>
          </w:rPr>
          <m:t>(3)</m:t>
        </m:r>
      </m:oMath>
    </w:p>
    <w:p w:rsidR="005C6612" w:rsidRPr="008646F0" w:rsidRDefault="005C6612" w:rsidP="001768BB">
      <w:pPr>
        <w:spacing w:after="0" w:line="360" w:lineRule="auto"/>
        <w:jc w:val="right"/>
        <w:rPr>
          <w:rFonts w:asciiTheme="majorBidi" w:hAnsiTheme="majorBidi" w:cstheme="majorBidi"/>
          <w:sz w:val="24"/>
          <w:szCs w:val="24"/>
          <w:lang w:val="fr-FR"/>
        </w:rPr>
      </w:pPr>
      <m:oMath>
        <m:r>
          <w:rPr>
            <w:rFonts w:ascii="Cambria Math" w:hAnsi="Cambria Math" w:cstheme="majorBidi"/>
            <w:sz w:val="24"/>
            <w:szCs w:val="24"/>
            <w:lang w:val="fr-FR"/>
          </w:rPr>
          <m:t>0 ≤</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x</m:t>
            </m:r>
          </m:e>
          <m:sub>
            <m:r>
              <w:rPr>
                <w:rFonts w:ascii="Cambria Math" w:hAnsi="Cambria Math" w:cstheme="majorBidi"/>
                <w:sz w:val="24"/>
                <w:szCs w:val="24"/>
                <w:lang w:val="fr-FR"/>
              </w:rPr>
              <m:t>k(2i)</m:t>
            </m:r>
          </m:sub>
        </m:sSub>
        <m:r>
          <w:rPr>
            <w:rFonts w:ascii="Cambria Math" w:hAnsi="Cambria Math" w:cstheme="majorBidi"/>
            <w:sz w:val="24"/>
            <w:szCs w:val="24"/>
            <w:lang w:val="fr-FR"/>
          </w:rPr>
          <m:t>≤H</m:t>
        </m:r>
      </m:oMath>
      <w:r w:rsidR="00EF2BD6" w:rsidRPr="008646F0">
        <w:rPr>
          <w:rFonts w:asciiTheme="majorBidi" w:hAnsiTheme="majorBidi" w:cstheme="majorBidi"/>
          <w:sz w:val="24"/>
          <w:szCs w:val="24"/>
          <w:lang w:val="fr-FR"/>
        </w:rPr>
        <w:t xml:space="preserve">                                                         </w:t>
      </w:r>
      <m:oMath>
        <m:r>
          <w:rPr>
            <w:rFonts w:ascii="Cambria Math" w:hAnsi="Cambria Math" w:cstheme="majorBidi"/>
            <w:sz w:val="24"/>
            <w:szCs w:val="24"/>
            <w:lang w:val="fr-FR"/>
          </w:rPr>
          <m:t>(4)</m:t>
        </m:r>
      </m:oMath>
    </w:p>
    <w:p w:rsidR="005C6612" w:rsidRPr="008646F0" w:rsidRDefault="005C6612" w:rsidP="001768BB">
      <w:pPr>
        <w:spacing w:after="0" w:line="360" w:lineRule="auto"/>
        <w:jc w:val="center"/>
        <w:rPr>
          <w:rFonts w:asciiTheme="majorBidi" w:hAnsiTheme="majorBidi" w:cstheme="majorBidi"/>
          <w:sz w:val="24"/>
          <w:szCs w:val="24"/>
          <w:lang w:val="fr-FR"/>
        </w:rPr>
      </w:pPr>
      <m:oMathPara>
        <m:oMathParaPr>
          <m:jc m:val="center"/>
        </m:oMathParaPr>
        <m:oMath>
          <m:r>
            <w:rPr>
              <w:rFonts w:ascii="Cambria Math" w:hAnsi="Cambria Math" w:cstheme="majorBidi"/>
              <w:sz w:val="24"/>
              <w:szCs w:val="24"/>
              <w:lang w:val="fr-FR"/>
            </w:rPr>
            <m:t>-W ≤</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v</m:t>
              </m:r>
            </m:e>
            <m:sub>
              <m:r>
                <w:rPr>
                  <w:rFonts w:ascii="Cambria Math" w:hAnsi="Cambria Math" w:cstheme="majorBidi"/>
                  <w:sz w:val="24"/>
                  <w:szCs w:val="24"/>
                  <w:lang w:val="fr-FR"/>
                </w:rPr>
                <m:t>k(2i-1)</m:t>
              </m:r>
            </m:sub>
          </m:sSub>
          <m:r>
            <w:rPr>
              <w:rFonts w:ascii="Cambria Math" w:hAnsi="Cambria Math" w:cstheme="majorBidi"/>
              <w:sz w:val="24"/>
              <w:szCs w:val="24"/>
              <w:lang w:val="fr-FR"/>
            </w:rPr>
            <m:t>≤W</m:t>
          </m:r>
        </m:oMath>
      </m:oMathPara>
    </w:p>
    <w:p w:rsidR="005C6612" w:rsidRPr="008646F0" w:rsidRDefault="005C6612" w:rsidP="001768BB">
      <w:pPr>
        <w:spacing w:after="0" w:line="360" w:lineRule="auto"/>
        <w:jc w:val="center"/>
        <w:rPr>
          <w:rFonts w:asciiTheme="majorBidi" w:hAnsiTheme="majorBidi" w:cstheme="majorBidi"/>
          <w:sz w:val="24"/>
          <w:szCs w:val="24"/>
          <w:lang w:val="fr-FR"/>
        </w:rPr>
      </w:pPr>
      <m:oMathPara>
        <m:oMathParaPr>
          <m:jc m:val="center"/>
        </m:oMathParaPr>
        <m:oMath>
          <m:r>
            <w:rPr>
              <w:rFonts w:ascii="Cambria Math" w:hAnsi="Cambria Math" w:cstheme="majorBidi"/>
              <w:sz w:val="24"/>
              <w:szCs w:val="24"/>
              <w:lang w:val="fr-FR"/>
            </w:rPr>
            <m:t>-H ≤</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x</m:t>
              </m:r>
            </m:e>
            <m:sub>
              <m:r>
                <w:rPr>
                  <w:rFonts w:ascii="Cambria Math" w:hAnsi="Cambria Math" w:cstheme="majorBidi"/>
                  <w:sz w:val="24"/>
                  <w:szCs w:val="24"/>
                  <w:lang w:val="fr-FR"/>
                </w:rPr>
                <m:t>k(2i)</m:t>
              </m:r>
            </m:sub>
          </m:sSub>
          <m:r>
            <w:rPr>
              <w:rFonts w:ascii="Cambria Math" w:hAnsi="Cambria Math" w:cstheme="majorBidi"/>
              <w:sz w:val="24"/>
              <w:szCs w:val="24"/>
              <w:lang w:val="fr-FR"/>
            </w:rPr>
            <m:t>≤H</m:t>
          </m:r>
        </m:oMath>
      </m:oMathPara>
    </w:p>
    <w:p w:rsidR="009C4C8C" w:rsidRPr="008646F0" w:rsidRDefault="009C4C8C" w:rsidP="008646F0">
      <w:pPr>
        <w:spacing w:after="0" w:line="360" w:lineRule="auto"/>
        <w:rPr>
          <w:rFonts w:asciiTheme="majorBidi" w:hAnsiTheme="majorBidi" w:cstheme="majorBidi"/>
          <w:sz w:val="24"/>
          <w:szCs w:val="24"/>
          <w:lang w:val="fr-FR"/>
        </w:rPr>
      </w:pPr>
      <w:r w:rsidRPr="008646F0">
        <w:rPr>
          <w:rFonts w:asciiTheme="majorBidi" w:hAnsiTheme="majorBidi" w:cstheme="majorBidi"/>
          <w:sz w:val="24"/>
          <w:szCs w:val="24"/>
          <w:lang w:val="fr-FR"/>
        </w:rPr>
        <w:t xml:space="preserve">Afin d'éviter un changement drastique des vitesses, nous avons les contraintes suivantes pour les vitesses: </w:t>
      </w:r>
      <m:oMath>
        <m:r>
          <w:rPr>
            <w:rFonts w:ascii="Cambria Math" w:hAnsi="Cambria Math" w:cstheme="majorBidi"/>
            <w:sz w:val="24"/>
            <w:szCs w:val="24"/>
            <w:lang w:val="fr-FR"/>
          </w:rPr>
          <m:t>∀i ∈</m:t>
        </m:r>
        <m:d>
          <m:dPr>
            <m:begChr m:val="{"/>
            <m:endChr m:val="}"/>
            <m:ctrlPr>
              <w:rPr>
                <w:rFonts w:ascii="Cambria Math" w:hAnsi="Cambria Math" w:cstheme="majorBidi"/>
                <w:i/>
                <w:sz w:val="24"/>
                <w:szCs w:val="24"/>
                <w:lang w:val="fr-FR"/>
              </w:rPr>
            </m:ctrlPr>
          </m:dPr>
          <m:e>
            <m:r>
              <w:rPr>
                <w:rFonts w:ascii="Cambria Math" w:hAnsi="Cambria Math" w:cstheme="majorBidi"/>
                <w:sz w:val="24"/>
                <w:szCs w:val="24"/>
                <w:lang w:val="fr-FR"/>
              </w:rPr>
              <m:t>1,2,…,n</m:t>
            </m:r>
          </m:e>
        </m:d>
        <m:r>
          <w:rPr>
            <w:rFonts w:ascii="Cambria Math" w:hAnsi="Cambria Math" w:cstheme="majorBidi"/>
            <w:sz w:val="24"/>
            <w:szCs w:val="24"/>
            <w:lang w:val="fr-FR"/>
          </w:rPr>
          <m:t>.</m:t>
        </m:r>
      </m:oMath>
    </w:p>
    <w:p w:rsidR="009C4C8C" w:rsidRPr="008646F0" w:rsidRDefault="005C6612" w:rsidP="001768BB">
      <w:pPr>
        <w:spacing w:after="0" w:line="360" w:lineRule="auto"/>
        <w:jc w:val="right"/>
        <w:rPr>
          <w:rFonts w:asciiTheme="majorBidi" w:hAnsiTheme="majorBidi" w:cstheme="majorBidi"/>
          <w:sz w:val="24"/>
          <w:szCs w:val="24"/>
          <w:lang w:val="fr-FR"/>
        </w:rPr>
      </w:pPr>
      <m:oMath>
        <m:r>
          <w:rPr>
            <w:rFonts w:ascii="Cambria Math" w:hAnsi="Cambria Math" w:cstheme="majorBidi"/>
            <w:sz w:val="24"/>
            <w:szCs w:val="24"/>
            <w:lang w:val="fr-FR"/>
          </w:rPr>
          <m:t>-</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V</m:t>
            </m:r>
          </m:e>
          <m:sub>
            <m:r>
              <w:rPr>
                <w:rFonts w:ascii="Cambria Math" w:hAnsi="Cambria Math" w:cstheme="majorBidi"/>
                <w:sz w:val="24"/>
                <w:szCs w:val="24"/>
                <w:lang w:val="fr-FR"/>
              </w:rPr>
              <m:t>max</m:t>
            </m:r>
          </m:sub>
        </m:sSub>
        <m:r>
          <w:rPr>
            <w:rFonts w:ascii="Cambria Math" w:hAnsi="Cambria Math" w:cstheme="majorBidi"/>
            <w:sz w:val="24"/>
            <w:szCs w:val="24"/>
            <w:lang w:val="fr-FR"/>
          </w:rPr>
          <m:t xml:space="preserve"> ≤</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v</m:t>
            </m:r>
          </m:e>
          <m:sub>
            <m:r>
              <w:rPr>
                <w:rFonts w:ascii="Cambria Math" w:hAnsi="Cambria Math" w:cstheme="majorBidi"/>
                <w:sz w:val="24"/>
                <w:szCs w:val="24"/>
                <w:lang w:val="fr-FR"/>
              </w:rPr>
              <m:t>k(2i-1)</m:t>
            </m:r>
          </m:sub>
        </m:sSub>
        <m:r>
          <w:rPr>
            <w:rFonts w:ascii="Cambria Math" w:hAnsi="Cambria Math" w:cstheme="majorBidi"/>
            <w:sz w:val="24"/>
            <w:szCs w:val="24"/>
            <w:lang w:val="fr-FR"/>
          </w:rPr>
          <m:t>≤</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V</m:t>
            </m:r>
          </m:e>
          <m:sub>
            <m:r>
              <w:rPr>
                <w:rFonts w:ascii="Cambria Math" w:hAnsi="Cambria Math" w:cstheme="majorBidi"/>
                <w:sz w:val="24"/>
                <w:szCs w:val="24"/>
                <w:lang w:val="fr-FR"/>
              </w:rPr>
              <m:t>max</m:t>
            </m:r>
          </m:sub>
        </m:sSub>
      </m:oMath>
      <w:r w:rsidR="00EF2BD6" w:rsidRPr="008646F0">
        <w:rPr>
          <w:rFonts w:asciiTheme="majorBidi" w:hAnsiTheme="majorBidi" w:cstheme="majorBidi"/>
          <w:sz w:val="24"/>
          <w:szCs w:val="24"/>
          <w:lang w:val="fr-FR"/>
        </w:rPr>
        <w:t xml:space="preserve">                                                       </w:t>
      </w:r>
      <m:oMath>
        <m:r>
          <w:rPr>
            <w:rFonts w:ascii="Cambria Math" w:hAnsi="Cambria Math" w:cstheme="majorBidi"/>
            <w:sz w:val="24"/>
            <w:szCs w:val="24"/>
            <w:lang w:val="fr-FR"/>
          </w:rPr>
          <m:t>(5)</m:t>
        </m:r>
      </m:oMath>
      <w:r w:rsidR="009C4C8C" w:rsidRPr="008646F0">
        <w:rPr>
          <w:rFonts w:asciiTheme="majorBidi" w:hAnsiTheme="majorBidi" w:cstheme="majorBidi"/>
          <w:sz w:val="24"/>
          <w:szCs w:val="24"/>
          <w:lang w:val="fr-FR"/>
        </w:rPr>
        <w:t xml:space="preserve">          </w:t>
      </w:r>
    </w:p>
    <w:p w:rsidR="009C4C8C" w:rsidRPr="008646F0" w:rsidRDefault="009C4C8C" w:rsidP="00D31E7F">
      <w:pPr>
        <w:spacing w:after="0" w:line="360" w:lineRule="auto"/>
        <w:rPr>
          <w:rFonts w:asciiTheme="majorBidi" w:hAnsiTheme="majorBidi" w:cstheme="majorBidi"/>
          <w:sz w:val="24"/>
          <w:szCs w:val="24"/>
          <w:lang w:val="fr-FR"/>
        </w:rPr>
      </w:pPr>
      <w:r w:rsidRPr="008646F0">
        <w:rPr>
          <w:rFonts w:asciiTheme="majorBidi" w:hAnsiTheme="majorBidi" w:cstheme="majorBidi"/>
          <w:sz w:val="24"/>
          <w:szCs w:val="24"/>
          <w:lang w:val="fr-FR"/>
        </w:rPr>
        <w:t xml:space="preserve">Où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V</m:t>
            </m:r>
          </m:e>
          <m:sub>
            <m:r>
              <w:rPr>
                <w:rFonts w:ascii="Cambria Math" w:hAnsi="Cambria Math" w:cstheme="majorBidi"/>
                <w:sz w:val="24"/>
                <w:szCs w:val="24"/>
                <w:lang w:val="fr-FR"/>
              </w:rPr>
              <m:t>max</m:t>
            </m:r>
          </m:sub>
        </m:sSub>
      </m:oMath>
      <w:r w:rsidRPr="008646F0">
        <w:rPr>
          <w:rFonts w:asciiTheme="majorBidi" w:hAnsiTheme="majorBidi" w:cstheme="majorBidi"/>
          <w:sz w:val="24"/>
          <w:szCs w:val="24"/>
          <w:lang w:val="fr-FR"/>
        </w:rPr>
        <w:t xml:space="preserve">  est une constante qui est donnée au plus max </w:t>
      </w:r>
      <m:oMath>
        <m:r>
          <w:rPr>
            <w:rFonts w:ascii="Cambria Math" w:hAnsi="Cambria Math" w:cstheme="majorBidi"/>
            <w:sz w:val="24"/>
            <w:szCs w:val="24"/>
            <w:lang w:val="fr-FR"/>
          </w:rPr>
          <m:t>{W, H}.</m:t>
        </m:r>
      </m:oMath>
      <w:r w:rsidRPr="008646F0">
        <w:rPr>
          <w:rFonts w:asciiTheme="majorBidi" w:hAnsiTheme="majorBidi" w:cstheme="majorBidi"/>
          <w:sz w:val="24"/>
          <w:szCs w:val="24"/>
          <w:lang w:val="fr-FR"/>
        </w:rPr>
        <w:t xml:space="preserve"> </w:t>
      </w:r>
    </w:p>
    <w:p w:rsidR="005C6612" w:rsidRPr="008646F0" w:rsidRDefault="009C4C8C" w:rsidP="008646F0">
      <w:pPr>
        <w:spacing w:after="0" w:line="360" w:lineRule="auto"/>
        <w:ind w:firstLine="284"/>
        <w:rPr>
          <w:rFonts w:asciiTheme="majorBidi" w:hAnsiTheme="majorBidi" w:cstheme="majorBidi"/>
          <w:sz w:val="24"/>
          <w:szCs w:val="24"/>
          <w:lang w:val="fr-FR"/>
        </w:rPr>
      </w:pPr>
      <w:r w:rsidRPr="008646F0">
        <w:rPr>
          <w:rFonts w:asciiTheme="majorBidi" w:hAnsiTheme="majorBidi" w:cstheme="majorBidi"/>
          <w:sz w:val="24"/>
          <w:szCs w:val="24"/>
          <w:lang w:val="fr-FR"/>
        </w:rPr>
        <w:t>Du point de vue de l'essaim,</w:t>
      </w:r>
      <w:r w:rsidRPr="008646F0">
        <w:rPr>
          <w:rFonts w:asciiTheme="majorBidi" w:hAnsiTheme="majorBidi" w:cstheme="majorBidi"/>
          <w:lang w:val="fr-FR"/>
        </w:rPr>
        <w:t xml:space="preserve"> </w:t>
      </w:r>
      <w:r w:rsidRPr="008646F0">
        <w:rPr>
          <w:rFonts w:asciiTheme="majorBidi" w:hAnsiTheme="majorBidi" w:cstheme="majorBidi"/>
          <w:sz w:val="24"/>
          <w:szCs w:val="24"/>
          <w:lang w:val="fr-FR"/>
        </w:rPr>
        <w:t xml:space="preserve">un vecteur et </w:t>
      </w:r>
      <w:r w:rsidR="008F0426" w:rsidRPr="008646F0">
        <w:rPr>
          <w:rFonts w:asciiTheme="majorBidi" w:hAnsiTheme="majorBidi" w:cstheme="majorBidi"/>
          <w:sz w:val="24"/>
          <w:szCs w:val="24"/>
          <w:lang w:val="fr-FR"/>
        </w:rPr>
        <w:t xml:space="preserve">fitness </w:t>
      </w:r>
      <w:r w:rsidRPr="008646F0">
        <w:rPr>
          <w:rFonts w:asciiTheme="majorBidi" w:hAnsiTheme="majorBidi" w:cstheme="majorBidi"/>
          <w:sz w:val="24"/>
          <w:szCs w:val="24"/>
          <w:lang w:val="fr-FR"/>
        </w:rPr>
        <w:t xml:space="preserve"> de la meilleure solution qui a été trouvée à ce jour sont stockés dans chaque itération</w:t>
      </w:r>
      <w:r w:rsidR="008F0426" w:rsidRPr="008646F0">
        <w:rPr>
          <w:rFonts w:asciiTheme="majorBidi" w:hAnsiTheme="majorBidi" w:cstheme="majorBidi"/>
          <w:sz w:val="24"/>
          <w:szCs w:val="24"/>
          <w:lang w:val="fr-FR"/>
        </w:rPr>
        <w:t xml:space="preserve"> </w:t>
      </w:r>
      <w:r w:rsidRPr="008646F0">
        <w:rPr>
          <w:rFonts w:asciiTheme="majorBidi" w:hAnsiTheme="majorBidi" w:cstheme="majorBidi"/>
          <w:sz w:val="24"/>
          <w:szCs w:val="24"/>
          <w:lang w:val="fr-FR"/>
        </w:rPr>
        <w:t>:</w:t>
      </w:r>
      <w:r w:rsidR="008F0426" w:rsidRPr="008646F0">
        <w:rPr>
          <w:rFonts w:asciiTheme="majorBidi" w:hAnsiTheme="majorBidi" w:cstheme="majorBidi"/>
          <w:sz w:val="24"/>
          <w:szCs w:val="24"/>
          <w:lang w:val="fr-FR"/>
        </w:rPr>
        <w:t xml:space="preserve">  </w:t>
      </w:r>
      <m:oMath>
        <m:sSup>
          <m:sSupPr>
            <m:ctrlPr>
              <w:rPr>
                <w:rFonts w:ascii="Cambria Math" w:hAnsi="Cambria Math" w:cstheme="majorBidi"/>
                <w:i/>
                <w:sz w:val="24"/>
                <w:szCs w:val="24"/>
                <w:lang w:val="fr-FR"/>
              </w:rPr>
            </m:ctrlPr>
          </m:sSupPr>
          <m:e>
            <m:r>
              <w:rPr>
                <w:rFonts w:ascii="Cambria Math" w:hAnsi="Cambria Math" w:cstheme="majorBidi"/>
                <w:sz w:val="24"/>
                <w:szCs w:val="24"/>
                <w:lang w:val="fr-FR"/>
              </w:rPr>
              <m:t>P</m:t>
            </m:r>
          </m:e>
          <m:sup>
            <m:r>
              <w:rPr>
                <w:rFonts w:ascii="Cambria Math" w:hAnsi="Cambria Math" w:cstheme="majorBidi"/>
                <w:sz w:val="24"/>
                <w:szCs w:val="24"/>
                <w:lang w:val="fr-FR"/>
              </w:rPr>
              <m:t>*</m:t>
            </m:r>
          </m:sup>
        </m:sSup>
        <m:r>
          <w:rPr>
            <w:rFonts w:ascii="Cambria Math" w:hAnsi="Cambria Math" w:cstheme="majorBidi"/>
            <w:sz w:val="24"/>
            <w:szCs w:val="24"/>
            <w:lang w:val="fr-FR"/>
          </w:rPr>
          <m:t>=(</m:t>
        </m:r>
        <m:sSubSup>
          <m:sSubSupPr>
            <m:ctrlPr>
              <w:rPr>
                <w:rFonts w:ascii="Cambria Math" w:hAnsi="Cambria Math" w:cstheme="majorBidi"/>
                <w:i/>
                <w:sz w:val="24"/>
                <w:szCs w:val="24"/>
                <w:lang w:val="fr-FR"/>
              </w:rPr>
            </m:ctrlPr>
          </m:sSubSupPr>
          <m:e>
            <m:r>
              <w:rPr>
                <w:rFonts w:ascii="Cambria Math" w:hAnsi="Cambria Math" w:cstheme="majorBidi"/>
                <w:sz w:val="24"/>
                <w:szCs w:val="24"/>
                <w:lang w:val="fr-FR"/>
              </w:rPr>
              <m:t>p</m:t>
            </m:r>
          </m:e>
          <m:sub>
            <m:r>
              <w:rPr>
                <w:rFonts w:ascii="Cambria Math" w:hAnsi="Cambria Math" w:cstheme="majorBidi"/>
                <w:sz w:val="24"/>
                <w:szCs w:val="24"/>
                <w:lang w:val="fr-FR"/>
              </w:rPr>
              <m:t>1</m:t>
            </m:r>
          </m:sub>
          <m:sup>
            <m:r>
              <w:rPr>
                <w:rFonts w:ascii="Cambria Math" w:hAnsi="Cambria Math" w:cstheme="majorBidi"/>
                <w:sz w:val="24"/>
                <w:szCs w:val="24"/>
                <w:lang w:val="fr-FR"/>
              </w:rPr>
              <m:t>*</m:t>
            </m:r>
          </m:sup>
        </m:sSubSup>
        <m:r>
          <w:rPr>
            <w:rFonts w:ascii="Cambria Math" w:hAnsi="Cambria Math" w:cstheme="majorBidi"/>
            <w:sz w:val="24"/>
            <w:szCs w:val="24"/>
            <w:lang w:val="fr-FR"/>
          </w:rPr>
          <m:t>,</m:t>
        </m:r>
        <m:sSubSup>
          <m:sSubSupPr>
            <m:ctrlPr>
              <w:rPr>
                <w:rFonts w:ascii="Cambria Math" w:hAnsi="Cambria Math" w:cstheme="majorBidi"/>
                <w:i/>
                <w:sz w:val="24"/>
                <w:szCs w:val="24"/>
                <w:lang w:val="fr-FR"/>
              </w:rPr>
            </m:ctrlPr>
          </m:sSubSupPr>
          <m:e>
            <m:r>
              <w:rPr>
                <w:rFonts w:ascii="Cambria Math" w:hAnsi="Cambria Math" w:cstheme="majorBidi"/>
                <w:sz w:val="24"/>
                <w:szCs w:val="24"/>
                <w:lang w:val="fr-FR"/>
              </w:rPr>
              <m:t>p</m:t>
            </m:r>
          </m:e>
          <m:sub>
            <m:r>
              <w:rPr>
                <w:rFonts w:ascii="Cambria Math" w:hAnsi="Cambria Math" w:cstheme="majorBidi"/>
                <w:sz w:val="24"/>
                <w:szCs w:val="24"/>
                <w:lang w:val="fr-FR"/>
              </w:rPr>
              <m:t>2</m:t>
            </m:r>
          </m:sub>
          <m:sup>
            <m:r>
              <w:rPr>
                <w:rFonts w:ascii="Cambria Math" w:hAnsi="Cambria Math" w:cstheme="majorBidi"/>
                <w:sz w:val="24"/>
                <w:szCs w:val="24"/>
                <w:lang w:val="fr-FR"/>
              </w:rPr>
              <m:t>*</m:t>
            </m:r>
          </m:sup>
        </m:sSubSup>
        <m:r>
          <w:rPr>
            <w:rFonts w:ascii="Cambria Math" w:hAnsi="Cambria Math" w:cstheme="majorBidi"/>
            <w:sz w:val="24"/>
            <w:szCs w:val="24"/>
            <w:lang w:val="fr-FR"/>
          </w:rPr>
          <m:t>,…,</m:t>
        </m:r>
        <m:sSubSup>
          <m:sSubSupPr>
            <m:ctrlPr>
              <w:rPr>
                <w:rFonts w:ascii="Cambria Math" w:hAnsi="Cambria Math" w:cstheme="majorBidi"/>
                <w:i/>
                <w:sz w:val="24"/>
                <w:szCs w:val="24"/>
                <w:lang w:val="fr-FR"/>
              </w:rPr>
            </m:ctrlPr>
          </m:sSubSupPr>
          <m:e>
            <m:r>
              <w:rPr>
                <w:rFonts w:ascii="Cambria Math" w:hAnsi="Cambria Math" w:cstheme="majorBidi"/>
                <w:sz w:val="24"/>
                <w:szCs w:val="24"/>
                <w:lang w:val="fr-FR"/>
              </w:rPr>
              <m:t>p</m:t>
            </m:r>
          </m:e>
          <m:sub>
            <m:r>
              <w:rPr>
                <w:rFonts w:ascii="Cambria Math" w:hAnsi="Cambria Math" w:cstheme="majorBidi"/>
                <w:sz w:val="24"/>
                <w:szCs w:val="24"/>
                <w:lang w:val="fr-FR"/>
              </w:rPr>
              <m:t>(2n)</m:t>
            </m:r>
          </m:sub>
          <m:sup>
            <m:r>
              <w:rPr>
                <w:rFonts w:ascii="Cambria Math" w:hAnsi="Cambria Math" w:cstheme="majorBidi"/>
                <w:sz w:val="24"/>
                <w:szCs w:val="24"/>
                <w:lang w:val="fr-FR"/>
              </w:rPr>
              <m:t>*</m:t>
            </m:r>
          </m:sup>
        </m:sSubSup>
        <m:r>
          <w:rPr>
            <w:rFonts w:ascii="Cambria Math" w:hAnsi="Cambria Math" w:cstheme="majorBidi"/>
            <w:sz w:val="24"/>
            <w:szCs w:val="24"/>
            <w:lang w:val="fr-FR"/>
          </w:rPr>
          <m:t>)</m:t>
        </m:r>
      </m:oMath>
      <w:r w:rsidR="008F0426" w:rsidRPr="008646F0">
        <w:rPr>
          <w:rFonts w:asciiTheme="majorBidi" w:hAnsiTheme="majorBidi" w:cstheme="majorBidi"/>
          <w:sz w:val="24"/>
          <w:szCs w:val="24"/>
          <w:lang w:val="fr-FR"/>
        </w:rPr>
        <w:t xml:space="preserve"> enregistre l'emplacement de la meilleure solution trouvée jusqu'à présent par toutes les particules;</w:t>
      </w:r>
      <m:oMath>
        <m:r>
          <w:rPr>
            <w:rFonts w:ascii="Cambria Math" w:hAnsi="Cambria Math" w:cstheme="majorBidi"/>
            <w:sz w:val="24"/>
            <w:szCs w:val="24"/>
            <w:lang w:val="fr-FR"/>
          </w:rPr>
          <m:t xml:space="preserve"> f(</m:t>
        </m:r>
        <m:sSup>
          <m:sSupPr>
            <m:ctrlPr>
              <w:rPr>
                <w:rFonts w:ascii="Cambria Math" w:hAnsi="Cambria Math" w:cstheme="majorBidi"/>
                <w:i/>
                <w:sz w:val="24"/>
                <w:szCs w:val="24"/>
                <w:lang w:val="fr-FR"/>
              </w:rPr>
            </m:ctrlPr>
          </m:sSupPr>
          <m:e>
            <m:r>
              <w:rPr>
                <w:rFonts w:ascii="Cambria Math" w:hAnsi="Cambria Math" w:cstheme="majorBidi"/>
                <w:sz w:val="24"/>
                <w:szCs w:val="24"/>
                <w:lang w:val="fr-FR"/>
              </w:rPr>
              <m:t>P</m:t>
            </m:r>
          </m:e>
          <m:sup>
            <m:r>
              <w:rPr>
                <w:rFonts w:ascii="Cambria Math" w:hAnsi="Cambria Math" w:cstheme="majorBidi"/>
                <w:sz w:val="24"/>
                <w:szCs w:val="24"/>
                <w:lang w:val="fr-FR"/>
              </w:rPr>
              <m:t>*</m:t>
            </m:r>
          </m:sup>
        </m:sSup>
        <m:r>
          <w:rPr>
            <w:rFonts w:ascii="Cambria Math" w:hAnsi="Cambria Math" w:cstheme="majorBidi"/>
            <w:sz w:val="24"/>
            <w:szCs w:val="24"/>
            <w:lang w:val="fr-FR"/>
          </w:rPr>
          <m:t>)</m:t>
        </m:r>
      </m:oMath>
      <w:r w:rsidR="008F0426" w:rsidRPr="008646F0">
        <w:rPr>
          <w:rFonts w:asciiTheme="majorBidi" w:hAnsiTheme="majorBidi" w:cstheme="majorBidi"/>
          <w:sz w:val="24"/>
          <w:szCs w:val="24"/>
          <w:lang w:val="fr-FR"/>
        </w:rPr>
        <w:t xml:space="preserve"> enregistre la fitness de </w:t>
      </w:r>
      <m:oMath>
        <m:sSup>
          <m:sSupPr>
            <m:ctrlPr>
              <w:rPr>
                <w:rFonts w:ascii="Cambria Math" w:hAnsi="Cambria Math" w:cstheme="majorBidi"/>
                <w:i/>
                <w:sz w:val="24"/>
                <w:szCs w:val="24"/>
                <w:lang w:val="fr-FR"/>
              </w:rPr>
            </m:ctrlPr>
          </m:sSupPr>
          <m:e>
            <m:r>
              <w:rPr>
                <w:rFonts w:ascii="Cambria Math" w:hAnsi="Cambria Math" w:cstheme="majorBidi"/>
                <w:sz w:val="24"/>
                <w:szCs w:val="24"/>
                <w:lang w:val="fr-FR"/>
              </w:rPr>
              <m:t>P</m:t>
            </m:r>
          </m:e>
          <m:sup>
            <m:r>
              <w:rPr>
                <w:rFonts w:ascii="Cambria Math" w:hAnsi="Cambria Math" w:cstheme="majorBidi"/>
                <w:sz w:val="24"/>
                <w:szCs w:val="24"/>
                <w:lang w:val="fr-FR"/>
              </w:rPr>
              <m:t>*</m:t>
            </m:r>
          </m:sup>
        </m:sSup>
      </m:oMath>
      <w:r w:rsidR="008F0426" w:rsidRPr="008646F0">
        <w:rPr>
          <w:rFonts w:asciiTheme="majorBidi" w:hAnsiTheme="majorBidi" w:cstheme="majorBidi"/>
          <w:sz w:val="24"/>
          <w:szCs w:val="24"/>
          <w:lang w:val="fr-FR"/>
        </w:rPr>
        <w:t>.</w:t>
      </w:r>
      <w:r w:rsidR="00EF2BD6" w:rsidRPr="008646F0">
        <w:rPr>
          <w:rFonts w:asciiTheme="majorBidi" w:hAnsiTheme="majorBidi" w:cstheme="majorBidi"/>
          <w:sz w:val="24"/>
          <w:szCs w:val="24"/>
          <w:lang w:val="fr-FR"/>
        </w:rPr>
        <w:t xml:space="preserve"> </w:t>
      </w:r>
      <w:r w:rsidR="008F0426" w:rsidRPr="008646F0">
        <w:rPr>
          <w:rFonts w:asciiTheme="majorBidi" w:hAnsiTheme="majorBidi" w:cstheme="majorBidi"/>
          <w:sz w:val="24"/>
          <w:szCs w:val="24"/>
          <w:lang w:val="fr-FR"/>
        </w:rPr>
        <w:t xml:space="preserve">Autrement dit, après avoir terminé l'algorithme de PSO, </w:t>
      </w:r>
      <m:oMath>
        <m:sSup>
          <m:sSupPr>
            <m:ctrlPr>
              <w:rPr>
                <w:rFonts w:ascii="Cambria Math" w:hAnsi="Cambria Math" w:cstheme="majorBidi"/>
                <w:i/>
                <w:sz w:val="24"/>
                <w:szCs w:val="24"/>
                <w:lang w:val="fr-FR"/>
              </w:rPr>
            </m:ctrlPr>
          </m:sSupPr>
          <m:e>
            <m:r>
              <w:rPr>
                <w:rFonts w:ascii="Cambria Math" w:hAnsi="Cambria Math" w:cstheme="majorBidi"/>
                <w:sz w:val="24"/>
                <w:szCs w:val="24"/>
                <w:lang w:val="fr-FR"/>
              </w:rPr>
              <m:t>P</m:t>
            </m:r>
          </m:e>
          <m:sup>
            <m:r>
              <w:rPr>
                <w:rFonts w:ascii="Cambria Math" w:hAnsi="Cambria Math" w:cstheme="majorBidi"/>
                <w:sz w:val="24"/>
                <w:szCs w:val="24"/>
                <w:lang w:val="fr-FR"/>
              </w:rPr>
              <m:t>*</m:t>
            </m:r>
          </m:sup>
        </m:sSup>
      </m:oMath>
      <w:r w:rsidR="008F0426" w:rsidRPr="008646F0">
        <w:rPr>
          <w:rFonts w:asciiTheme="majorBidi" w:hAnsiTheme="majorBidi" w:cstheme="majorBidi"/>
          <w:sz w:val="24"/>
          <w:szCs w:val="24"/>
          <w:lang w:val="fr-FR"/>
        </w:rPr>
        <w:t xml:space="preserve"> et ;</w:t>
      </w:r>
      <m:oMath>
        <m:r>
          <w:rPr>
            <w:rFonts w:ascii="Cambria Math" w:hAnsi="Cambria Math" w:cstheme="majorBidi"/>
            <w:sz w:val="24"/>
            <w:szCs w:val="24"/>
            <w:lang w:val="fr-FR"/>
          </w:rPr>
          <m:t xml:space="preserve"> f(</m:t>
        </m:r>
        <m:sSup>
          <m:sSupPr>
            <m:ctrlPr>
              <w:rPr>
                <w:rFonts w:ascii="Cambria Math" w:hAnsi="Cambria Math" w:cstheme="majorBidi"/>
                <w:i/>
                <w:sz w:val="24"/>
                <w:szCs w:val="24"/>
                <w:lang w:val="fr-FR"/>
              </w:rPr>
            </m:ctrlPr>
          </m:sSupPr>
          <m:e>
            <m:r>
              <w:rPr>
                <w:rFonts w:ascii="Cambria Math" w:hAnsi="Cambria Math" w:cstheme="majorBidi"/>
                <w:sz w:val="24"/>
                <w:szCs w:val="24"/>
                <w:lang w:val="fr-FR"/>
              </w:rPr>
              <m:t>P</m:t>
            </m:r>
          </m:e>
          <m:sup>
            <m:r>
              <w:rPr>
                <w:rFonts w:ascii="Cambria Math" w:hAnsi="Cambria Math" w:cstheme="majorBidi"/>
                <w:sz w:val="24"/>
                <w:szCs w:val="24"/>
                <w:lang w:val="fr-FR"/>
              </w:rPr>
              <m:t>*</m:t>
            </m:r>
          </m:sup>
        </m:sSup>
        <m:r>
          <w:rPr>
            <w:rFonts w:ascii="Cambria Math" w:hAnsi="Cambria Math" w:cstheme="majorBidi"/>
            <w:sz w:val="24"/>
            <w:szCs w:val="24"/>
            <w:lang w:val="fr-FR"/>
          </w:rPr>
          <m:t>)</m:t>
        </m:r>
      </m:oMath>
      <w:r w:rsidR="008F0426" w:rsidRPr="008646F0">
        <w:rPr>
          <w:rFonts w:asciiTheme="majorBidi" w:hAnsiTheme="majorBidi" w:cstheme="majorBidi"/>
          <w:sz w:val="24"/>
          <w:szCs w:val="24"/>
          <w:lang w:val="fr-FR"/>
        </w:rPr>
        <w:t xml:space="preserve">  stocker l'emplacement et la valeur de fitness  (valeur objective) de la solution finale, respectivement.</w:t>
      </w:r>
    </w:p>
    <w:p w:rsidR="008C158D" w:rsidRPr="008646F0" w:rsidRDefault="000B6657" w:rsidP="00E3744C">
      <w:pPr>
        <w:pStyle w:val="Titre3"/>
        <w:rPr>
          <w:lang w:val="fr-FR"/>
        </w:rPr>
      </w:pPr>
      <w:r w:rsidRPr="008646F0">
        <w:rPr>
          <w:lang w:val="fr-FR"/>
        </w:rPr>
        <w:t xml:space="preserve"> </w:t>
      </w:r>
      <w:bookmarkStart w:id="24" w:name="_Toc451957663"/>
      <w:bookmarkStart w:id="25" w:name="_Toc452062104"/>
      <w:bookmarkStart w:id="26" w:name="_Toc452062259"/>
      <w:r w:rsidR="00EF2BD6" w:rsidRPr="008646F0">
        <w:rPr>
          <w:lang w:val="fr-FR"/>
        </w:rPr>
        <w:t xml:space="preserve">Fonction de </w:t>
      </w:r>
      <w:r w:rsidR="0025346D" w:rsidRPr="008646F0">
        <w:rPr>
          <w:lang w:val="fr-FR"/>
        </w:rPr>
        <w:t xml:space="preserve">fitness </w:t>
      </w:r>
      <w:r w:rsidR="00850025" w:rsidRPr="008646F0">
        <w:rPr>
          <w:lang w:val="fr-FR"/>
        </w:rPr>
        <w:t>:</w:t>
      </w:r>
      <w:bookmarkEnd w:id="24"/>
      <w:bookmarkEnd w:id="25"/>
      <w:bookmarkEnd w:id="26"/>
      <w:r w:rsidR="008C158D" w:rsidRPr="008646F0">
        <w:rPr>
          <w:lang w:val="fr-FR"/>
        </w:rPr>
        <w:t xml:space="preserve">  </w:t>
      </w:r>
    </w:p>
    <w:p w:rsidR="00850025" w:rsidRPr="008646F0" w:rsidRDefault="00850025" w:rsidP="00745F0F">
      <w:pPr>
        <w:spacing w:after="0" w:line="360" w:lineRule="auto"/>
        <w:ind w:firstLine="284"/>
        <w:jc w:val="both"/>
        <w:rPr>
          <w:rFonts w:asciiTheme="majorBidi" w:hAnsiTheme="majorBidi" w:cstheme="majorBidi"/>
          <w:sz w:val="24"/>
          <w:szCs w:val="24"/>
          <w:lang w:val="fr-FR"/>
        </w:rPr>
      </w:pPr>
      <w:r w:rsidRPr="008646F0">
        <w:rPr>
          <w:rFonts w:asciiTheme="majorBidi" w:hAnsiTheme="majorBidi" w:cstheme="majorBidi"/>
          <w:sz w:val="24"/>
          <w:szCs w:val="24"/>
          <w:lang w:val="fr-FR"/>
        </w:rPr>
        <w:t>Au point de temps clé,</w:t>
      </w:r>
      <w:r w:rsidR="007B2F76" w:rsidRPr="008646F0">
        <w:rPr>
          <w:rFonts w:asciiTheme="majorBidi" w:hAnsiTheme="majorBidi" w:cstheme="majorBidi"/>
          <w:lang w:val="fr-FR"/>
        </w:rPr>
        <w:t xml:space="preserve"> </w:t>
      </w:r>
      <w:r w:rsidR="007B2F76" w:rsidRPr="008646F0">
        <w:rPr>
          <w:rFonts w:asciiTheme="majorBidi" w:hAnsiTheme="majorBidi" w:cstheme="majorBidi"/>
          <w:sz w:val="24"/>
          <w:szCs w:val="24"/>
          <w:lang w:val="fr-FR"/>
        </w:rPr>
        <w:t xml:space="preserve">si un placement </w:t>
      </w:r>
      <m:oMath>
        <m:sSubSup>
          <m:sSubSupPr>
            <m:ctrlPr>
              <w:rPr>
                <w:rFonts w:ascii="Cambria Math" w:hAnsi="Cambria Math" w:cstheme="majorBidi"/>
                <w:i/>
                <w:sz w:val="24"/>
                <w:szCs w:val="24"/>
                <w:lang w:val="fr-FR"/>
              </w:rPr>
            </m:ctrlPr>
          </m:sSubSupPr>
          <m:e>
            <m:r>
              <w:rPr>
                <w:rFonts w:ascii="Cambria Math" w:hAnsi="Cambria Math" w:cstheme="majorBidi"/>
                <w:sz w:val="24"/>
                <w:szCs w:val="24"/>
                <w:lang w:val="fr-FR"/>
              </w:rPr>
              <m:t>X</m:t>
            </m:r>
          </m:e>
          <m:sub>
            <m:r>
              <w:rPr>
                <w:rFonts w:ascii="Cambria Math" w:hAnsi="Cambria Math" w:cstheme="majorBidi"/>
                <w:sz w:val="24"/>
                <w:szCs w:val="24"/>
                <w:lang w:val="fr-FR"/>
              </w:rPr>
              <m:t>k</m:t>
            </m:r>
          </m:sub>
          <m:sup>
            <m:r>
              <w:rPr>
                <w:rFonts w:ascii="Cambria Math" w:hAnsi="Cambria Math" w:cstheme="majorBidi"/>
                <w:sz w:val="24"/>
                <w:szCs w:val="24"/>
                <w:lang w:val="fr-FR"/>
              </w:rPr>
              <m:t>t</m:t>
            </m:r>
          </m:sup>
        </m:sSubSup>
      </m:oMath>
      <w:r w:rsidR="007B2F76" w:rsidRPr="008646F0">
        <w:rPr>
          <w:rFonts w:asciiTheme="majorBidi" w:hAnsiTheme="majorBidi" w:cstheme="majorBidi"/>
          <w:sz w:val="24"/>
          <w:szCs w:val="24"/>
          <w:lang w:val="fr-FR"/>
        </w:rPr>
        <w:t xml:space="preserve"> de routeurs pour particules </w:t>
      </w:r>
      <m:oMath>
        <m:r>
          <w:rPr>
            <w:rFonts w:ascii="Cambria Math" w:hAnsi="Cambria Math" w:cstheme="majorBidi"/>
            <w:sz w:val="24"/>
            <w:szCs w:val="24"/>
            <w:lang w:val="fr-FR"/>
          </w:rPr>
          <m:t>k</m:t>
        </m:r>
      </m:oMath>
      <w:r w:rsidR="007B2F76" w:rsidRPr="008646F0">
        <w:rPr>
          <w:rFonts w:asciiTheme="majorBidi" w:hAnsiTheme="majorBidi" w:cstheme="majorBidi"/>
          <w:sz w:val="24"/>
          <w:szCs w:val="24"/>
          <w:lang w:val="fr-FR"/>
        </w:rPr>
        <w:t xml:space="preserve"> est déterminée,</w:t>
      </w:r>
      <w:r w:rsidR="007B2F76" w:rsidRPr="008646F0">
        <w:rPr>
          <w:rFonts w:asciiTheme="majorBidi" w:hAnsiTheme="majorBidi" w:cstheme="majorBidi"/>
          <w:lang w:val="fr-FR"/>
        </w:rPr>
        <w:t xml:space="preserve"> </w:t>
      </w:r>
      <w:r w:rsidR="007B2F76" w:rsidRPr="008646F0">
        <w:rPr>
          <w:rFonts w:asciiTheme="majorBidi" w:hAnsiTheme="majorBidi" w:cstheme="majorBidi"/>
          <w:sz w:val="24"/>
          <w:szCs w:val="24"/>
          <w:lang w:val="fr-FR"/>
        </w:rPr>
        <w:t xml:space="preserve">nous pouvons obtenir un graphique de la topologie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G</m:t>
            </m:r>
          </m:e>
          <m:sub>
            <m:r>
              <w:rPr>
                <w:rFonts w:ascii="Cambria Math" w:hAnsi="Cambria Math" w:cstheme="majorBidi"/>
                <w:sz w:val="24"/>
                <w:szCs w:val="24"/>
                <w:lang w:val="fr-FR"/>
              </w:rPr>
              <m:t>k</m:t>
            </m:r>
          </m:sub>
        </m:sSub>
      </m:oMath>
      <w:r w:rsidR="008C158D" w:rsidRPr="008646F0">
        <w:rPr>
          <w:rFonts w:asciiTheme="majorBidi" w:hAnsiTheme="majorBidi" w:cstheme="majorBidi"/>
          <w:sz w:val="24"/>
          <w:szCs w:val="24"/>
          <w:lang w:val="fr-FR"/>
        </w:rPr>
        <w:t xml:space="preserve"> </w:t>
      </w:r>
      <w:r w:rsidR="007B2F76" w:rsidRPr="008646F0">
        <w:rPr>
          <w:rFonts w:asciiTheme="majorBidi" w:hAnsiTheme="majorBidi" w:cstheme="majorBidi"/>
          <w:sz w:val="24"/>
          <w:szCs w:val="24"/>
          <w:lang w:val="fr-FR"/>
        </w:rPr>
        <w:t>sous-tend le WMN.</w:t>
      </w:r>
      <w:r w:rsidR="00105F02" w:rsidRPr="008646F0">
        <w:rPr>
          <w:rFonts w:asciiTheme="majorBidi" w:hAnsiTheme="majorBidi" w:cstheme="majorBidi"/>
          <w:lang w:val="fr-FR"/>
        </w:rPr>
        <w:t xml:space="preserve"> </w:t>
      </w:r>
      <w:r w:rsidR="008C158D" w:rsidRPr="008646F0">
        <w:rPr>
          <w:rFonts w:asciiTheme="majorBidi" w:hAnsiTheme="majorBidi" w:cstheme="majorBidi"/>
          <w:sz w:val="24"/>
          <w:szCs w:val="24"/>
          <w:lang w:val="fr-FR"/>
        </w:rPr>
        <w:t>r</w:t>
      </w:r>
      <w:r w:rsidR="00105F02" w:rsidRPr="008646F0">
        <w:rPr>
          <w:rFonts w:asciiTheme="majorBidi" w:hAnsiTheme="majorBidi" w:cstheme="majorBidi"/>
          <w:sz w:val="24"/>
          <w:szCs w:val="24"/>
          <w:lang w:val="fr-FR"/>
        </w:rPr>
        <w:t xml:space="preserve">appelons que l'objectif de notre problème concerné est de maximiser la taille du plus grand sous-graphe composant </w:t>
      </w:r>
      <m:oMath>
        <m:r>
          <w:rPr>
            <w:rFonts w:ascii="Cambria Math" w:hAnsi="Cambria Math" w:cstheme="majorBidi"/>
            <w:sz w:val="24"/>
            <w:szCs w:val="24"/>
            <w:lang w:val="fr-FR"/>
          </w:rPr>
          <m:t>ϕ</m:t>
        </m:r>
        <m:d>
          <m:dPr>
            <m:ctrlPr>
              <w:rPr>
                <w:rFonts w:ascii="Cambria Math" w:hAnsi="Cambria Math" w:cstheme="majorBidi"/>
                <w:i/>
                <w:sz w:val="24"/>
                <w:szCs w:val="24"/>
                <w:lang w:val="fr-FR"/>
              </w:rPr>
            </m:ctrlPr>
          </m:dPr>
          <m:e>
            <m:sSub>
              <m:sSubPr>
                <m:ctrlPr>
                  <w:rPr>
                    <w:rFonts w:ascii="Cambria Math" w:hAnsi="Cambria Math" w:cstheme="majorBidi"/>
                    <w:i/>
                    <w:sz w:val="24"/>
                    <w:szCs w:val="24"/>
                    <w:lang w:val="fr-FR"/>
                  </w:rPr>
                </m:ctrlPr>
              </m:sSubPr>
              <m:e>
                <m:r>
                  <w:rPr>
                    <w:rFonts w:ascii="Cambria Math" w:hAnsi="Cambria Math" w:cstheme="majorBidi"/>
                    <w:sz w:val="24"/>
                    <w:szCs w:val="24"/>
                    <w:lang w:val="fr-FR"/>
                  </w:rPr>
                  <m:t>G</m:t>
                </m:r>
              </m:e>
              <m:sub>
                <m:r>
                  <w:rPr>
                    <w:rFonts w:ascii="Cambria Math" w:hAnsi="Cambria Math" w:cstheme="majorBidi"/>
                    <w:sz w:val="24"/>
                    <w:szCs w:val="24"/>
                    <w:lang w:val="fr-FR"/>
                  </w:rPr>
                  <m:t>k</m:t>
                </m:r>
              </m:sub>
            </m:sSub>
          </m:e>
        </m:d>
      </m:oMath>
      <w:r w:rsidR="00105F02" w:rsidRPr="008646F0">
        <w:rPr>
          <w:rFonts w:asciiTheme="majorBidi" w:hAnsiTheme="majorBidi" w:cstheme="majorBidi"/>
          <w:sz w:val="24"/>
          <w:szCs w:val="24"/>
          <w:lang w:val="fr-FR"/>
        </w:rPr>
        <w:t xml:space="preserve"> et la couverture client </w:t>
      </w:r>
      <m:oMath>
        <m:r>
          <w:rPr>
            <w:rFonts w:ascii="Cambria Math" w:hAnsi="Cambria Math" w:cstheme="majorBidi"/>
            <w:sz w:val="24"/>
            <w:szCs w:val="24"/>
            <w:lang w:val="fr-FR"/>
          </w:rPr>
          <m:t>ψ(</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G</m:t>
            </m:r>
          </m:e>
          <m:sub>
            <m:r>
              <w:rPr>
                <w:rFonts w:ascii="Cambria Math" w:hAnsi="Cambria Math" w:cstheme="majorBidi"/>
                <w:sz w:val="24"/>
                <w:szCs w:val="24"/>
                <w:lang w:val="fr-FR"/>
              </w:rPr>
              <m:t>k</m:t>
            </m:r>
          </m:sub>
        </m:sSub>
        <m:r>
          <w:rPr>
            <w:rFonts w:ascii="Cambria Math" w:hAnsi="Cambria Math" w:cstheme="majorBidi"/>
            <w:sz w:val="24"/>
            <w:szCs w:val="24"/>
            <w:lang w:val="fr-FR"/>
          </w:rPr>
          <m:t>)</m:t>
        </m:r>
      </m:oMath>
      <w:r w:rsidR="00105F02" w:rsidRPr="008646F0">
        <w:rPr>
          <w:rFonts w:asciiTheme="majorBidi" w:hAnsiTheme="majorBidi" w:cstheme="majorBidi"/>
          <w:sz w:val="24"/>
          <w:szCs w:val="24"/>
          <w:lang w:val="fr-FR"/>
        </w:rPr>
        <w:t>,</w:t>
      </w:r>
      <w:r w:rsidR="00105F02" w:rsidRPr="008646F0">
        <w:rPr>
          <w:rFonts w:asciiTheme="majorBidi" w:hAnsiTheme="majorBidi" w:cstheme="majorBidi"/>
          <w:lang w:val="fr-FR"/>
        </w:rPr>
        <w:t xml:space="preserve"> </w:t>
      </w:r>
      <w:r w:rsidR="00105F02" w:rsidRPr="008646F0">
        <w:rPr>
          <w:rFonts w:asciiTheme="majorBidi" w:hAnsiTheme="majorBidi" w:cstheme="majorBidi"/>
          <w:sz w:val="24"/>
          <w:szCs w:val="24"/>
          <w:lang w:val="fr-FR"/>
        </w:rPr>
        <w:t xml:space="preserve">qui peut être calculée par les équations. </w:t>
      </w:r>
      <m:oMath>
        <m:d>
          <m:dPr>
            <m:ctrlPr>
              <w:rPr>
                <w:rFonts w:ascii="Cambria Math" w:hAnsi="Cambria Math" w:cstheme="majorBidi"/>
                <w:i/>
                <w:sz w:val="24"/>
                <w:szCs w:val="24"/>
                <w:lang w:val="fr-FR"/>
              </w:rPr>
            </m:ctrlPr>
          </m:dPr>
          <m:e>
            <m:r>
              <w:rPr>
                <w:rFonts w:ascii="Cambria Math" w:hAnsi="Cambria Math" w:cstheme="majorBidi"/>
                <w:sz w:val="24"/>
                <w:szCs w:val="24"/>
                <w:lang w:val="fr-FR"/>
              </w:rPr>
              <m:t>1</m:t>
            </m:r>
          </m:e>
        </m:d>
        <m:r>
          <w:rPr>
            <w:rFonts w:ascii="Cambria Math" w:hAnsi="Cambria Math" w:cstheme="majorBidi"/>
            <w:sz w:val="24"/>
            <w:szCs w:val="24"/>
            <w:lang w:val="fr-FR"/>
          </w:rPr>
          <m:t xml:space="preserve"> et (2)</m:t>
        </m:r>
      </m:oMath>
      <w:r w:rsidR="00364A2B" w:rsidRPr="008646F0">
        <w:rPr>
          <w:rFonts w:asciiTheme="majorBidi" w:hAnsiTheme="majorBidi" w:cstheme="majorBidi"/>
          <w:sz w:val="24"/>
          <w:szCs w:val="24"/>
          <w:lang w:val="fr-FR"/>
        </w:rPr>
        <w:t xml:space="preserve"> respectivement. La fonction </w:t>
      </w:r>
      <w:r w:rsidR="00105F02" w:rsidRPr="008646F0">
        <w:rPr>
          <w:rFonts w:asciiTheme="majorBidi" w:hAnsiTheme="majorBidi" w:cstheme="majorBidi"/>
          <w:sz w:val="24"/>
          <w:szCs w:val="24"/>
          <w:lang w:val="fr-FR"/>
        </w:rPr>
        <w:t>de</w:t>
      </w:r>
      <w:r w:rsidR="00364A2B" w:rsidRPr="008646F0">
        <w:rPr>
          <w:rFonts w:asciiTheme="majorBidi" w:hAnsiTheme="majorBidi" w:cstheme="majorBidi"/>
          <w:sz w:val="24"/>
          <w:szCs w:val="24"/>
          <w:lang w:val="fr-FR"/>
        </w:rPr>
        <w:t xml:space="preserve"> fitness </w:t>
      </w:r>
      <w:r w:rsidR="00105F02" w:rsidRPr="008646F0">
        <w:rPr>
          <w:rFonts w:asciiTheme="majorBidi" w:hAnsiTheme="majorBidi" w:cstheme="majorBidi"/>
          <w:sz w:val="24"/>
          <w:szCs w:val="24"/>
          <w:lang w:val="fr-FR"/>
        </w:rPr>
        <w:t xml:space="preserve">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G</m:t>
            </m:r>
          </m:e>
          <m:sub>
            <m:r>
              <w:rPr>
                <w:rFonts w:ascii="Cambria Math" w:hAnsi="Cambria Math" w:cstheme="majorBidi"/>
                <w:sz w:val="24"/>
                <w:szCs w:val="24"/>
                <w:lang w:val="fr-FR"/>
              </w:rPr>
              <m:t>k</m:t>
            </m:r>
          </m:sub>
        </m:sSub>
      </m:oMath>
      <w:r w:rsidR="00105F02" w:rsidRPr="008646F0">
        <w:rPr>
          <w:rFonts w:asciiTheme="majorBidi" w:hAnsiTheme="majorBidi" w:cstheme="majorBidi"/>
          <w:sz w:val="24"/>
          <w:szCs w:val="24"/>
          <w:lang w:val="fr-FR"/>
        </w:rPr>
        <w:t xml:space="preserve"> </w:t>
      </w:r>
      <w:r w:rsidR="00364A2B" w:rsidRPr="008646F0">
        <w:rPr>
          <w:rFonts w:asciiTheme="majorBidi" w:hAnsiTheme="majorBidi" w:cstheme="majorBidi"/>
          <w:sz w:val="24"/>
          <w:szCs w:val="24"/>
          <w:lang w:val="fr-FR"/>
        </w:rPr>
        <w:t xml:space="preserve"> </w:t>
      </w:r>
      <w:r w:rsidR="00105F02" w:rsidRPr="008646F0">
        <w:rPr>
          <w:rFonts w:asciiTheme="majorBidi" w:hAnsiTheme="majorBidi" w:cstheme="majorBidi"/>
          <w:sz w:val="24"/>
          <w:szCs w:val="24"/>
          <w:lang w:val="fr-FR"/>
        </w:rPr>
        <w:t>est calculé comme suit:</w:t>
      </w:r>
    </w:p>
    <w:p w:rsidR="00105F02" w:rsidRPr="008646F0" w:rsidRDefault="00F92C7C" w:rsidP="00745F0F">
      <w:pPr>
        <w:spacing w:line="360" w:lineRule="auto"/>
        <w:jc w:val="center"/>
        <w:rPr>
          <w:rFonts w:asciiTheme="majorBidi" w:hAnsiTheme="majorBidi" w:cstheme="majorBidi"/>
          <w:sz w:val="24"/>
          <w:szCs w:val="24"/>
          <w:lang w:val="fr-FR"/>
        </w:rPr>
      </w:pPr>
      <m:oMath>
        <m:r>
          <w:rPr>
            <w:rFonts w:ascii="Cambria Math" w:hAnsi="Cambria Math" w:cstheme="majorBidi"/>
            <w:sz w:val="24"/>
            <w:szCs w:val="24"/>
            <w:lang w:val="fr-FR"/>
          </w:rPr>
          <m:t>f</m:t>
        </m:r>
        <m:d>
          <m:dPr>
            <m:ctrlPr>
              <w:rPr>
                <w:rFonts w:ascii="Cambria Math" w:hAnsi="Cambria Math" w:cstheme="majorBidi"/>
                <w:i/>
                <w:sz w:val="24"/>
                <w:szCs w:val="24"/>
                <w:lang w:val="fr-FR"/>
              </w:rPr>
            </m:ctrlPr>
          </m:dPr>
          <m:e>
            <m:sSubSup>
              <m:sSubSupPr>
                <m:ctrlPr>
                  <w:rPr>
                    <w:rFonts w:ascii="Cambria Math" w:hAnsi="Cambria Math" w:cstheme="majorBidi"/>
                    <w:i/>
                    <w:sz w:val="24"/>
                    <w:szCs w:val="24"/>
                    <w:lang w:val="fr-FR"/>
                  </w:rPr>
                </m:ctrlPr>
              </m:sSubSupPr>
              <m:e>
                <m:r>
                  <w:rPr>
                    <w:rFonts w:ascii="Cambria Math" w:hAnsi="Cambria Math" w:cstheme="majorBidi"/>
                    <w:sz w:val="24"/>
                    <w:szCs w:val="24"/>
                    <w:lang w:val="fr-FR"/>
                  </w:rPr>
                  <m:t>X</m:t>
                </m:r>
              </m:e>
              <m:sub>
                <m:r>
                  <w:rPr>
                    <w:rFonts w:ascii="Cambria Math" w:hAnsi="Cambria Math" w:cstheme="majorBidi"/>
                    <w:sz w:val="24"/>
                    <w:szCs w:val="24"/>
                    <w:lang w:val="fr-FR"/>
                  </w:rPr>
                  <m:t>k</m:t>
                </m:r>
              </m:sub>
              <m:sup>
                <m:r>
                  <w:rPr>
                    <w:rFonts w:ascii="Cambria Math" w:hAnsi="Cambria Math" w:cstheme="majorBidi"/>
                    <w:sz w:val="24"/>
                    <w:szCs w:val="24"/>
                    <w:lang w:val="fr-FR"/>
                  </w:rPr>
                  <m:t>t</m:t>
                </m:r>
              </m:sup>
            </m:sSubSup>
          </m:e>
        </m:d>
        <m:r>
          <w:rPr>
            <w:rFonts w:ascii="Cambria Math" w:hAnsi="Cambria Math" w:cstheme="majorBidi"/>
            <w:sz w:val="24"/>
            <w:szCs w:val="24"/>
            <w:lang w:val="fr-FR"/>
          </w:rPr>
          <m:t>=λ.</m:t>
        </m:r>
        <m:f>
          <m:fPr>
            <m:ctrlPr>
              <w:rPr>
                <w:rFonts w:ascii="Cambria Math" w:hAnsi="Cambria Math" w:cstheme="majorBidi"/>
                <w:i/>
                <w:sz w:val="24"/>
                <w:szCs w:val="24"/>
                <w:lang w:val="fr-FR"/>
              </w:rPr>
            </m:ctrlPr>
          </m:fPr>
          <m:num>
            <m:r>
              <w:rPr>
                <w:rFonts w:ascii="Cambria Math" w:hAnsi="Cambria Math" w:cstheme="majorBidi"/>
                <w:sz w:val="24"/>
                <w:szCs w:val="24"/>
                <w:lang w:val="fr-FR"/>
              </w:rPr>
              <m:t>ϕ(</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G</m:t>
                </m:r>
              </m:e>
              <m:sub>
                <m:r>
                  <w:rPr>
                    <w:rFonts w:ascii="Cambria Math" w:hAnsi="Cambria Math" w:cstheme="majorBidi"/>
                    <w:sz w:val="24"/>
                    <w:szCs w:val="24"/>
                    <w:lang w:val="fr-FR"/>
                  </w:rPr>
                  <m:t>k</m:t>
                </m:r>
              </m:sub>
            </m:sSub>
            <m:r>
              <w:rPr>
                <w:rFonts w:ascii="Cambria Math" w:hAnsi="Cambria Math" w:cstheme="majorBidi"/>
                <w:sz w:val="24"/>
                <w:szCs w:val="24"/>
                <w:lang w:val="fr-FR"/>
              </w:rPr>
              <m:t>)</m:t>
            </m:r>
          </m:num>
          <m:den>
            <m:r>
              <w:rPr>
                <w:rFonts w:ascii="Cambria Math" w:hAnsi="Cambria Math" w:cstheme="majorBidi"/>
                <w:sz w:val="24"/>
                <w:szCs w:val="24"/>
                <w:lang w:val="fr-FR"/>
              </w:rPr>
              <m:t>n+m</m:t>
            </m:r>
          </m:den>
        </m:f>
        <m:r>
          <w:rPr>
            <w:rFonts w:ascii="Cambria Math" w:hAnsi="Cambria Math" w:cstheme="majorBidi"/>
            <w:sz w:val="24"/>
            <w:szCs w:val="24"/>
            <w:lang w:val="fr-FR"/>
          </w:rPr>
          <m:t>+</m:t>
        </m:r>
        <m:d>
          <m:dPr>
            <m:ctrlPr>
              <w:rPr>
                <w:rFonts w:ascii="Cambria Math" w:hAnsi="Cambria Math" w:cstheme="majorBidi"/>
                <w:i/>
                <w:sz w:val="24"/>
                <w:szCs w:val="24"/>
                <w:lang w:val="fr-FR"/>
              </w:rPr>
            </m:ctrlPr>
          </m:dPr>
          <m:e>
            <m:r>
              <w:rPr>
                <w:rFonts w:ascii="Cambria Math" w:hAnsi="Cambria Math" w:cstheme="majorBidi"/>
                <w:sz w:val="24"/>
                <w:szCs w:val="24"/>
                <w:lang w:val="fr-FR"/>
              </w:rPr>
              <m:t>1-λ</m:t>
            </m:r>
          </m:e>
        </m:d>
        <m:r>
          <w:rPr>
            <w:rFonts w:ascii="Cambria Math" w:hAnsi="Cambria Math" w:cstheme="majorBidi"/>
            <w:sz w:val="24"/>
            <w:szCs w:val="24"/>
            <w:lang w:val="fr-FR"/>
          </w:rPr>
          <m:t>.</m:t>
        </m:r>
        <m:f>
          <m:fPr>
            <m:ctrlPr>
              <w:rPr>
                <w:rFonts w:ascii="Cambria Math" w:hAnsi="Cambria Math" w:cstheme="majorBidi"/>
                <w:i/>
                <w:sz w:val="24"/>
                <w:szCs w:val="24"/>
                <w:lang w:val="fr-FR"/>
              </w:rPr>
            </m:ctrlPr>
          </m:fPr>
          <m:num>
            <m:r>
              <w:rPr>
                <w:rFonts w:ascii="Cambria Math" w:hAnsi="Cambria Math" w:cstheme="majorBidi"/>
                <w:sz w:val="24"/>
                <w:szCs w:val="24"/>
                <w:lang w:val="fr-FR"/>
              </w:rPr>
              <m:t>ψ(</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G</m:t>
                </m:r>
              </m:e>
              <m:sub>
                <m:r>
                  <w:rPr>
                    <w:rFonts w:ascii="Cambria Math" w:hAnsi="Cambria Math" w:cstheme="majorBidi"/>
                    <w:sz w:val="24"/>
                    <w:szCs w:val="24"/>
                    <w:lang w:val="fr-FR"/>
                  </w:rPr>
                  <m:t>k</m:t>
                </m:r>
              </m:sub>
            </m:sSub>
            <m:r>
              <w:rPr>
                <w:rFonts w:ascii="Cambria Math" w:hAnsi="Cambria Math" w:cstheme="majorBidi"/>
                <w:sz w:val="24"/>
                <w:szCs w:val="24"/>
                <w:lang w:val="fr-FR"/>
              </w:rPr>
              <m:t>)</m:t>
            </m:r>
          </m:num>
          <m:den>
            <m:r>
              <w:rPr>
                <w:rFonts w:ascii="Cambria Math" w:hAnsi="Cambria Math" w:cstheme="majorBidi"/>
                <w:sz w:val="24"/>
                <w:szCs w:val="24"/>
                <w:lang w:val="fr-FR"/>
              </w:rPr>
              <m:t>m</m:t>
            </m:r>
          </m:den>
        </m:f>
      </m:oMath>
      <w:r w:rsidR="008C158D" w:rsidRPr="008646F0">
        <w:rPr>
          <w:rFonts w:asciiTheme="majorBidi" w:hAnsiTheme="majorBidi" w:cstheme="majorBidi"/>
          <w:sz w:val="24"/>
          <w:szCs w:val="24"/>
          <w:lang w:val="fr-FR"/>
        </w:rPr>
        <w:t xml:space="preserve">                                                  </w:t>
      </w:r>
      <m:oMath>
        <m:r>
          <w:rPr>
            <w:rFonts w:ascii="Cambria Math" w:hAnsi="Cambria Math" w:cstheme="majorBidi"/>
            <w:sz w:val="24"/>
            <w:szCs w:val="24"/>
            <w:lang w:val="fr-FR"/>
          </w:rPr>
          <m:t>(6)</m:t>
        </m:r>
      </m:oMath>
    </w:p>
    <w:p w:rsidR="004D605F" w:rsidRPr="008646F0" w:rsidRDefault="004D605F" w:rsidP="00745F0F">
      <w:pPr>
        <w:spacing w:line="360" w:lineRule="auto"/>
        <w:jc w:val="both"/>
        <w:rPr>
          <w:rFonts w:asciiTheme="majorBidi" w:hAnsiTheme="majorBidi" w:cstheme="majorBidi"/>
          <w:sz w:val="24"/>
          <w:szCs w:val="24"/>
          <w:lang w:val="fr-FR"/>
        </w:rPr>
      </w:pPr>
      <w:r w:rsidRPr="008646F0">
        <w:rPr>
          <w:rFonts w:asciiTheme="majorBidi" w:hAnsiTheme="majorBidi" w:cstheme="majorBidi"/>
          <w:sz w:val="24"/>
          <w:szCs w:val="24"/>
          <w:lang w:val="fr-FR"/>
        </w:rPr>
        <w:t xml:space="preserve">où </w:t>
      </w:r>
      <m:oMath>
        <m:r>
          <w:rPr>
            <w:rFonts w:ascii="Cambria Math" w:hAnsi="Cambria Math" w:cstheme="majorBidi"/>
            <w:sz w:val="24"/>
            <w:szCs w:val="24"/>
            <w:lang w:val="fr-FR"/>
          </w:rPr>
          <m:t>λ</m:t>
        </m:r>
      </m:oMath>
      <w:r w:rsidRPr="008646F0">
        <w:rPr>
          <w:rFonts w:asciiTheme="majorBidi" w:hAnsiTheme="majorBidi" w:cstheme="majorBidi"/>
          <w:sz w:val="24"/>
          <w:szCs w:val="24"/>
          <w:lang w:val="fr-FR"/>
        </w:rPr>
        <w:t xml:space="preserve"> est un paramètre dans l'intervalle [0, 1] qui contrôle l'équilibre entre les deux termes de l'équation. </w:t>
      </w:r>
      <m:oMath>
        <m:r>
          <w:rPr>
            <w:rFonts w:ascii="Cambria Math" w:hAnsi="Cambria Math" w:cstheme="majorBidi"/>
            <w:sz w:val="24"/>
            <w:szCs w:val="24"/>
            <w:lang w:val="fr-FR"/>
          </w:rPr>
          <m:t>A</m:t>
        </m:r>
      </m:oMath>
      <w:r w:rsidRPr="008646F0">
        <w:rPr>
          <w:rFonts w:asciiTheme="majorBidi" w:hAnsiTheme="majorBidi" w:cstheme="majorBidi"/>
          <w:sz w:val="24"/>
          <w:szCs w:val="24"/>
          <w:lang w:val="fr-FR"/>
        </w:rPr>
        <w:t xml:space="preserve"> noter que le dénominateur de chaque terme de l'équation est utilisée pour la normalisation.</w:t>
      </w:r>
      <w:r w:rsidRPr="008646F0">
        <w:rPr>
          <w:rFonts w:asciiTheme="majorBidi" w:hAnsiTheme="majorBidi" w:cstheme="majorBidi"/>
          <w:lang w:val="fr-FR"/>
        </w:rPr>
        <w:t xml:space="preserve"> </w:t>
      </w:r>
      <w:r w:rsidRPr="008646F0">
        <w:rPr>
          <w:rFonts w:asciiTheme="majorBidi" w:hAnsiTheme="majorBidi" w:cstheme="majorBidi"/>
          <w:sz w:val="24"/>
          <w:szCs w:val="24"/>
          <w:lang w:val="fr-FR"/>
        </w:rPr>
        <w:t xml:space="preserve">Il y a deux réglages possibles pour les deux objectifs du problème WMN-RNP. Le premier paramètre est l'optimisation des deux niveaux, qui considère </w:t>
      </w:r>
      <m:oMath>
        <m:r>
          <w:rPr>
            <w:rFonts w:ascii="Cambria Math" w:hAnsi="Cambria Math" w:cstheme="majorBidi"/>
            <w:sz w:val="24"/>
            <w:szCs w:val="24"/>
            <w:lang w:val="fr-FR"/>
          </w:rPr>
          <m:t>ϕ</m:t>
        </m:r>
        <m:d>
          <m:dPr>
            <m:ctrlPr>
              <w:rPr>
                <w:rFonts w:ascii="Cambria Math" w:hAnsi="Cambria Math" w:cstheme="majorBidi"/>
                <w:i/>
                <w:sz w:val="24"/>
                <w:szCs w:val="24"/>
                <w:lang w:val="fr-FR"/>
              </w:rPr>
            </m:ctrlPr>
          </m:dPr>
          <m:e>
            <m:sSub>
              <m:sSubPr>
                <m:ctrlPr>
                  <w:rPr>
                    <w:rFonts w:ascii="Cambria Math" w:hAnsi="Cambria Math" w:cstheme="majorBidi"/>
                    <w:i/>
                    <w:sz w:val="24"/>
                    <w:szCs w:val="24"/>
                    <w:lang w:val="fr-FR"/>
                  </w:rPr>
                </m:ctrlPr>
              </m:sSubPr>
              <m:e>
                <m:r>
                  <w:rPr>
                    <w:rFonts w:ascii="Cambria Math" w:hAnsi="Cambria Math" w:cstheme="majorBidi"/>
                    <w:sz w:val="24"/>
                    <w:szCs w:val="24"/>
                    <w:lang w:val="fr-FR"/>
                  </w:rPr>
                  <m:t>G</m:t>
                </m:r>
              </m:e>
              <m:sub>
                <m:r>
                  <w:rPr>
                    <w:rFonts w:ascii="Cambria Math" w:hAnsi="Cambria Math" w:cstheme="majorBidi"/>
                    <w:sz w:val="24"/>
                    <w:szCs w:val="24"/>
                    <w:lang w:val="fr-FR"/>
                  </w:rPr>
                  <m:t>k</m:t>
                </m:r>
              </m:sub>
            </m:sSub>
          </m:e>
        </m:d>
      </m:oMath>
      <w:r w:rsidRPr="008646F0">
        <w:rPr>
          <w:rFonts w:asciiTheme="majorBidi" w:hAnsiTheme="majorBidi" w:cstheme="majorBidi"/>
          <w:sz w:val="24"/>
          <w:szCs w:val="24"/>
          <w:lang w:val="fr-FR"/>
        </w:rPr>
        <w:t xml:space="preserve"> comme objectif principal, et </w:t>
      </w:r>
      <m:oMath>
        <m:r>
          <w:rPr>
            <w:rFonts w:ascii="Cambria Math" w:hAnsi="Cambria Math" w:cstheme="majorBidi"/>
            <w:sz w:val="24"/>
            <w:szCs w:val="24"/>
            <w:lang w:val="fr-FR"/>
          </w:rPr>
          <m:t>ψ(</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G</m:t>
            </m:r>
          </m:e>
          <m:sub>
            <m:r>
              <w:rPr>
                <w:rFonts w:ascii="Cambria Math" w:hAnsi="Cambria Math" w:cstheme="majorBidi"/>
                <w:sz w:val="24"/>
                <w:szCs w:val="24"/>
                <w:lang w:val="fr-FR"/>
              </w:rPr>
              <m:t>k</m:t>
            </m:r>
          </m:sub>
        </m:sSub>
        <m:r>
          <w:rPr>
            <w:rFonts w:ascii="Cambria Math" w:hAnsi="Cambria Math" w:cstheme="majorBidi"/>
            <w:sz w:val="24"/>
            <w:szCs w:val="24"/>
            <w:lang w:val="fr-FR"/>
          </w:rPr>
          <m:t>)</m:t>
        </m:r>
      </m:oMath>
      <w:r w:rsidR="00364A2B" w:rsidRPr="008646F0">
        <w:rPr>
          <w:rFonts w:asciiTheme="majorBidi" w:hAnsiTheme="majorBidi" w:cstheme="majorBidi"/>
          <w:sz w:val="24"/>
          <w:szCs w:val="24"/>
          <w:lang w:val="fr-FR"/>
        </w:rPr>
        <w:t>,</w:t>
      </w:r>
      <w:r w:rsidR="00364A2B" w:rsidRPr="008646F0">
        <w:rPr>
          <w:rFonts w:asciiTheme="majorBidi" w:hAnsiTheme="majorBidi" w:cstheme="majorBidi"/>
          <w:lang w:val="fr-FR"/>
        </w:rPr>
        <w:t xml:space="preserve"> </w:t>
      </w:r>
      <w:r w:rsidRPr="008646F0">
        <w:rPr>
          <w:rFonts w:asciiTheme="majorBidi" w:hAnsiTheme="majorBidi" w:cstheme="majorBidi"/>
          <w:sz w:val="24"/>
          <w:szCs w:val="24"/>
          <w:lang w:val="fr-FR"/>
        </w:rPr>
        <w:t xml:space="preserve">en tant que deuxième. Autrement dit, le paramètre est prioritaire pour optimiser le premier objectif, puis optimiser le deuxième objectif sans aggraver la meilleure valeur du premier objectif. Le deuxième paramètre est l'optimisation simultanée, ce qui optimise les deux objectifs simultanément. Notre fonction de remise en forme dans l'équation. </w:t>
      </w:r>
      <m:oMath>
        <m:r>
          <w:rPr>
            <w:rFonts w:ascii="Cambria Math" w:hAnsi="Cambria Math" w:cstheme="majorBidi"/>
            <w:sz w:val="24"/>
            <w:szCs w:val="24"/>
            <w:lang w:val="fr-FR"/>
          </w:rPr>
          <m:t>(6)</m:t>
        </m:r>
      </m:oMath>
      <w:r w:rsidRPr="008646F0">
        <w:rPr>
          <w:rFonts w:asciiTheme="majorBidi" w:hAnsiTheme="majorBidi" w:cstheme="majorBidi"/>
          <w:sz w:val="24"/>
          <w:szCs w:val="24"/>
          <w:lang w:val="fr-FR"/>
        </w:rPr>
        <w:t xml:space="preserve"> applique le second paramètre. Notez que les travaux antérieurs [</w:t>
      </w:r>
      <w:r w:rsidR="002D7F4C">
        <w:rPr>
          <w:rFonts w:asciiTheme="majorBidi" w:hAnsiTheme="majorBidi" w:cstheme="majorBidi"/>
          <w:sz w:val="24"/>
          <w:szCs w:val="24"/>
          <w:lang w:val="fr-FR"/>
        </w:rPr>
        <w:t>13</w:t>
      </w:r>
      <w:r w:rsidRPr="008646F0">
        <w:rPr>
          <w:rFonts w:asciiTheme="majorBidi" w:hAnsiTheme="majorBidi" w:cstheme="majorBidi"/>
          <w:sz w:val="24"/>
          <w:szCs w:val="24"/>
          <w:lang w:val="fr-FR"/>
        </w:rPr>
        <w:t>] pour le scénario de rés</w:t>
      </w:r>
      <w:r w:rsidR="003E1623">
        <w:rPr>
          <w:rFonts w:asciiTheme="majorBidi" w:hAnsiTheme="majorBidi" w:cstheme="majorBidi"/>
          <w:sz w:val="24"/>
          <w:szCs w:val="24"/>
          <w:lang w:val="fr-FR"/>
        </w:rPr>
        <w:t>eau statique du problème WMN-</w:t>
      </w:r>
      <w:r w:rsidRPr="008646F0">
        <w:rPr>
          <w:rFonts w:asciiTheme="majorBidi" w:hAnsiTheme="majorBidi" w:cstheme="majorBidi"/>
          <w:sz w:val="24"/>
          <w:szCs w:val="24"/>
          <w:lang w:val="fr-FR"/>
        </w:rPr>
        <w:t>RNP applique le premier paramètre.</w:t>
      </w:r>
    </w:p>
    <w:p w:rsidR="00E373E4" w:rsidRPr="008646F0" w:rsidRDefault="00E373E4" w:rsidP="008646F0">
      <w:pPr>
        <w:spacing w:line="360" w:lineRule="auto"/>
        <w:rPr>
          <w:rFonts w:asciiTheme="majorBidi" w:hAnsiTheme="majorBidi" w:cstheme="majorBidi"/>
          <w:sz w:val="24"/>
          <w:szCs w:val="24"/>
          <w:lang w:val="fr-FR"/>
        </w:rPr>
      </w:pPr>
    </w:p>
    <w:p w:rsidR="00F92C7C" w:rsidRPr="008646F0" w:rsidRDefault="00F92C7C" w:rsidP="00E3744C">
      <w:pPr>
        <w:pStyle w:val="Titre3"/>
        <w:ind w:left="567" w:hanging="567"/>
        <w:rPr>
          <w:lang w:val="fr-FR"/>
        </w:rPr>
      </w:pPr>
      <w:bookmarkStart w:id="27" w:name="_Toc451957664"/>
      <w:bookmarkStart w:id="28" w:name="_Toc452062105"/>
      <w:bookmarkStart w:id="29" w:name="_Toc452062260"/>
      <w:r w:rsidRPr="008646F0">
        <w:rPr>
          <w:lang w:val="fr-FR"/>
        </w:rPr>
        <w:t>Updating position :</w:t>
      </w:r>
      <w:bookmarkEnd w:id="27"/>
      <w:bookmarkEnd w:id="28"/>
      <w:bookmarkEnd w:id="29"/>
    </w:p>
    <w:p w:rsidR="00F92C7C" w:rsidRPr="008646F0" w:rsidRDefault="00F92C7C" w:rsidP="00745F0F">
      <w:pPr>
        <w:spacing w:after="0" w:line="360" w:lineRule="auto"/>
        <w:jc w:val="both"/>
        <w:rPr>
          <w:rFonts w:asciiTheme="majorBidi" w:hAnsiTheme="majorBidi" w:cstheme="majorBidi"/>
          <w:sz w:val="24"/>
          <w:szCs w:val="24"/>
          <w:lang w:val="fr-FR"/>
        </w:rPr>
      </w:pPr>
      <w:r w:rsidRPr="008646F0">
        <w:rPr>
          <w:rFonts w:asciiTheme="majorBidi" w:hAnsiTheme="majorBidi" w:cstheme="majorBidi"/>
          <w:sz w:val="24"/>
          <w:szCs w:val="24"/>
          <w:lang w:val="fr-FR"/>
        </w:rPr>
        <w:t xml:space="preserve">Chaque itération de la boucle principale de PSO met à jour le vecteur vitesse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V</m:t>
            </m:r>
          </m:e>
          <m:sub>
            <m:r>
              <w:rPr>
                <w:rFonts w:ascii="Cambria Math" w:hAnsi="Cambria Math" w:cstheme="majorBidi"/>
                <w:sz w:val="24"/>
                <w:szCs w:val="24"/>
                <w:lang w:val="fr-FR"/>
              </w:rPr>
              <m:t>k</m:t>
            </m:r>
          </m:sub>
        </m:sSub>
      </m:oMath>
      <w:r w:rsidRPr="008646F0">
        <w:rPr>
          <w:rFonts w:asciiTheme="majorBidi" w:hAnsiTheme="majorBidi" w:cstheme="majorBidi"/>
          <w:sz w:val="24"/>
          <w:szCs w:val="24"/>
          <w:lang w:val="fr-FR"/>
        </w:rPr>
        <w:t xml:space="preserve"> par la formule suivante (voir également la figure 3.):</w:t>
      </w:r>
    </w:p>
    <w:p w:rsidR="00F92C7C" w:rsidRPr="008646F0" w:rsidRDefault="00864D79" w:rsidP="00745F0F">
      <w:pPr>
        <w:spacing w:line="360" w:lineRule="auto"/>
        <w:jc w:val="center"/>
        <w:rPr>
          <w:rFonts w:asciiTheme="majorBidi" w:hAnsiTheme="majorBidi" w:cstheme="majorBidi"/>
          <w:sz w:val="24"/>
          <w:szCs w:val="24"/>
          <w:lang w:val="fr-FR"/>
        </w:rPr>
      </w:pPr>
      <m:oMath>
        <m:sSubSup>
          <m:sSubSupPr>
            <m:ctrlPr>
              <w:rPr>
                <w:rFonts w:ascii="Cambria Math" w:hAnsi="Cambria Math" w:cstheme="majorBidi"/>
                <w:i/>
                <w:sz w:val="24"/>
                <w:szCs w:val="24"/>
                <w:lang w:val="fr-FR"/>
              </w:rPr>
            </m:ctrlPr>
          </m:sSubSupPr>
          <m:e>
            <m:r>
              <w:rPr>
                <w:rFonts w:ascii="Cambria Math" w:hAnsi="Cambria Math" w:cstheme="majorBidi"/>
                <w:sz w:val="24"/>
                <w:szCs w:val="24"/>
                <w:lang w:val="fr-FR"/>
              </w:rPr>
              <m:t>V</m:t>
            </m:r>
          </m:e>
          <m:sub>
            <m:r>
              <w:rPr>
                <w:rFonts w:ascii="Cambria Math" w:hAnsi="Cambria Math" w:cstheme="majorBidi"/>
                <w:sz w:val="24"/>
                <w:szCs w:val="24"/>
                <w:lang w:val="fr-FR"/>
              </w:rPr>
              <m:t>k</m:t>
            </m:r>
          </m:sub>
          <m:sup>
            <m:r>
              <w:rPr>
                <w:rFonts w:ascii="Cambria Math" w:hAnsi="Cambria Math" w:cstheme="majorBidi"/>
                <w:sz w:val="24"/>
                <w:szCs w:val="24"/>
                <w:lang w:val="fr-FR"/>
              </w:rPr>
              <m:t>'</m:t>
            </m:r>
          </m:sup>
        </m:sSubSup>
        <m:r>
          <w:rPr>
            <w:rFonts w:ascii="Cambria Math" w:hAnsi="Cambria Math" w:cstheme="majorBidi"/>
            <w:sz w:val="24"/>
            <w:szCs w:val="24"/>
            <w:lang w:val="fr-FR"/>
          </w:rPr>
          <m:t xml:space="preserve">=ω[ </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V</m:t>
            </m:r>
          </m:e>
          <m:sub>
            <m:r>
              <w:rPr>
                <w:rFonts w:ascii="Cambria Math" w:hAnsi="Cambria Math" w:cstheme="majorBidi"/>
                <w:sz w:val="24"/>
                <w:szCs w:val="24"/>
                <w:lang w:val="fr-FR"/>
              </w:rPr>
              <m:t>k</m:t>
            </m:r>
          </m:sub>
        </m:sSub>
        <m:r>
          <w:rPr>
            <w:rFonts w:ascii="Cambria Math" w:hAnsi="Cambria Math" w:cstheme="majorBidi"/>
            <w:sz w:val="24"/>
            <w:szCs w:val="24"/>
            <w:lang w:val="fr-FR"/>
          </w:rPr>
          <m:t>+</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c</m:t>
            </m:r>
          </m:e>
          <m:sub>
            <m:r>
              <w:rPr>
                <w:rFonts w:ascii="Cambria Math" w:hAnsi="Cambria Math" w:cstheme="majorBidi"/>
                <w:sz w:val="24"/>
                <w:szCs w:val="24"/>
                <w:lang w:val="fr-FR"/>
              </w:rPr>
              <m:t>1</m:t>
            </m:r>
          </m:sub>
        </m:sSub>
        <m:r>
          <w:rPr>
            <w:rFonts w:ascii="Cambria Math" w:hAnsi="Cambria Math" w:cstheme="majorBidi"/>
            <w:sz w:val="24"/>
            <w:szCs w:val="24"/>
            <w:lang w:val="fr-FR"/>
          </w:rPr>
          <m:t>.</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r</m:t>
            </m:r>
          </m:e>
          <m:sub>
            <m:r>
              <w:rPr>
                <w:rFonts w:ascii="Cambria Math" w:hAnsi="Cambria Math" w:cstheme="majorBidi"/>
                <w:sz w:val="24"/>
                <w:szCs w:val="24"/>
                <w:lang w:val="fr-FR"/>
              </w:rPr>
              <m:t>1</m:t>
            </m:r>
          </m:sub>
        </m:sSub>
        <m:r>
          <w:rPr>
            <w:rFonts w:ascii="Cambria Math" w:hAnsi="Cambria Math" w:cstheme="majorBidi"/>
            <w:sz w:val="24"/>
            <w:szCs w:val="24"/>
            <w:lang w:val="fr-FR"/>
          </w:rPr>
          <m:t>.</m:t>
        </m:r>
        <m:d>
          <m:dPr>
            <m:ctrlPr>
              <w:rPr>
                <w:rFonts w:ascii="Cambria Math" w:hAnsi="Cambria Math" w:cstheme="majorBidi"/>
                <w:i/>
                <w:sz w:val="24"/>
                <w:szCs w:val="24"/>
                <w:lang w:val="fr-FR"/>
              </w:rPr>
            </m:ctrlPr>
          </m:dPr>
          <m:e>
            <m:sSub>
              <m:sSubPr>
                <m:ctrlPr>
                  <w:rPr>
                    <w:rFonts w:ascii="Cambria Math" w:hAnsi="Cambria Math" w:cstheme="majorBidi"/>
                    <w:i/>
                    <w:sz w:val="24"/>
                    <w:szCs w:val="24"/>
                    <w:lang w:val="fr-FR"/>
                  </w:rPr>
                </m:ctrlPr>
              </m:sSubPr>
              <m:e>
                <m:r>
                  <w:rPr>
                    <w:rFonts w:ascii="Cambria Math" w:hAnsi="Cambria Math" w:cstheme="majorBidi"/>
                    <w:sz w:val="24"/>
                    <w:szCs w:val="24"/>
                    <w:lang w:val="fr-FR"/>
                  </w:rPr>
                  <m:t>P</m:t>
                </m:r>
              </m:e>
              <m:sub>
                <m:r>
                  <w:rPr>
                    <w:rFonts w:ascii="Cambria Math" w:hAnsi="Cambria Math" w:cstheme="majorBidi"/>
                    <w:sz w:val="24"/>
                    <w:szCs w:val="24"/>
                    <w:lang w:val="fr-FR"/>
                  </w:rPr>
                  <m:t>k</m:t>
                </m:r>
              </m:sub>
            </m:sSub>
            <m:r>
              <w:rPr>
                <w:rFonts w:ascii="Cambria Math" w:hAnsi="Cambria Math" w:cstheme="majorBidi"/>
                <w:sz w:val="24"/>
                <w:szCs w:val="24"/>
                <w:lang w:val="fr-FR"/>
              </w:rPr>
              <m:t>-</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X</m:t>
                </m:r>
              </m:e>
              <m:sub>
                <m:r>
                  <w:rPr>
                    <w:rFonts w:ascii="Cambria Math" w:hAnsi="Cambria Math" w:cstheme="majorBidi"/>
                    <w:sz w:val="24"/>
                    <w:szCs w:val="24"/>
                    <w:lang w:val="fr-FR"/>
                  </w:rPr>
                  <m:t>k</m:t>
                </m:r>
              </m:sub>
            </m:sSub>
          </m:e>
        </m:d>
        <m:r>
          <w:rPr>
            <w:rFonts w:ascii="Cambria Math" w:hAnsi="Cambria Math" w:cstheme="majorBidi"/>
            <w:sz w:val="24"/>
            <w:szCs w:val="24"/>
            <w:lang w:val="fr-FR"/>
          </w:rPr>
          <m:t>+</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c</m:t>
            </m:r>
          </m:e>
          <m:sub>
            <m:r>
              <w:rPr>
                <w:rFonts w:ascii="Cambria Math" w:hAnsi="Cambria Math" w:cstheme="majorBidi"/>
                <w:sz w:val="24"/>
                <w:szCs w:val="24"/>
                <w:lang w:val="fr-FR"/>
              </w:rPr>
              <m:t>2</m:t>
            </m:r>
          </m:sub>
        </m:sSub>
        <m:r>
          <w:rPr>
            <w:rFonts w:ascii="Cambria Math" w:hAnsi="Cambria Math" w:cstheme="majorBidi"/>
            <w:sz w:val="24"/>
            <w:szCs w:val="24"/>
            <w:lang w:val="fr-FR"/>
          </w:rPr>
          <m:t>.</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r</m:t>
            </m:r>
          </m:e>
          <m:sub>
            <m:r>
              <w:rPr>
                <w:rFonts w:ascii="Cambria Math" w:hAnsi="Cambria Math" w:cstheme="majorBidi"/>
                <w:sz w:val="24"/>
                <w:szCs w:val="24"/>
                <w:lang w:val="fr-FR"/>
              </w:rPr>
              <m:t>2</m:t>
            </m:r>
          </m:sub>
        </m:sSub>
        <m:r>
          <w:rPr>
            <w:rFonts w:ascii="Cambria Math" w:hAnsi="Cambria Math" w:cstheme="majorBidi"/>
            <w:sz w:val="24"/>
            <w:szCs w:val="24"/>
            <w:lang w:val="fr-FR"/>
          </w:rPr>
          <m:t>.</m:t>
        </m:r>
        <m:d>
          <m:dPr>
            <m:ctrlPr>
              <w:rPr>
                <w:rFonts w:ascii="Cambria Math" w:hAnsi="Cambria Math" w:cstheme="majorBidi"/>
                <w:i/>
                <w:sz w:val="24"/>
                <w:szCs w:val="24"/>
                <w:lang w:val="fr-FR"/>
              </w:rPr>
            </m:ctrlPr>
          </m:dPr>
          <m:e>
            <m:sSup>
              <m:sSupPr>
                <m:ctrlPr>
                  <w:rPr>
                    <w:rFonts w:ascii="Cambria Math" w:hAnsi="Cambria Math" w:cstheme="majorBidi"/>
                    <w:i/>
                    <w:sz w:val="24"/>
                    <w:szCs w:val="24"/>
                    <w:lang w:val="fr-FR"/>
                  </w:rPr>
                </m:ctrlPr>
              </m:sSupPr>
              <m:e>
                <m:r>
                  <w:rPr>
                    <w:rFonts w:ascii="Cambria Math" w:hAnsi="Cambria Math" w:cstheme="majorBidi"/>
                    <w:sz w:val="24"/>
                    <w:szCs w:val="24"/>
                    <w:lang w:val="fr-FR"/>
                  </w:rPr>
                  <m:t>P</m:t>
                </m:r>
              </m:e>
              <m:sup>
                <m:r>
                  <w:rPr>
                    <w:rFonts w:ascii="Cambria Math" w:hAnsi="Cambria Math" w:cstheme="majorBidi"/>
                    <w:sz w:val="24"/>
                    <w:szCs w:val="24"/>
                    <w:lang w:val="fr-FR"/>
                  </w:rPr>
                  <m:t>*</m:t>
                </m:r>
              </m:sup>
            </m:sSup>
            <m:r>
              <w:rPr>
                <w:rFonts w:ascii="Cambria Math" w:hAnsi="Cambria Math" w:cstheme="majorBidi"/>
                <w:sz w:val="24"/>
                <w:szCs w:val="24"/>
                <w:lang w:val="fr-FR"/>
              </w:rPr>
              <m:t>-</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V</m:t>
                </m:r>
              </m:e>
              <m:sub>
                <m:r>
                  <w:rPr>
                    <w:rFonts w:ascii="Cambria Math" w:hAnsi="Cambria Math" w:cstheme="majorBidi"/>
                    <w:sz w:val="24"/>
                    <w:szCs w:val="24"/>
                    <w:lang w:val="fr-FR"/>
                  </w:rPr>
                  <m:t>k</m:t>
                </m:r>
              </m:sub>
            </m:sSub>
          </m:e>
        </m:d>
      </m:oMath>
      <w:r w:rsidR="00E373E4" w:rsidRPr="008646F0">
        <w:rPr>
          <w:rFonts w:asciiTheme="majorBidi" w:hAnsiTheme="majorBidi" w:cstheme="majorBidi"/>
          <w:sz w:val="24"/>
          <w:szCs w:val="24"/>
          <w:lang w:val="fr-FR"/>
        </w:rPr>
        <w:t xml:space="preserve">                                     </w:t>
      </w:r>
      <m:oMath>
        <m:r>
          <w:rPr>
            <w:rFonts w:ascii="Cambria Math" w:hAnsi="Cambria Math" w:cstheme="majorBidi"/>
            <w:sz w:val="24"/>
            <w:szCs w:val="24"/>
            <w:lang w:val="fr-FR"/>
          </w:rPr>
          <m:t>(7)</m:t>
        </m:r>
      </m:oMath>
    </w:p>
    <w:p w:rsidR="00C678A9" w:rsidRPr="008646F0" w:rsidRDefault="00C33620" w:rsidP="00745F0F">
      <w:pPr>
        <w:spacing w:line="360" w:lineRule="auto"/>
        <w:jc w:val="both"/>
        <w:rPr>
          <w:rFonts w:asciiTheme="majorBidi" w:hAnsiTheme="majorBidi" w:cstheme="majorBidi"/>
          <w:sz w:val="24"/>
          <w:szCs w:val="24"/>
          <w:lang w:val="fr-FR"/>
        </w:rPr>
      </w:pPr>
      <w:r w:rsidRPr="008646F0">
        <w:rPr>
          <w:rFonts w:asciiTheme="majorBidi" w:hAnsiTheme="majorBidi" w:cstheme="majorBidi"/>
          <w:sz w:val="24"/>
          <w:szCs w:val="24"/>
          <w:lang w:val="fr-FR"/>
        </w:rPr>
        <w:t xml:space="preserve">Où </w:t>
      </w:r>
      <m:oMath>
        <m:sSubSup>
          <m:sSubSupPr>
            <m:ctrlPr>
              <w:rPr>
                <w:rFonts w:ascii="Cambria Math" w:hAnsi="Cambria Math" w:cstheme="majorBidi"/>
                <w:i/>
                <w:sz w:val="24"/>
                <w:szCs w:val="24"/>
                <w:lang w:val="fr-FR"/>
              </w:rPr>
            </m:ctrlPr>
          </m:sSubSupPr>
          <m:e>
            <m:r>
              <w:rPr>
                <w:rFonts w:ascii="Cambria Math" w:hAnsi="Cambria Math" w:cstheme="majorBidi"/>
                <w:sz w:val="24"/>
                <w:szCs w:val="24"/>
                <w:lang w:val="fr-FR"/>
              </w:rPr>
              <m:t>V</m:t>
            </m:r>
          </m:e>
          <m:sub>
            <m:r>
              <w:rPr>
                <w:rFonts w:ascii="Cambria Math" w:hAnsi="Cambria Math" w:cstheme="majorBidi"/>
                <w:sz w:val="24"/>
                <w:szCs w:val="24"/>
                <w:lang w:val="fr-FR"/>
              </w:rPr>
              <m:t>k</m:t>
            </m:r>
          </m:sub>
          <m:sup>
            <m:r>
              <w:rPr>
                <w:rFonts w:ascii="Cambria Math" w:hAnsi="Cambria Math" w:cstheme="majorBidi"/>
                <w:sz w:val="24"/>
                <w:szCs w:val="24"/>
                <w:lang w:val="fr-FR"/>
              </w:rPr>
              <m:t>'</m:t>
            </m:r>
          </m:sup>
        </m:sSubSup>
        <m:r>
          <w:rPr>
            <w:rFonts w:ascii="Cambria Math" w:hAnsi="Cambria Math" w:cstheme="majorBidi"/>
            <w:sz w:val="24"/>
            <w:szCs w:val="24"/>
            <w:lang w:val="fr-FR"/>
          </w:rPr>
          <m:t xml:space="preserve"> </m:t>
        </m:r>
      </m:oMath>
      <w:r w:rsidRPr="008646F0">
        <w:rPr>
          <w:rFonts w:asciiTheme="majorBidi" w:hAnsiTheme="majorBidi" w:cstheme="majorBidi"/>
          <w:sz w:val="24"/>
          <w:szCs w:val="24"/>
          <w:lang w:val="fr-FR"/>
        </w:rPr>
        <w:t>est la valeur actualisée du vecteur vitesse</w:t>
      </w:r>
      <m:oMath>
        <m:r>
          <w:rPr>
            <w:rFonts w:ascii="Cambria Math" w:hAnsi="Cambria Math" w:cstheme="majorBidi"/>
            <w:sz w:val="24"/>
            <w:szCs w:val="24"/>
            <w:lang w:val="fr-FR"/>
          </w:rPr>
          <m:t xml:space="preserve"> </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V</m:t>
            </m:r>
          </m:e>
          <m:sub>
            <m:r>
              <w:rPr>
                <w:rFonts w:ascii="Cambria Math" w:hAnsi="Cambria Math" w:cstheme="majorBidi"/>
                <w:sz w:val="24"/>
                <w:szCs w:val="24"/>
                <w:lang w:val="fr-FR"/>
              </w:rPr>
              <m:t>k</m:t>
            </m:r>
          </m:sub>
        </m:sSub>
      </m:oMath>
      <w:r w:rsidRPr="008646F0">
        <w:rPr>
          <w:rFonts w:asciiTheme="majorBidi" w:hAnsiTheme="majorBidi" w:cstheme="majorBidi"/>
          <w:sz w:val="24"/>
          <w:szCs w:val="24"/>
          <w:lang w:val="fr-FR"/>
        </w:rPr>
        <w:t xml:space="preserve"> de particules </w:t>
      </w:r>
      <m:oMath>
        <m:r>
          <w:rPr>
            <w:rFonts w:ascii="Cambria Math" w:hAnsi="Cambria Math" w:cstheme="majorBidi"/>
            <w:sz w:val="24"/>
            <w:szCs w:val="24"/>
            <w:lang w:val="fr-FR"/>
          </w:rPr>
          <m:t>K</m:t>
        </m:r>
      </m:oMath>
      <w:r w:rsidRPr="008646F0">
        <w:rPr>
          <w:rFonts w:asciiTheme="majorBidi" w:hAnsiTheme="majorBidi" w:cstheme="majorBidi"/>
          <w:sz w:val="24"/>
          <w:szCs w:val="24"/>
          <w:lang w:val="fr-FR"/>
        </w:rPr>
        <w:t xml:space="preserve"> </w:t>
      </w:r>
      <m:oMath>
        <m:r>
          <w:rPr>
            <w:rFonts w:ascii="Cambria Math" w:hAnsi="Cambria Math" w:cstheme="majorBidi"/>
            <w:sz w:val="24"/>
            <w:szCs w:val="24"/>
            <w:lang w:val="fr-FR"/>
          </w:rPr>
          <m:t>c=</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c</m:t>
            </m:r>
          </m:e>
          <m:sub>
            <m:r>
              <w:rPr>
                <w:rFonts w:ascii="Cambria Math" w:hAnsi="Cambria Math" w:cstheme="majorBidi"/>
                <w:sz w:val="24"/>
                <w:szCs w:val="24"/>
                <w:lang w:val="fr-FR"/>
              </w:rPr>
              <m:t>1</m:t>
            </m:r>
          </m:sub>
        </m:sSub>
        <m:r>
          <w:rPr>
            <w:rFonts w:ascii="Cambria Math" w:hAnsi="Cambria Math" w:cstheme="majorBidi"/>
            <w:sz w:val="24"/>
            <w:szCs w:val="24"/>
            <w:lang w:val="fr-FR"/>
          </w:rPr>
          <m:t>+</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c</m:t>
            </m:r>
          </m:e>
          <m:sub>
            <m:r>
              <w:rPr>
                <w:rFonts w:ascii="Cambria Math" w:hAnsi="Cambria Math" w:cstheme="majorBidi"/>
                <w:sz w:val="24"/>
                <w:szCs w:val="24"/>
                <w:lang w:val="fr-FR"/>
              </w:rPr>
              <m:t>2</m:t>
            </m:r>
          </m:sub>
        </m:sSub>
        <m:r>
          <w:rPr>
            <w:rFonts w:ascii="Cambria Math" w:hAnsi="Cambria Math" w:cstheme="majorBidi"/>
            <w:sz w:val="24"/>
            <w:szCs w:val="24"/>
            <w:lang w:val="fr-FR"/>
          </w:rPr>
          <m:t>&gt;4;   ω=</m:t>
        </m:r>
        <m:f>
          <m:fPr>
            <m:type m:val="lin"/>
            <m:ctrlPr>
              <w:rPr>
                <w:rFonts w:ascii="Cambria Math" w:hAnsi="Cambria Math" w:cstheme="majorBidi"/>
                <w:i/>
                <w:sz w:val="24"/>
                <w:szCs w:val="24"/>
                <w:lang w:val="fr-FR"/>
              </w:rPr>
            </m:ctrlPr>
          </m:fPr>
          <m:num>
            <m:r>
              <w:rPr>
                <w:rFonts w:ascii="Cambria Math" w:hAnsi="Cambria Math" w:cstheme="majorBidi"/>
                <w:sz w:val="24"/>
                <w:szCs w:val="24"/>
                <w:lang w:val="fr-FR"/>
              </w:rPr>
              <m:t>2</m:t>
            </m:r>
          </m:num>
          <m:den>
            <m:r>
              <w:rPr>
                <w:rFonts w:ascii="Cambria Math" w:hAnsi="Cambria Math" w:cstheme="majorBidi"/>
                <w:sz w:val="24"/>
                <w:szCs w:val="24"/>
                <w:lang w:val="fr-FR"/>
              </w:rPr>
              <m:t>|2-c-</m:t>
            </m:r>
            <m:rad>
              <m:radPr>
                <m:degHide m:val="1"/>
                <m:ctrlPr>
                  <w:rPr>
                    <w:rFonts w:ascii="Cambria Math" w:hAnsi="Cambria Math" w:cstheme="majorBidi"/>
                    <w:i/>
                    <w:sz w:val="24"/>
                    <w:szCs w:val="24"/>
                    <w:lang w:val="fr-FR"/>
                  </w:rPr>
                </m:ctrlPr>
              </m:radPr>
              <m:deg/>
              <m:e>
                <m:sSup>
                  <m:sSupPr>
                    <m:ctrlPr>
                      <w:rPr>
                        <w:rFonts w:ascii="Cambria Math" w:hAnsi="Cambria Math" w:cstheme="majorBidi"/>
                        <w:i/>
                        <w:sz w:val="24"/>
                        <w:szCs w:val="24"/>
                        <w:lang w:val="fr-FR"/>
                      </w:rPr>
                    </m:ctrlPr>
                  </m:sSupPr>
                  <m:e>
                    <m:r>
                      <w:rPr>
                        <w:rFonts w:ascii="Cambria Math" w:hAnsi="Cambria Math" w:cstheme="majorBidi"/>
                        <w:sz w:val="24"/>
                        <w:szCs w:val="24"/>
                        <w:lang w:val="fr-FR"/>
                      </w:rPr>
                      <m:t>c</m:t>
                    </m:r>
                  </m:e>
                  <m:sup>
                    <m:r>
                      <w:rPr>
                        <w:rFonts w:ascii="Cambria Math" w:hAnsi="Cambria Math" w:cstheme="majorBidi"/>
                        <w:sz w:val="24"/>
                        <w:szCs w:val="24"/>
                        <w:lang w:val="fr-FR"/>
                      </w:rPr>
                      <m:t>2</m:t>
                    </m:r>
                  </m:sup>
                </m:sSup>
                <m:r>
                  <w:rPr>
                    <w:rFonts w:ascii="Cambria Math" w:hAnsi="Cambria Math" w:cstheme="majorBidi"/>
                    <w:sz w:val="24"/>
                    <w:szCs w:val="24"/>
                    <w:lang w:val="fr-FR"/>
                  </w:rPr>
                  <m:t>-4c|</m:t>
                </m:r>
              </m:e>
            </m:rad>
          </m:den>
        </m:f>
        <m:r>
          <w:rPr>
            <w:rFonts w:ascii="Cambria Math" w:hAnsi="Cambria Math" w:cstheme="majorBidi"/>
            <w:sz w:val="24"/>
            <w:szCs w:val="24"/>
            <w:lang w:val="fr-FR"/>
          </w:rPr>
          <m:t xml:space="preserve">; </m:t>
        </m:r>
      </m:oMath>
      <w:r w:rsidR="00C678A9" w:rsidRPr="008646F0">
        <w:rPr>
          <w:rFonts w:asciiTheme="majorBidi" w:hAnsiTheme="majorBidi" w:cstheme="majorBidi"/>
          <w:sz w:val="24"/>
          <w:szCs w:val="24"/>
          <w:lang w:val="fr-FR"/>
        </w:rPr>
        <w:t xml:space="preserve">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r</m:t>
            </m:r>
          </m:e>
          <m:sub>
            <m:r>
              <w:rPr>
                <w:rFonts w:ascii="Cambria Math" w:hAnsi="Cambria Math" w:cstheme="majorBidi"/>
                <w:sz w:val="24"/>
                <w:szCs w:val="24"/>
                <w:lang w:val="fr-FR"/>
              </w:rPr>
              <m:t>1</m:t>
            </m:r>
          </m:sub>
        </m:sSub>
        <m:r>
          <w:rPr>
            <w:rFonts w:ascii="Cambria Math" w:hAnsi="Cambria Math" w:cstheme="majorBidi"/>
            <w:sz w:val="24"/>
            <w:szCs w:val="24"/>
            <w:lang w:val="fr-FR"/>
          </w:rPr>
          <m:t xml:space="preserve"> et </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r</m:t>
            </m:r>
          </m:e>
          <m:sub>
            <m:r>
              <w:rPr>
                <w:rFonts w:ascii="Cambria Math" w:hAnsi="Cambria Math" w:cstheme="majorBidi"/>
                <w:sz w:val="24"/>
                <w:szCs w:val="24"/>
                <w:lang w:val="fr-FR"/>
              </w:rPr>
              <m:t>2</m:t>
            </m:r>
          </m:sub>
        </m:sSub>
      </m:oMath>
      <w:r w:rsidR="00C678A9" w:rsidRPr="008646F0">
        <w:rPr>
          <w:rFonts w:asciiTheme="majorBidi" w:hAnsiTheme="majorBidi" w:cstheme="majorBidi"/>
          <w:sz w:val="24"/>
          <w:szCs w:val="24"/>
          <w:lang w:val="fr-FR"/>
        </w:rPr>
        <w:t xml:space="preserve"> sont deux nombres aléatoires entre 0 et 1.</w:t>
      </w:r>
    </w:p>
    <w:p w:rsidR="00C678A9" w:rsidRPr="008646F0" w:rsidRDefault="00C678A9" w:rsidP="00745F0F">
      <w:pPr>
        <w:spacing w:line="360" w:lineRule="auto"/>
        <w:jc w:val="both"/>
        <w:rPr>
          <w:rFonts w:asciiTheme="majorBidi" w:hAnsiTheme="majorBidi" w:cstheme="majorBidi"/>
          <w:sz w:val="24"/>
          <w:szCs w:val="24"/>
          <w:lang w:val="fr-FR"/>
        </w:rPr>
      </w:pPr>
      <w:r w:rsidRPr="008646F0">
        <w:rPr>
          <w:rFonts w:asciiTheme="majorBidi" w:hAnsiTheme="majorBidi" w:cstheme="majorBidi"/>
          <w:sz w:val="24"/>
          <w:szCs w:val="24"/>
          <w:lang w:val="fr-FR"/>
        </w:rPr>
        <w:t xml:space="preserve">La position de chaque particule k par la formule suivante : </w:t>
      </w:r>
    </w:p>
    <w:p w:rsidR="00C678A9" w:rsidRPr="008646F0" w:rsidRDefault="00864D79" w:rsidP="00745F0F">
      <w:pPr>
        <w:spacing w:line="360" w:lineRule="auto"/>
        <w:jc w:val="center"/>
        <w:rPr>
          <w:rFonts w:asciiTheme="majorBidi" w:hAnsiTheme="majorBidi" w:cstheme="majorBidi"/>
          <w:sz w:val="24"/>
          <w:szCs w:val="24"/>
          <w:lang w:val="fr-FR"/>
        </w:rPr>
      </w:pPr>
      <m:oMath>
        <m:sSubSup>
          <m:sSubSupPr>
            <m:ctrlPr>
              <w:rPr>
                <w:rFonts w:ascii="Cambria Math" w:hAnsi="Cambria Math" w:cstheme="majorBidi"/>
                <w:i/>
                <w:sz w:val="24"/>
                <w:szCs w:val="24"/>
                <w:lang w:val="fr-FR"/>
              </w:rPr>
            </m:ctrlPr>
          </m:sSubSupPr>
          <m:e>
            <m:r>
              <w:rPr>
                <w:rFonts w:ascii="Cambria Math" w:hAnsi="Cambria Math" w:cstheme="majorBidi"/>
                <w:sz w:val="24"/>
                <w:szCs w:val="24"/>
                <w:lang w:val="fr-FR"/>
              </w:rPr>
              <m:t>X</m:t>
            </m:r>
          </m:e>
          <m:sub>
            <m:r>
              <w:rPr>
                <w:rFonts w:ascii="Cambria Math" w:hAnsi="Cambria Math" w:cstheme="majorBidi"/>
                <w:sz w:val="24"/>
                <w:szCs w:val="24"/>
                <w:lang w:val="fr-FR"/>
              </w:rPr>
              <m:t>k</m:t>
            </m:r>
          </m:sub>
          <m:sup>
            <m:r>
              <w:rPr>
                <w:rFonts w:ascii="Cambria Math" w:hAnsi="Cambria Math" w:cstheme="majorBidi"/>
                <w:sz w:val="24"/>
                <w:szCs w:val="24"/>
                <w:lang w:val="fr-FR"/>
              </w:rPr>
              <m:t>'</m:t>
            </m:r>
          </m:sup>
        </m:sSubSup>
        <m:r>
          <w:rPr>
            <w:rFonts w:ascii="Cambria Math" w:hAnsi="Cambria Math" w:cstheme="majorBidi"/>
            <w:sz w:val="24"/>
            <w:szCs w:val="24"/>
            <w:lang w:val="fr-FR"/>
          </w:rPr>
          <m:t>=</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X</m:t>
            </m:r>
          </m:e>
          <m:sub>
            <m:r>
              <w:rPr>
                <w:rFonts w:ascii="Cambria Math" w:hAnsi="Cambria Math" w:cstheme="majorBidi"/>
                <w:sz w:val="24"/>
                <w:szCs w:val="24"/>
                <w:lang w:val="fr-FR"/>
              </w:rPr>
              <m:t>k</m:t>
            </m:r>
          </m:sub>
        </m:sSub>
        <m:r>
          <w:rPr>
            <w:rFonts w:ascii="Cambria Math" w:hAnsi="Cambria Math" w:cstheme="majorBidi"/>
            <w:sz w:val="24"/>
            <w:szCs w:val="24"/>
            <w:lang w:val="fr-FR"/>
          </w:rPr>
          <m:t>+</m:t>
        </m:r>
        <m:sSubSup>
          <m:sSubSupPr>
            <m:ctrlPr>
              <w:rPr>
                <w:rFonts w:ascii="Cambria Math" w:hAnsi="Cambria Math" w:cstheme="majorBidi"/>
                <w:i/>
                <w:sz w:val="24"/>
                <w:szCs w:val="24"/>
                <w:lang w:val="fr-FR"/>
              </w:rPr>
            </m:ctrlPr>
          </m:sSubSupPr>
          <m:e>
            <m:r>
              <w:rPr>
                <w:rFonts w:ascii="Cambria Math" w:hAnsi="Cambria Math" w:cstheme="majorBidi"/>
                <w:sz w:val="24"/>
                <w:szCs w:val="24"/>
                <w:lang w:val="fr-FR"/>
              </w:rPr>
              <m:t>V</m:t>
            </m:r>
          </m:e>
          <m:sub>
            <m:r>
              <w:rPr>
                <w:rFonts w:ascii="Cambria Math" w:hAnsi="Cambria Math" w:cstheme="majorBidi"/>
                <w:sz w:val="24"/>
                <w:szCs w:val="24"/>
                <w:lang w:val="fr-FR"/>
              </w:rPr>
              <m:t>k</m:t>
            </m:r>
          </m:sub>
          <m:sup>
            <m:r>
              <w:rPr>
                <w:rFonts w:ascii="Cambria Math" w:hAnsi="Cambria Math" w:cstheme="majorBidi"/>
                <w:sz w:val="24"/>
                <w:szCs w:val="24"/>
                <w:lang w:val="fr-FR"/>
              </w:rPr>
              <m:t>'</m:t>
            </m:r>
          </m:sup>
        </m:sSubSup>
      </m:oMath>
      <w:r w:rsidR="00E373E4" w:rsidRPr="008646F0">
        <w:rPr>
          <w:rFonts w:asciiTheme="majorBidi" w:hAnsiTheme="majorBidi" w:cstheme="majorBidi"/>
          <w:sz w:val="24"/>
          <w:szCs w:val="24"/>
          <w:lang w:val="fr-FR"/>
        </w:rPr>
        <w:t xml:space="preserve">                                                                        </w:t>
      </w:r>
      <m:oMath>
        <m:r>
          <w:rPr>
            <w:rFonts w:ascii="Cambria Math" w:hAnsi="Cambria Math" w:cstheme="majorBidi"/>
            <w:sz w:val="24"/>
            <w:szCs w:val="24"/>
            <w:lang w:val="fr-FR"/>
          </w:rPr>
          <m:t>(8)</m:t>
        </m:r>
      </m:oMath>
    </w:p>
    <w:p w:rsidR="00D236D4" w:rsidRPr="008646F0" w:rsidRDefault="00D236D4" w:rsidP="00745F0F">
      <w:pPr>
        <w:spacing w:line="360" w:lineRule="auto"/>
        <w:jc w:val="both"/>
        <w:rPr>
          <w:rFonts w:asciiTheme="majorBidi" w:hAnsiTheme="majorBidi" w:cstheme="majorBidi"/>
          <w:sz w:val="24"/>
          <w:szCs w:val="24"/>
          <w:lang w:val="fr-FR"/>
        </w:rPr>
      </w:pPr>
      <w:r w:rsidRPr="008646F0">
        <w:rPr>
          <w:rFonts w:asciiTheme="majorBidi" w:hAnsiTheme="majorBidi" w:cstheme="majorBidi"/>
          <w:sz w:val="24"/>
          <w:szCs w:val="24"/>
          <w:lang w:val="fr-FR"/>
        </w:rPr>
        <w:t xml:space="preserve">où </w:t>
      </w:r>
      <m:oMath>
        <m:sSubSup>
          <m:sSubSupPr>
            <m:ctrlPr>
              <w:rPr>
                <w:rFonts w:ascii="Cambria Math" w:hAnsi="Cambria Math" w:cstheme="majorBidi"/>
                <w:i/>
                <w:sz w:val="24"/>
                <w:szCs w:val="24"/>
                <w:lang w:val="fr-FR"/>
              </w:rPr>
            </m:ctrlPr>
          </m:sSubSupPr>
          <m:e>
            <m:r>
              <w:rPr>
                <w:rFonts w:ascii="Cambria Math" w:hAnsi="Cambria Math" w:cstheme="majorBidi"/>
                <w:sz w:val="24"/>
                <w:szCs w:val="24"/>
                <w:lang w:val="fr-FR"/>
              </w:rPr>
              <m:t>X</m:t>
            </m:r>
          </m:e>
          <m:sub>
            <m:r>
              <w:rPr>
                <w:rFonts w:ascii="Cambria Math" w:hAnsi="Cambria Math" w:cstheme="majorBidi"/>
                <w:sz w:val="24"/>
                <w:szCs w:val="24"/>
                <w:lang w:val="fr-FR"/>
              </w:rPr>
              <m:t>k</m:t>
            </m:r>
          </m:sub>
          <m:sup>
            <m:r>
              <w:rPr>
                <w:rFonts w:ascii="Cambria Math" w:hAnsi="Cambria Math" w:cstheme="majorBidi"/>
                <w:sz w:val="24"/>
                <w:szCs w:val="24"/>
                <w:lang w:val="fr-FR"/>
              </w:rPr>
              <m:t>'</m:t>
            </m:r>
          </m:sup>
        </m:sSubSup>
      </m:oMath>
      <w:r w:rsidRPr="008646F0">
        <w:rPr>
          <w:rFonts w:asciiTheme="majorBidi" w:hAnsiTheme="majorBidi" w:cstheme="majorBidi"/>
          <w:sz w:val="24"/>
          <w:szCs w:val="24"/>
          <w:lang w:val="fr-FR"/>
        </w:rPr>
        <w:t>est la valeur actualisée de vecteur position</w:t>
      </w:r>
      <w:r w:rsidR="00D31E7F">
        <w:rPr>
          <w:rFonts w:asciiTheme="majorBidi" w:hAnsiTheme="majorBidi" w:cstheme="majorBidi"/>
          <w:sz w:val="24"/>
          <w:szCs w:val="24"/>
          <w:lang w:val="fr-FR"/>
        </w:rPr>
        <w:t xml:space="preserve"> </w:t>
      </w:r>
      <w:r w:rsidRPr="008646F0">
        <w:rPr>
          <w:rFonts w:asciiTheme="majorBidi" w:hAnsiTheme="majorBidi" w:cstheme="majorBidi"/>
          <w:sz w:val="24"/>
          <w:szCs w:val="24"/>
          <w:lang w:val="fr-FR"/>
        </w:rPr>
        <w:t xml:space="preserve">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X</m:t>
            </m:r>
          </m:e>
          <m:sub>
            <m:r>
              <w:rPr>
                <w:rFonts w:ascii="Cambria Math" w:hAnsi="Cambria Math" w:cstheme="majorBidi"/>
                <w:sz w:val="24"/>
                <w:szCs w:val="24"/>
                <w:lang w:val="fr-FR"/>
              </w:rPr>
              <m:t>k</m:t>
            </m:r>
          </m:sub>
        </m:sSub>
        <m:r>
          <w:rPr>
            <w:rFonts w:ascii="Cambria Math" w:hAnsi="Cambria Math" w:cstheme="majorBidi"/>
            <w:sz w:val="24"/>
            <w:szCs w:val="24"/>
            <w:lang w:val="fr-FR"/>
          </w:rPr>
          <m:t xml:space="preserve"> </m:t>
        </m:r>
      </m:oMath>
      <w:r w:rsidRPr="008646F0">
        <w:rPr>
          <w:rFonts w:asciiTheme="majorBidi" w:hAnsiTheme="majorBidi" w:cstheme="majorBidi"/>
          <w:sz w:val="24"/>
          <w:szCs w:val="24"/>
          <w:lang w:val="fr-FR"/>
        </w:rPr>
        <w:t xml:space="preserve">de la particule </w:t>
      </w:r>
      <m:oMath>
        <m:r>
          <w:rPr>
            <w:rFonts w:ascii="Cambria Math" w:hAnsi="Cambria Math" w:cstheme="majorBidi"/>
            <w:sz w:val="24"/>
            <w:szCs w:val="24"/>
            <w:lang w:val="fr-FR"/>
          </w:rPr>
          <m:t>k</m:t>
        </m:r>
      </m:oMath>
      <w:r w:rsidRPr="008646F0">
        <w:rPr>
          <w:rFonts w:asciiTheme="majorBidi" w:hAnsiTheme="majorBidi" w:cstheme="majorBidi"/>
          <w:sz w:val="24"/>
          <w:szCs w:val="24"/>
          <w:lang w:val="fr-FR"/>
        </w:rPr>
        <w:t>, respectivement.</w:t>
      </w:r>
      <w:r w:rsidRPr="008646F0">
        <w:rPr>
          <w:rFonts w:asciiTheme="majorBidi" w:hAnsiTheme="majorBidi" w:cstheme="majorBidi"/>
          <w:lang w:val="fr-FR"/>
        </w:rPr>
        <w:t xml:space="preserve"> </w:t>
      </w:r>
      <w:r w:rsidRPr="008646F0">
        <w:rPr>
          <w:rFonts w:asciiTheme="majorBidi" w:hAnsiTheme="majorBidi" w:cstheme="majorBidi"/>
          <w:sz w:val="24"/>
          <w:szCs w:val="24"/>
          <w:lang w:val="fr-FR"/>
        </w:rPr>
        <w:t>Etant donné que le calcul des deux équations ci-dessus ne nécessite que des opérations arithmétiques de base, ils peuvent être calculés en O (1) Temps.</w:t>
      </w:r>
      <w:r w:rsidRPr="008646F0">
        <w:rPr>
          <w:rFonts w:asciiTheme="majorBidi" w:hAnsiTheme="majorBidi" w:cstheme="majorBidi"/>
          <w:lang w:val="fr-FR"/>
        </w:rPr>
        <w:t xml:space="preserve"> </w:t>
      </w:r>
      <w:r w:rsidRPr="008646F0">
        <w:rPr>
          <w:rFonts w:asciiTheme="majorBidi" w:hAnsiTheme="majorBidi" w:cstheme="majorBidi"/>
          <w:sz w:val="24"/>
          <w:szCs w:val="24"/>
          <w:lang w:val="fr-FR"/>
        </w:rPr>
        <w:t xml:space="preserve">Notez qu'une approche de PSO avec la mise à jour la formule de l'équation. (7) est appelé le PSO avec un coefficient de rétrécissement </w:t>
      </w:r>
      <w:r w:rsidR="002D7F4C">
        <w:rPr>
          <w:rFonts w:asciiTheme="majorBidi" w:hAnsiTheme="majorBidi" w:cstheme="majorBidi"/>
          <w:sz w:val="24"/>
          <w:szCs w:val="24"/>
          <w:lang w:val="fr-FR"/>
        </w:rPr>
        <w:t>[17</w:t>
      </w:r>
      <w:r w:rsidRPr="008646F0">
        <w:rPr>
          <w:rFonts w:asciiTheme="majorBidi" w:hAnsiTheme="majorBidi" w:cstheme="majorBidi"/>
          <w:sz w:val="24"/>
          <w:szCs w:val="24"/>
          <w:lang w:val="fr-FR"/>
        </w:rPr>
        <w:t>].</w:t>
      </w:r>
    </w:p>
    <w:p w:rsidR="00A06D54" w:rsidRPr="008646F0" w:rsidRDefault="00A06D54" w:rsidP="008646F0">
      <w:pPr>
        <w:spacing w:line="360" w:lineRule="auto"/>
        <w:rPr>
          <w:rFonts w:asciiTheme="majorBidi" w:hAnsiTheme="majorBidi" w:cstheme="majorBidi"/>
          <w:sz w:val="24"/>
          <w:szCs w:val="24"/>
          <w:lang w:val="fr-FR"/>
        </w:rPr>
      </w:pPr>
    </w:p>
    <w:p w:rsidR="00A06D54" w:rsidRPr="008646F0" w:rsidRDefault="00A06D54" w:rsidP="008646F0">
      <w:pPr>
        <w:spacing w:line="360" w:lineRule="auto"/>
        <w:rPr>
          <w:rFonts w:asciiTheme="majorBidi" w:hAnsiTheme="majorBidi" w:cstheme="majorBidi"/>
          <w:sz w:val="24"/>
          <w:szCs w:val="24"/>
          <w:lang w:val="fr-FR"/>
        </w:rPr>
      </w:pPr>
      <w:r w:rsidRPr="008646F0">
        <w:rPr>
          <w:rFonts w:asciiTheme="majorBidi" w:hAnsiTheme="majorBidi" w:cstheme="majorBidi"/>
          <w:noProof/>
          <w:sz w:val="24"/>
          <w:szCs w:val="24"/>
          <w:lang w:val="fr-FR" w:eastAsia="fr-FR"/>
        </w:rPr>
        <w:drawing>
          <wp:inline distT="0" distB="0" distL="0" distR="0" wp14:anchorId="731B0D08" wp14:editId="6FCFDEEB">
            <wp:extent cx="5759450" cy="2741688"/>
            <wp:effectExtent l="0" t="0" r="0" b="1905"/>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so.JPG"/>
                    <pic:cNvPicPr/>
                  </pic:nvPicPr>
                  <pic:blipFill>
                    <a:blip r:embed="rId10">
                      <a:extLst>
                        <a:ext uri="{28A0092B-C50C-407E-A947-70E740481C1C}">
                          <a14:useLocalDpi xmlns:a14="http://schemas.microsoft.com/office/drawing/2010/main" val="0"/>
                        </a:ext>
                      </a:extLst>
                    </a:blip>
                    <a:stretch>
                      <a:fillRect/>
                    </a:stretch>
                  </pic:blipFill>
                  <pic:spPr>
                    <a:xfrm>
                      <a:off x="0" y="0"/>
                      <a:ext cx="5759450" cy="2741688"/>
                    </a:xfrm>
                    <a:prstGeom prst="rect">
                      <a:avLst/>
                    </a:prstGeom>
                  </pic:spPr>
                </pic:pic>
              </a:graphicData>
            </a:graphic>
          </wp:inline>
        </w:drawing>
      </w:r>
    </w:p>
    <w:p w:rsidR="00A06D54" w:rsidRPr="00825D80" w:rsidRDefault="00663FE9" w:rsidP="00663FE9">
      <w:pPr>
        <w:pStyle w:val="Lgende"/>
        <w:rPr>
          <w:b w:val="0"/>
          <w:bCs/>
          <w:lang w:val="fr-FR"/>
        </w:rPr>
      </w:pPr>
      <w:bookmarkStart w:id="30" w:name="_Toc451369431"/>
      <w:bookmarkStart w:id="31" w:name="_Toc451957542"/>
      <w:r w:rsidRPr="00663FE9">
        <w:rPr>
          <w:lang w:val="fr-FR"/>
        </w:rPr>
        <w:t xml:space="preserve">Figure 2. </w:t>
      </w:r>
      <w:r>
        <w:fldChar w:fldCharType="begin"/>
      </w:r>
      <w:r w:rsidRPr="00663FE9">
        <w:rPr>
          <w:lang w:val="fr-FR"/>
        </w:rPr>
        <w:instrText xml:space="preserve"> SEQ Figure2. \* ARABIC </w:instrText>
      </w:r>
      <w:r>
        <w:fldChar w:fldCharType="separate"/>
      </w:r>
      <w:r w:rsidR="001526C6">
        <w:rPr>
          <w:noProof/>
          <w:lang w:val="fr-FR"/>
        </w:rPr>
        <w:t>4</w:t>
      </w:r>
      <w:r>
        <w:fldChar w:fldCharType="end"/>
      </w:r>
      <w:r w:rsidR="00A06D54" w:rsidRPr="00825D80">
        <w:rPr>
          <w:b w:val="0"/>
          <w:bCs/>
          <w:lang w:val="fr-FR"/>
        </w:rPr>
        <w:t xml:space="preserve">: Illustration de la updating de l'emplacement de la particule </w:t>
      </w:r>
      <m:oMath>
        <m:r>
          <m:rPr>
            <m:sty m:val="bi"/>
          </m:rPr>
          <w:rPr>
            <w:rFonts w:ascii="Cambria Math" w:hAnsi="Cambria Math"/>
            <w:lang w:val="fr-FR"/>
          </w:rPr>
          <m:t>k</m:t>
        </m:r>
      </m:oMath>
      <w:r w:rsidR="00A06D54" w:rsidRPr="00825D80">
        <w:rPr>
          <w:b w:val="0"/>
          <w:bCs/>
          <w:lang w:val="fr-FR"/>
        </w:rPr>
        <w:t>.</w:t>
      </w:r>
      <w:bookmarkEnd w:id="30"/>
      <w:bookmarkEnd w:id="31"/>
    </w:p>
    <w:p w:rsidR="00D236D4" w:rsidRPr="008646F0" w:rsidRDefault="00D236D4" w:rsidP="00EF5C52">
      <w:pPr>
        <w:spacing w:line="360" w:lineRule="auto"/>
        <w:ind w:firstLine="284"/>
        <w:jc w:val="both"/>
        <w:rPr>
          <w:rFonts w:asciiTheme="majorBidi" w:hAnsiTheme="majorBidi" w:cstheme="majorBidi"/>
          <w:sz w:val="24"/>
          <w:szCs w:val="24"/>
          <w:lang w:val="fr-FR"/>
        </w:rPr>
      </w:pPr>
      <w:r w:rsidRPr="008646F0">
        <w:rPr>
          <w:rFonts w:asciiTheme="majorBidi" w:hAnsiTheme="majorBidi" w:cstheme="majorBidi"/>
          <w:sz w:val="24"/>
          <w:szCs w:val="24"/>
          <w:lang w:val="fr-FR"/>
        </w:rPr>
        <w:t>Comme cela est illustré sur la Fig</w:t>
      </w:r>
      <w:r w:rsidR="007A138F">
        <w:rPr>
          <w:rFonts w:asciiTheme="majorBidi" w:hAnsiTheme="majorBidi" w:cstheme="majorBidi"/>
          <w:sz w:val="24"/>
          <w:szCs w:val="24"/>
          <w:lang w:val="fr-FR"/>
        </w:rPr>
        <w:t>ure 2.4</w:t>
      </w:r>
      <w:r w:rsidR="00E373E4" w:rsidRPr="008646F0">
        <w:rPr>
          <w:rFonts w:asciiTheme="majorBidi" w:hAnsiTheme="majorBidi" w:cstheme="majorBidi"/>
          <w:sz w:val="24"/>
          <w:szCs w:val="24"/>
          <w:lang w:val="fr-FR"/>
        </w:rPr>
        <w:t xml:space="preserve"> </w:t>
      </w:r>
      <w:r w:rsidRPr="008646F0">
        <w:rPr>
          <w:rFonts w:asciiTheme="majorBidi" w:hAnsiTheme="majorBidi" w:cstheme="majorBidi"/>
          <w:sz w:val="24"/>
          <w:szCs w:val="24"/>
          <w:lang w:val="fr-FR"/>
        </w:rPr>
        <w:t xml:space="preserve">, le concept de base de la formule ci-dessus est que la vitesse est mise à jour à partir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X</m:t>
            </m:r>
          </m:e>
          <m:sub>
            <m:r>
              <w:rPr>
                <w:rFonts w:ascii="Cambria Math" w:hAnsi="Cambria Math" w:cstheme="majorBidi"/>
                <w:sz w:val="24"/>
                <w:szCs w:val="24"/>
                <w:lang w:val="fr-FR"/>
              </w:rPr>
              <m:t>k</m:t>
            </m:r>
          </m:sub>
        </m:sSub>
      </m:oMath>
      <w:r w:rsidRPr="008646F0">
        <w:rPr>
          <w:rFonts w:asciiTheme="majorBidi" w:hAnsiTheme="majorBidi" w:cstheme="majorBidi"/>
          <w:sz w:val="24"/>
          <w:szCs w:val="24"/>
          <w:lang w:val="fr-FR"/>
        </w:rPr>
        <w:t xml:space="preserve"> à </w:t>
      </w:r>
      <m:oMath>
        <m:sSubSup>
          <m:sSubSupPr>
            <m:ctrlPr>
              <w:rPr>
                <w:rFonts w:ascii="Cambria Math" w:hAnsi="Cambria Math" w:cstheme="majorBidi"/>
                <w:i/>
                <w:sz w:val="24"/>
                <w:szCs w:val="24"/>
                <w:lang w:val="fr-FR"/>
              </w:rPr>
            </m:ctrlPr>
          </m:sSubSupPr>
          <m:e>
            <m:r>
              <w:rPr>
                <w:rFonts w:ascii="Cambria Math" w:hAnsi="Cambria Math" w:cstheme="majorBidi"/>
                <w:sz w:val="24"/>
                <w:szCs w:val="24"/>
                <w:lang w:val="fr-FR"/>
              </w:rPr>
              <m:t>X</m:t>
            </m:r>
          </m:e>
          <m:sub>
            <m:r>
              <w:rPr>
                <w:rFonts w:ascii="Cambria Math" w:hAnsi="Cambria Math" w:cstheme="majorBidi"/>
                <w:sz w:val="24"/>
                <w:szCs w:val="24"/>
                <w:lang w:val="fr-FR"/>
              </w:rPr>
              <m:t>k</m:t>
            </m:r>
          </m:sub>
          <m:sup>
            <m:r>
              <w:rPr>
                <w:rFonts w:ascii="Cambria Math" w:hAnsi="Cambria Math" w:cstheme="majorBidi"/>
                <w:sz w:val="24"/>
                <w:szCs w:val="24"/>
                <w:lang w:val="fr-FR"/>
              </w:rPr>
              <m:t>'</m:t>
            </m:r>
          </m:sup>
        </m:sSubSup>
      </m:oMath>
      <w:r w:rsidR="00E44CE8" w:rsidRPr="008646F0">
        <w:rPr>
          <w:rFonts w:asciiTheme="majorBidi" w:hAnsiTheme="majorBidi" w:cstheme="majorBidi"/>
          <w:sz w:val="24"/>
          <w:szCs w:val="24"/>
          <w:lang w:val="fr-FR"/>
        </w:rPr>
        <w:t xml:space="preserve"> selon la direction de l'emplacement à la fois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P</m:t>
            </m:r>
          </m:e>
          <m:sub>
            <m:r>
              <w:rPr>
                <w:rFonts w:ascii="Cambria Math" w:hAnsi="Cambria Math" w:cstheme="majorBidi"/>
                <w:sz w:val="24"/>
                <w:szCs w:val="24"/>
                <w:lang w:val="fr-FR"/>
              </w:rPr>
              <m:t>k</m:t>
            </m:r>
          </m:sub>
        </m:sSub>
      </m:oMath>
      <w:r w:rsidR="00C852F5" w:rsidRPr="008646F0">
        <w:rPr>
          <w:rFonts w:asciiTheme="majorBidi" w:hAnsiTheme="majorBidi" w:cstheme="majorBidi"/>
          <w:sz w:val="24"/>
          <w:szCs w:val="24"/>
          <w:lang w:val="fr-FR"/>
        </w:rPr>
        <w:t xml:space="preserve"> </w:t>
      </w:r>
      <w:r w:rsidR="00E44CE8" w:rsidRPr="008646F0">
        <w:rPr>
          <w:rFonts w:asciiTheme="majorBidi" w:hAnsiTheme="majorBidi" w:cstheme="majorBidi"/>
          <w:sz w:val="24"/>
          <w:szCs w:val="24"/>
          <w:lang w:val="fr-FR"/>
        </w:rPr>
        <w:t xml:space="preserve">de la meilleure solution trouvée à ce jour par particule k et l'emplacement </w:t>
      </w:r>
      <m:oMath>
        <m:sSup>
          <m:sSupPr>
            <m:ctrlPr>
              <w:rPr>
                <w:rFonts w:ascii="Cambria Math" w:hAnsi="Cambria Math" w:cstheme="majorBidi"/>
                <w:i/>
                <w:sz w:val="24"/>
                <w:szCs w:val="24"/>
                <w:lang w:val="fr-FR"/>
              </w:rPr>
            </m:ctrlPr>
          </m:sSupPr>
          <m:e>
            <m:r>
              <w:rPr>
                <w:rFonts w:ascii="Cambria Math" w:hAnsi="Cambria Math" w:cstheme="majorBidi"/>
                <w:sz w:val="24"/>
                <w:szCs w:val="24"/>
                <w:lang w:val="fr-FR"/>
              </w:rPr>
              <m:t>P</m:t>
            </m:r>
          </m:e>
          <m:sup>
            <m:r>
              <w:rPr>
                <w:rFonts w:ascii="Cambria Math" w:hAnsi="Cambria Math" w:cstheme="majorBidi"/>
                <w:sz w:val="24"/>
                <w:szCs w:val="24"/>
                <w:lang w:val="fr-FR"/>
              </w:rPr>
              <m:t>*</m:t>
            </m:r>
          </m:sup>
        </m:sSup>
      </m:oMath>
      <w:r w:rsidR="00E44CE8" w:rsidRPr="008646F0">
        <w:rPr>
          <w:rFonts w:asciiTheme="majorBidi" w:hAnsiTheme="majorBidi" w:cstheme="majorBidi"/>
          <w:sz w:val="24"/>
          <w:szCs w:val="24"/>
          <w:lang w:val="fr-FR"/>
        </w:rPr>
        <w:t xml:space="preserve"> de la meilleure solution trouvée jusqu'à présent par toutes les particules,</w:t>
      </w:r>
      <w:r w:rsidR="00E44CE8" w:rsidRPr="008646F0">
        <w:rPr>
          <w:rFonts w:asciiTheme="majorBidi" w:hAnsiTheme="majorBidi" w:cstheme="majorBidi"/>
          <w:lang w:val="fr-FR"/>
        </w:rPr>
        <w:t xml:space="preserve"> </w:t>
      </w:r>
      <w:r w:rsidR="00E44CE8" w:rsidRPr="008646F0">
        <w:rPr>
          <w:rFonts w:asciiTheme="majorBidi" w:hAnsiTheme="majorBidi" w:cstheme="majorBidi"/>
          <w:sz w:val="24"/>
          <w:szCs w:val="24"/>
          <w:lang w:val="fr-FR"/>
        </w:rPr>
        <w:t xml:space="preserve">et les paramètres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c</m:t>
            </m:r>
          </m:e>
          <m:sub>
            <m:r>
              <w:rPr>
                <w:rFonts w:ascii="Cambria Math" w:hAnsi="Cambria Math" w:cstheme="majorBidi"/>
                <w:sz w:val="24"/>
                <w:szCs w:val="24"/>
                <w:lang w:val="fr-FR"/>
              </w:rPr>
              <m:t>1</m:t>
            </m:r>
          </m:sub>
        </m:sSub>
      </m:oMath>
      <w:r w:rsidR="00E44CE8" w:rsidRPr="008646F0">
        <w:rPr>
          <w:rFonts w:asciiTheme="majorBidi" w:hAnsiTheme="majorBidi" w:cstheme="majorBidi"/>
          <w:sz w:val="24"/>
          <w:szCs w:val="24"/>
          <w:lang w:val="fr-FR"/>
        </w:rPr>
        <w:t xml:space="preserve"> et </w:t>
      </w:r>
      <m:oMath>
        <m:r>
          <w:rPr>
            <w:rFonts w:ascii="Cambria Math" w:hAnsi="Cambria Math" w:cstheme="majorBidi"/>
            <w:sz w:val="24"/>
            <w:szCs w:val="24"/>
            <w:lang w:val="fr-FR"/>
          </w:rPr>
          <m:t xml:space="preserve"> </m:t>
        </m:r>
        <m:sSub>
          <m:sSubPr>
            <m:ctrlPr>
              <w:rPr>
                <w:rFonts w:ascii="Cambria Math" w:hAnsi="Cambria Math" w:cstheme="majorBidi"/>
                <w:i/>
                <w:sz w:val="24"/>
                <w:szCs w:val="24"/>
                <w:lang w:val="fr-FR"/>
              </w:rPr>
            </m:ctrlPr>
          </m:sSubPr>
          <m:e>
            <m:r>
              <w:rPr>
                <w:rFonts w:ascii="Cambria Math" w:hAnsi="Cambria Math" w:cstheme="majorBidi"/>
                <w:sz w:val="24"/>
                <w:szCs w:val="24"/>
                <w:lang w:val="fr-FR"/>
              </w:rPr>
              <m:t>c</m:t>
            </m:r>
          </m:e>
          <m:sub>
            <m:r>
              <w:rPr>
                <w:rFonts w:ascii="Cambria Math" w:hAnsi="Cambria Math" w:cstheme="majorBidi"/>
                <w:sz w:val="24"/>
                <w:szCs w:val="24"/>
                <w:lang w:val="fr-FR"/>
              </w:rPr>
              <m:t>2</m:t>
            </m:r>
          </m:sub>
        </m:sSub>
      </m:oMath>
      <w:r w:rsidR="00E44CE8" w:rsidRPr="008646F0">
        <w:rPr>
          <w:rFonts w:asciiTheme="majorBidi" w:hAnsiTheme="majorBidi" w:cstheme="majorBidi"/>
          <w:sz w:val="24"/>
          <w:szCs w:val="24"/>
          <w:lang w:val="fr-FR"/>
        </w:rPr>
        <w:t xml:space="preserve"> contrôler leur influence relative, respectivement, tandis que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r</m:t>
            </m:r>
          </m:e>
          <m:sub>
            <m:r>
              <w:rPr>
                <w:rFonts w:ascii="Cambria Math" w:hAnsi="Cambria Math" w:cstheme="majorBidi"/>
                <w:sz w:val="24"/>
                <w:szCs w:val="24"/>
                <w:lang w:val="fr-FR"/>
              </w:rPr>
              <m:t>1</m:t>
            </m:r>
          </m:sub>
        </m:sSub>
      </m:oMath>
      <w:r w:rsidR="00E44CE8" w:rsidRPr="008646F0">
        <w:rPr>
          <w:rFonts w:asciiTheme="majorBidi" w:hAnsiTheme="majorBidi" w:cstheme="majorBidi"/>
          <w:sz w:val="24"/>
          <w:szCs w:val="24"/>
          <w:lang w:val="fr-FR"/>
        </w:rPr>
        <w:t xml:space="preserve"> et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r</m:t>
            </m:r>
          </m:e>
          <m:sub>
            <m:r>
              <w:rPr>
                <w:rFonts w:ascii="Cambria Math" w:hAnsi="Cambria Math" w:cstheme="majorBidi"/>
                <w:sz w:val="24"/>
                <w:szCs w:val="24"/>
                <w:lang w:val="fr-FR"/>
              </w:rPr>
              <m:t>2</m:t>
            </m:r>
          </m:sub>
        </m:sSub>
        <m:r>
          <w:rPr>
            <w:rFonts w:ascii="Cambria Math" w:hAnsi="Cambria Math" w:cstheme="majorBidi"/>
            <w:sz w:val="24"/>
            <w:szCs w:val="24"/>
            <w:lang w:val="fr-FR"/>
          </w:rPr>
          <m:t xml:space="preserve">  </m:t>
        </m:r>
      </m:oMath>
      <w:r w:rsidR="00E44CE8" w:rsidRPr="008646F0">
        <w:rPr>
          <w:rFonts w:asciiTheme="majorBidi" w:hAnsiTheme="majorBidi" w:cstheme="majorBidi"/>
          <w:sz w:val="24"/>
          <w:szCs w:val="24"/>
          <w:lang w:val="fr-FR"/>
        </w:rPr>
        <w:t>sont des nombres aléatoires utilisés pour augmenter la probabilité d'échapper locale optimale. Étant donné que la valeur du vecteur de force composite peut être explosé, le facteur x (qui est appelé coefficient de constriction).</w:t>
      </w:r>
      <w:r w:rsidR="00E44CE8" w:rsidRPr="008646F0">
        <w:rPr>
          <w:rFonts w:asciiTheme="majorBidi" w:hAnsiTheme="majorBidi" w:cstheme="majorBidi"/>
          <w:lang w:val="fr-FR"/>
        </w:rPr>
        <w:t xml:space="preserve"> </w:t>
      </w:r>
      <w:r w:rsidR="00E44CE8" w:rsidRPr="008646F0">
        <w:rPr>
          <w:rFonts w:asciiTheme="majorBidi" w:hAnsiTheme="majorBidi" w:cstheme="majorBidi"/>
          <w:sz w:val="24"/>
          <w:szCs w:val="24"/>
          <w:lang w:val="fr-FR"/>
        </w:rPr>
        <w:t>est utilisé pour réduire certains effets indésirables de rétroaction explosifs [</w:t>
      </w:r>
      <w:r w:rsidR="00E62764">
        <w:rPr>
          <w:rFonts w:asciiTheme="majorBidi" w:hAnsiTheme="majorBidi" w:cstheme="majorBidi"/>
          <w:sz w:val="24"/>
          <w:szCs w:val="24"/>
          <w:lang w:val="fr-FR"/>
        </w:rPr>
        <w:t>1</w:t>
      </w:r>
      <w:r w:rsidR="00EF5C52">
        <w:rPr>
          <w:rFonts w:asciiTheme="majorBidi" w:hAnsiTheme="majorBidi" w:cstheme="majorBidi"/>
          <w:sz w:val="24"/>
          <w:szCs w:val="24"/>
          <w:lang w:val="fr-FR"/>
        </w:rPr>
        <w:t>9</w:t>
      </w:r>
      <w:r w:rsidR="00E44CE8" w:rsidRPr="008646F0">
        <w:rPr>
          <w:rFonts w:asciiTheme="majorBidi" w:hAnsiTheme="majorBidi" w:cstheme="majorBidi"/>
          <w:sz w:val="24"/>
          <w:szCs w:val="24"/>
          <w:lang w:val="fr-FR"/>
        </w:rPr>
        <w:t xml:space="preserve">]. En outre, il ne nécessite pas de paramètres supplémentaires, car la valeur est basée sur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c</m:t>
            </m:r>
          </m:e>
          <m:sub>
            <m:r>
              <w:rPr>
                <w:rFonts w:ascii="Cambria Math" w:hAnsi="Cambria Math" w:cstheme="majorBidi"/>
                <w:sz w:val="24"/>
                <w:szCs w:val="24"/>
                <w:lang w:val="fr-FR"/>
              </w:rPr>
              <m:t>1</m:t>
            </m:r>
          </m:sub>
        </m:sSub>
        <m:r>
          <w:rPr>
            <w:rFonts w:ascii="Cambria Math" w:hAnsi="Cambria Math" w:cstheme="majorBidi"/>
            <w:sz w:val="24"/>
            <w:szCs w:val="24"/>
            <w:lang w:val="fr-FR"/>
          </w:rPr>
          <m:t xml:space="preserve"> </m:t>
        </m:r>
      </m:oMath>
      <w:r w:rsidR="00E44CE8" w:rsidRPr="008646F0">
        <w:rPr>
          <w:rFonts w:asciiTheme="majorBidi" w:hAnsiTheme="majorBidi" w:cstheme="majorBidi"/>
          <w:sz w:val="24"/>
          <w:szCs w:val="24"/>
          <w:lang w:val="fr-FR"/>
        </w:rPr>
        <w:t xml:space="preserve">et </w:t>
      </w:r>
      <m:oMath>
        <m:sSub>
          <m:sSubPr>
            <m:ctrlPr>
              <w:rPr>
                <w:rFonts w:ascii="Cambria Math" w:hAnsi="Cambria Math" w:cstheme="majorBidi"/>
                <w:i/>
                <w:sz w:val="24"/>
                <w:szCs w:val="24"/>
                <w:lang w:val="fr-FR"/>
              </w:rPr>
            </m:ctrlPr>
          </m:sSubPr>
          <m:e>
            <m:r>
              <w:rPr>
                <w:rFonts w:ascii="Cambria Math" w:hAnsi="Cambria Math" w:cstheme="majorBidi"/>
                <w:sz w:val="24"/>
                <w:szCs w:val="24"/>
                <w:lang w:val="fr-FR"/>
              </w:rPr>
              <m:t>c</m:t>
            </m:r>
          </m:e>
          <m:sub>
            <m:r>
              <w:rPr>
                <w:rFonts w:ascii="Cambria Math" w:hAnsi="Cambria Math" w:cstheme="majorBidi"/>
                <w:sz w:val="24"/>
                <w:szCs w:val="24"/>
                <w:lang w:val="fr-FR"/>
              </w:rPr>
              <m:t>2</m:t>
            </m:r>
          </m:sub>
        </m:sSub>
      </m:oMath>
      <w:r w:rsidR="00E44CE8" w:rsidRPr="008646F0">
        <w:rPr>
          <w:rFonts w:asciiTheme="majorBidi" w:hAnsiTheme="majorBidi" w:cstheme="majorBidi"/>
          <w:sz w:val="24"/>
          <w:szCs w:val="24"/>
          <w:lang w:val="fr-FR"/>
        </w:rPr>
        <w:t xml:space="preserve"> (qui sont donnés initialement)..</w:t>
      </w:r>
    </w:p>
    <w:p w:rsidR="005D78B0" w:rsidRPr="008646F0" w:rsidRDefault="000B6657" w:rsidP="00E3744C">
      <w:pPr>
        <w:pStyle w:val="Titre3"/>
        <w:ind w:left="567" w:hanging="567"/>
        <w:rPr>
          <w:lang w:val="fr-FR"/>
        </w:rPr>
      </w:pPr>
      <w:r w:rsidRPr="008646F0">
        <w:rPr>
          <w:lang w:val="fr-FR"/>
        </w:rPr>
        <w:t xml:space="preserve"> </w:t>
      </w:r>
      <w:bookmarkStart w:id="32" w:name="_Toc451957665"/>
      <w:bookmarkStart w:id="33" w:name="_Toc452062106"/>
      <w:bookmarkStart w:id="34" w:name="_Toc452062261"/>
      <w:r w:rsidR="005D78B0" w:rsidRPr="008646F0">
        <w:rPr>
          <w:lang w:val="fr-FR"/>
        </w:rPr>
        <w:t>Algorithme</w:t>
      </w:r>
      <w:r w:rsidRPr="008646F0">
        <w:rPr>
          <w:lang w:val="fr-FR"/>
        </w:rPr>
        <w:t xml:space="preserve"> de PSO</w:t>
      </w:r>
      <w:r w:rsidR="005D78B0" w:rsidRPr="008646F0">
        <w:rPr>
          <w:lang w:val="fr-FR"/>
        </w:rPr>
        <w:t> :</w:t>
      </w:r>
      <w:bookmarkEnd w:id="32"/>
      <w:bookmarkEnd w:id="33"/>
      <w:bookmarkEnd w:id="34"/>
      <w:r w:rsidR="005D78B0" w:rsidRPr="008646F0">
        <w:rPr>
          <w:lang w:val="fr-FR"/>
        </w:rPr>
        <w:t xml:space="preserve">  </w:t>
      </w:r>
    </w:p>
    <w:p w:rsidR="005D78B0" w:rsidRDefault="005D78B0" w:rsidP="0058033F">
      <w:pPr>
        <w:spacing w:line="360" w:lineRule="auto"/>
        <w:ind w:firstLine="284"/>
        <w:jc w:val="both"/>
        <w:rPr>
          <w:rFonts w:asciiTheme="majorBidi" w:hAnsiTheme="majorBidi" w:cstheme="majorBidi"/>
          <w:sz w:val="24"/>
          <w:szCs w:val="24"/>
          <w:lang w:val="fr-FR"/>
        </w:rPr>
      </w:pPr>
      <w:r w:rsidRPr="008646F0">
        <w:rPr>
          <w:rFonts w:asciiTheme="majorBidi" w:hAnsiTheme="majorBidi" w:cstheme="majorBidi"/>
          <w:sz w:val="24"/>
          <w:szCs w:val="24"/>
          <w:lang w:val="fr-FR"/>
        </w:rPr>
        <w:t>L'algorithme de PSO travaille avec un essaim de particules, dont chacune représente une soluti</w:t>
      </w:r>
      <w:r w:rsidR="00C852F5">
        <w:rPr>
          <w:rFonts w:asciiTheme="majorBidi" w:hAnsiTheme="majorBidi" w:cstheme="majorBidi"/>
          <w:sz w:val="24"/>
          <w:szCs w:val="24"/>
          <w:lang w:val="fr-FR"/>
        </w:rPr>
        <w:t>on candidate du problème WMN-</w:t>
      </w:r>
      <w:r w:rsidRPr="008646F0">
        <w:rPr>
          <w:rFonts w:asciiTheme="majorBidi" w:hAnsiTheme="majorBidi" w:cstheme="majorBidi"/>
          <w:sz w:val="24"/>
          <w:szCs w:val="24"/>
          <w:lang w:val="fr-FR"/>
        </w:rPr>
        <w:t xml:space="preserve">RNP. Pour scénario </w:t>
      </w:r>
      <w:r w:rsidR="00C852F5">
        <w:rPr>
          <w:rFonts w:asciiTheme="majorBidi" w:hAnsiTheme="majorBidi" w:cstheme="majorBidi"/>
          <w:sz w:val="24"/>
          <w:szCs w:val="24"/>
          <w:lang w:val="fr-FR"/>
        </w:rPr>
        <w:t>statique</w:t>
      </w:r>
      <w:r w:rsidRPr="008646F0">
        <w:rPr>
          <w:rFonts w:asciiTheme="majorBidi" w:hAnsiTheme="majorBidi" w:cstheme="majorBidi"/>
          <w:sz w:val="24"/>
          <w:szCs w:val="24"/>
          <w:lang w:val="fr-FR"/>
        </w:rPr>
        <w:t xml:space="preserve">, nous considérons deux cas pour initialiser chaque particule: dans le cas </w:t>
      </w:r>
      <w:r w:rsidR="002570B9">
        <w:rPr>
          <w:rFonts w:asciiTheme="majorBidi" w:hAnsiTheme="majorBidi" w:cstheme="majorBidi"/>
          <w:sz w:val="24"/>
          <w:szCs w:val="24"/>
          <w:lang w:val="fr-FR"/>
        </w:rPr>
        <w:t>initiale</w:t>
      </w:r>
      <w:r w:rsidRPr="008646F0">
        <w:rPr>
          <w:rFonts w:asciiTheme="majorBidi" w:hAnsiTheme="majorBidi" w:cstheme="majorBidi"/>
          <w:sz w:val="24"/>
          <w:szCs w:val="24"/>
          <w:lang w:val="fr-FR"/>
        </w:rPr>
        <w:t xml:space="preserve"> la particule est située à une position quelconque de l'espace de recherche; autrement la particule se trouve dans sa position de l'espace de recherche., chaque particule recherche la source de nourriture (solution optimale) dans l'espace de recherche par itération, à savoir, il se déplace vers la source de nourriture à une vitesse, qui est mis à jour par itération. La conception du PSO est de mettre à jour la vitesse par la direction de sa propre expérience (solution locale la plus connue), ainsi que l'expérience d'autres particules (</w:t>
      </w:r>
      <w:r w:rsidR="008744C0" w:rsidRPr="008646F0">
        <w:rPr>
          <w:rFonts w:asciiTheme="majorBidi" w:hAnsiTheme="majorBidi" w:cstheme="majorBidi"/>
          <w:sz w:val="24"/>
          <w:szCs w:val="24"/>
          <w:lang w:val="fr-FR"/>
        </w:rPr>
        <w:t xml:space="preserve"> </w:t>
      </w:r>
      <w:r w:rsidRPr="008646F0">
        <w:rPr>
          <w:rFonts w:asciiTheme="majorBidi" w:hAnsiTheme="majorBidi" w:cstheme="majorBidi"/>
          <w:sz w:val="24"/>
          <w:szCs w:val="24"/>
          <w:lang w:val="fr-FR"/>
        </w:rPr>
        <w:t>la solution globale la plus connue</w:t>
      </w:r>
      <w:r w:rsidR="008744C0" w:rsidRPr="008646F0">
        <w:rPr>
          <w:rFonts w:asciiTheme="majorBidi" w:hAnsiTheme="majorBidi" w:cstheme="majorBidi"/>
          <w:sz w:val="24"/>
          <w:szCs w:val="24"/>
          <w:lang w:val="fr-FR"/>
        </w:rPr>
        <w:t xml:space="preserve"> </w:t>
      </w:r>
      <w:r w:rsidRPr="008646F0">
        <w:rPr>
          <w:rFonts w:asciiTheme="majorBidi" w:hAnsiTheme="majorBidi" w:cstheme="majorBidi"/>
          <w:sz w:val="24"/>
          <w:szCs w:val="24"/>
          <w:lang w:val="fr-FR"/>
        </w:rPr>
        <w:t>)</w:t>
      </w:r>
      <w:r w:rsidR="008744C0" w:rsidRPr="008646F0">
        <w:rPr>
          <w:rFonts w:asciiTheme="majorBidi" w:hAnsiTheme="majorBidi" w:cstheme="majorBidi"/>
          <w:sz w:val="24"/>
          <w:szCs w:val="24"/>
          <w:lang w:val="fr-FR"/>
        </w:rPr>
        <w:t xml:space="preserve">, comme décrit dans l'équation </w:t>
      </w:r>
      <m:oMath>
        <m:r>
          <w:rPr>
            <w:rFonts w:ascii="Cambria Math" w:hAnsi="Cambria Math" w:cstheme="majorBidi"/>
            <w:sz w:val="24"/>
            <w:szCs w:val="24"/>
            <w:lang w:val="fr-FR"/>
          </w:rPr>
          <m:t>(7).</m:t>
        </m:r>
      </m:oMath>
    </w:p>
    <w:tbl>
      <w:tblPr>
        <w:tblStyle w:val="Tableausimple21"/>
        <w:tblW w:w="0" w:type="auto"/>
        <w:tblLook w:val="04A0" w:firstRow="1" w:lastRow="0" w:firstColumn="1" w:lastColumn="0" w:noHBand="0" w:noVBand="1"/>
      </w:tblPr>
      <w:tblGrid>
        <w:gridCol w:w="9062"/>
      </w:tblGrid>
      <w:tr w:rsidR="005D78B0" w:rsidRPr="008646F0" w:rsidTr="003835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rsidR="005D78B0" w:rsidRPr="008646F0" w:rsidRDefault="005D78B0" w:rsidP="008646F0">
            <w:pPr>
              <w:spacing w:line="360" w:lineRule="auto"/>
              <w:rPr>
                <w:rFonts w:asciiTheme="majorBidi" w:hAnsiTheme="majorBidi" w:cstheme="majorBidi"/>
                <w:sz w:val="24"/>
                <w:szCs w:val="24"/>
                <w:lang w:val="fr-FR"/>
              </w:rPr>
            </w:pPr>
            <w:r w:rsidRPr="008646F0">
              <w:rPr>
                <w:rFonts w:asciiTheme="majorBidi" w:hAnsiTheme="majorBidi" w:cstheme="majorBidi"/>
                <w:sz w:val="24"/>
                <w:szCs w:val="24"/>
                <w:lang w:val="fr-FR"/>
              </w:rPr>
              <w:t>Algorithme PSO :</w:t>
            </w:r>
          </w:p>
        </w:tc>
      </w:tr>
      <w:tr w:rsidR="005D78B0" w:rsidRPr="008646F0" w:rsidTr="003835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rsidR="005D78B0" w:rsidRPr="0058033F" w:rsidRDefault="005D78B0" w:rsidP="008646F0">
            <w:pPr>
              <w:spacing w:line="360" w:lineRule="auto"/>
              <w:rPr>
                <w:rFonts w:asciiTheme="majorBidi" w:eastAsiaTheme="minorEastAsia" w:hAnsiTheme="majorBidi" w:cstheme="majorBidi"/>
                <w:b w:val="0"/>
                <w:bCs w:val="0"/>
                <w:sz w:val="24"/>
                <w:szCs w:val="24"/>
              </w:rPr>
            </w:pPr>
            <w:r w:rsidRPr="0058033F">
              <w:rPr>
                <w:rFonts w:asciiTheme="majorBidi" w:hAnsiTheme="majorBidi" w:cstheme="majorBidi"/>
                <w:b w:val="0"/>
                <w:bCs w:val="0"/>
                <w:sz w:val="24"/>
                <w:szCs w:val="24"/>
              </w:rPr>
              <w:t xml:space="preserve">For each </w:t>
            </w:r>
            <m:oMath>
              <m:r>
                <m:rPr>
                  <m:sty m:val="bi"/>
                </m:rPr>
                <w:rPr>
                  <w:rFonts w:ascii="Cambria Math" w:hAnsi="Cambria Math" w:cstheme="majorBidi"/>
                  <w:sz w:val="24"/>
                  <w:szCs w:val="24"/>
                  <w:lang w:val="fr-FR"/>
                </w:rPr>
                <m:t>k</m:t>
              </m:r>
              <m:r>
                <m:rPr>
                  <m:sty m:val="bi"/>
                </m:rPr>
                <w:rPr>
                  <w:rFonts w:ascii="Cambria Math" w:hAnsi="Cambria Math" w:cstheme="majorBidi"/>
                  <w:sz w:val="24"/>
                  <w:szCs w:val="24"/>
                </w:rPr>
                <m:t>∈{ 1,2,…,</m:t>
              </m:r>
              <m:r>
                <m:rPr>
                  <m:sty m:val="bi"/>
                </m:rPr>
                <w:rPr>
                  <w:rFonts w:ascii="Cambria Math" w:hAnsi="Cambria Math" w:cstheme="majorBidi"/>
                  <w:sz w:val="24"/>
                  <w:szCs w:val="24"/>
                  <w:lang w:val="fr-FR"/>
                </w:rPr>
                <m:t>η</m:t>
              </m:r>
              <m:r>
                <m:rPr>
                  <m:sty m:val="bi"/>
                </m:rPr>
                <w:rPr>
                  <w:rFonts w:ascii="Cambria Math" w:hAnsi="Cambria Math" w:cstheme="majorBidi"/>
                  <w:sz w:val="24"/>
                  <w:szCs w:val="24"/>
                </w:rPr>
                <m:t>}</m:t>
              </m:r>
            </m:oMath>
            <w:r w:rsidRPr="0058033F">
              <w:rPr>
                <w:rFonts w:asciiTheme="majorBidi" w:eastAsiaTheme="minorEastAsia" w:hAnsiTheme="majorBidi" w:cstheme="majorBidi"/>
                <w:b w:val="0"/>
                <w:bCs w:val="0"/>
                <w:sz w:val="24"/>
                <w:szCs w:val="24"/>
              </w:rPr>
              <w:t xml:space="preserve"> do </w:t>
            </w:r>
          </w:p>
          <w:p w:rsidR="008E3B30" w:rsidRPr="0058033F" w:rsidRDefault="0058033F" w:rsidP="008646F0">
            <w:pPr>
              <w:spacing w:line="360" w:lineRule="auto"/>
              <w:rPr>
                <w:rFonts w:asciiTheme="majorBidi" w:eastAsiaTheme="minorEastAsia" w:hAnsiTheme="majorBidi" w:cstheme="majorBidi"/>
                <w:b w:val="0"/>
                <w:bCs w:val="0"/>
                <w:sz w:val="24"/>
                <w:szCs w:val="24"/>
              </w:rPr>
            </w:pPr>
            <m:oMathPara>
              <m:oMathParaPr>
                <m:jc m:val="left"/>
              </m:oMathParaPr>
              <m:oMath>
                <m:r>
                  <m:rPr>
                    <m:sty m:val="bi"/>
                  </m:rPr>
                  <w:rPr>
                    <w:rFonts w:ascii="Cambria Math" w:eastAsiaTheme="minorEastAsia" w:hAnsi="Cambria Math" w:cstheme="majorBidi"/>
                    <w:sz w:val="24"/>
                    <w:szCs w:val="24"/>
                  </w:rPr>
                  <m:t>t=0;</m:t>
                </m:r>
              </m:oMath>
            </m:oMathPara>
          </w:p>
          <w:p w:rsidR="005D78B0" w:rsidRPr="0058033F" w:rsidRDefault="005D78B0" w:rsidP="008E3B30">
            <w:pPr>
              <w:spacing w:line="360" w:lineRule="auto"/>
              <w:rPr>
                <w:rFonts w:asciiTheme="majorBidi" w:eastAsiaTheme="minorEastAsia" w:hAnsiTheme="majorBidi" w:cstheme="majorBidi"/>
                <w:b w:val="0"/>
                <w:bCs w:val="0"/>
                <w:sz w:val="24"/>
                <w:szCs w:val="24"/>
              </w:rPr>
            </w:pPr>
            <w:r w:rsidRPr="0058033F">
              <w:rPr>
                <w:rFonts w:asciiTheme="majorBidi" w:eastAsiaTheme="minorEastAsia" w:hAnsiTheme="majorBidi" w:cstheme="majorBidi"/>
                <w:b w:val="0"/>
                <w:bCs w:val="0"/>
                <w:sz w:val="24"/>
                <w:szCs w:val="24"/>
              </w:rPr>
              <w:t xml:space="preserve">If  </w:t>
            </w:r>
            <m:oMath>
              <m:r>
                <m:rPr>
                  <m:sty m:val="bi"/>
                </m:rPr>
                <w:rPr>
                  <w:rFonts w:ascii="Cambria Math" w:eastAsiaTheme="minorEastAsia" w:hAnsi="Cambria Math" w:cstheme="majorBidi"/>
                  <w:sz w:val="24"/>
                  <w:szCs w:val="24"/>
                </w:rPr>
                <m:t xml:space="preserve">t&lt; génération </m:t>
              </m:r>
            </m:oMath>
            <w:r w:rsidRPr="0058033F">
              <w:rPr>
                <w:rFonts w:asciiTheme="majorBidi" w:eastAsiaTheme="minorEastAsia" w:hAnsiTheme="majorBidi" w:cstheme="majorBidi"/>
                <w:b w:val="0"/>
                <w:bCs w:val="0"/>
                <w:sz w:val="24"/>
                <w:szCs w:val="24"/>
              </w:rPr>
              <w:t xml:space="preserve"> then </w:t>
            </w:r>
          </w:p>
          <w:p w:rsidR="005D78B0" w:rsidRPr="0058033F" w:rsidRDefault="00864D79" w:rsidP="008646F0">
            <w:pPr>
              <w:spacing w:line="360" w:lineRule="auto"/>
              <w:rPr>
                <w:rFonts w:asciiTheme="majorBidi" w:eastAsiaTheme="minorEastAsia" w:hAnsiTheme="majorBidi" w:cstheme="majorBidi"/>
                <w:b w:val="0"/>
                <w:bCs w:val="0"/>
                <w:sz w:val="24"/>
                <w:szCs w:val="24"/>
              </w:rPr>
            </w:pPr>
            <m:oMath>
              <m:sSubSup>
                <m:sSubSupPr>
                  <m:ctrlPr>
                    <w:rPr>
                      <w:rFonts w:ascii="Cambria Math" w:hAnsi="Cambria Math" w:cstheme="majorBidi"/>
                      <w:b w:val="0"/>
                      <w:bCs w:val="0"/>
                      <w:i/>
                      <w:sz w:val="24"/>
                      <w:szCs w:val="24"/>
                    </w:rPr>
                  </m:ctrlPr>
                </m:sSubSupPr>
                <m:e>
                  <m:r>
                    <m:rPr>
                      <m:sty m:val="bi"/>
                    </m:rPr>
                    <w:rPr>
                      <w:rFonts w:ascii="Cambria Math" w:hAnsi="Cambria Math" w:cstheme="majorBidi"/>
                      <w:sz w:val="24"/>
                      <w:szCs w:val="24"/>
                    </w:rPr>
                    <m:t>X</m:t>
                  </m:r>
                </m:e>
                <m:sub>
                  <m:r>
                    <m:rPr>
                      <m:sty m:val="bi"/>
                    </m:rPr>
                    <w:rPr>
                      <w:rFonts w:ascii="Cambria Math" w:hAnsi="Cambria Math" w:cstheme="majorBidi"/>
                      <w:sz w:val="24"/>
                      <w:szCs w:val="24"/>
                    </w:rPr>
                    <m:t>k</m:t>
                  </m:r>
                </m:sub>
                <m:sup>
                  <m:r>
                    <m:rPr>
                      <m:sty m:val="bi"/>
                    </m:rPr>
                    <w:rPr>
                      <w:rFonts w:ascii="Cambria Math" w:hAnsi="Cambria Math" w:cstheme="majorBidi"/>
                      <w:sz w:val="24"/>
                      <w:szCs w:val="24"/>
                    </w:rPr>
                    <m:t>t</m:t>
                  </m:r>
                </m:sup>
              </m:sSubSup>
              <m:r>
                <m:rPr>
                  <m:sty m:val="bi"/>
                </m:rPr>
                <w:rPr>
                  <w:rFonts w:ascii="Cambria Math" w:hAnsi="Cambria Math" w:cstheme="majorBidi"/>
                  <w:sz w:val="24"/>
                  <w:szCs w:val="24"/>
                </w:rPr>
                <m:t xml:space="preserve">← </m:t>
              </m:r>
              <m:sSubSup>
                <m:sSubSupPr>
                  <m:ctrlPr>
                    <w:rPr>
                      <w:rFonts w:ascii="Cambria Math" w:hAnsi="Cambria Math" w:cstheme="majorBidi"/>
                      <w:b w:val="0"/>
                      <w:bCs w:val="0"/>
                      <w:i/>
                      <w:sz w:val="24"/>
                      <w:szCs w:val="24"/>
                    </w:rPr>
                  </m:ctrlPr>
                </m:sSubSupPr>
                <m:e>
                  <m:r>
                    <m:rPr>
                      <m:sty m:val="bi"/>
                    </m:rPr>
                    <w:rPr>
                      <w:rFonts w:ascii="Cambria Math" w:hAnsi="Cambria Math" w:cstheme="majorBidi"/>
                      <w:sz w:val="24"/>
                      <w:szCs w:val="24"/>
                    </w:rPr>
                    <m:t>X</m:t>
                  </m:r>
                </m:e>
                <m:sub>
                  <m:r>
                    <m:rPr>
                      <m:sty m:val="bi"/>
                    </m:rPr>
                    <w:rPr>
                      <w:rFonts w:ascii="Cambria Math" w:hAnsi="Cambria Math" w:cstheme="majorBidi"/>
                      <w:sz w:val="24"/>
                      <w:szCs w:val="24"/>
                    </w:rPr>
                    <m:t>k</m:t>
                  </m:r>
                </m:sub>
                <m:sup>
                  <m:r>
                    <m:rPr>
                      <m:sty m:val="bi"/>
                    </m:rPr>
                    <w:rPr>
                      <w:rFonts w:ascii="Cambria Math" w:hAnsi="Cambria Math" w:cstheme="majorBidi"/>
                      <w:sz w:val="24"/>
                      <w:szCs w:val="24"/>
                    </w:rPr>
                    <m:t>t-1</m:t>
                  </m:r>
                </m:sup>
              </m:sSubSup>
              <m:r>
                <m:rPr>
                  <m:sty m:val="bi"/>
                </m:rPr>
                <w:rPr>
                  <w:rFonts w:ascii="Cambria Math" w:hAnsi="Cambria Math" w:cstheme="majorBidi"/>
                  <w:sz w:val="24"/>
                  <w:szCs w:val="24"/>
                </w:rPr>
                <m:t xml:space="preserve"> </m:t>
              </m:r>
            </m:oMath>
            <w:r w:rsidR="005D78B0" w:rsidRPr="0058033F">
              <w:rPr>
                <w:rFonts w:asciiTheme="majorBidi" w:eastAsiaTheme="minorEastAsia" w:hAnsiTheme="majorBidi" w:cstheme="majorBidi"/>
                <w:b w:val="0"/>
                <w:bCs w:val="0"/>
                <w:sz w:val="24"/>
                <w:szCs w:val="24"/>
              </w:rPr>
              <w:t xml:space="preserve"> ,and calculate its fitness  </w:t>
            </w:r>
            <m:oMath>
              <m:sSubSup>
                <m:sSubSupPr>
                  <m:ctrlPr>
                    <w:rPr>
                      <w:rFonts w:ascii="Cambria Math" w:hAnsi="Cambria Math" w:cstheme="majorBidi"/>
                      <w:b w:val="0"/>
                      <w:bCs w:val="0"/>
                      <w:i/>
                      <w:sz w:val="24"/>
                      <w:szCs w:val="24"/>
                    </w:rPr>
                  </m:ctrlPr>
                </m:sSubSupPr>
                <m:e>
                  <m:r>
                    <m:rPr>
                      <m:sty m:val="bi"/>
                    </m:rPr>
                    <w:rPr>
                      <w:rFonts w:ascii="Cambria Math" w:hAnsi="Cambria Math" w:cstheme="majorBidi"/>
                      <w:sz w:val="24"/>
                      <w:szCs w:val="24"/>
                    </w:rPr>
                    <m:t>f(X</m:t>
                  </m:r>
                </m:e>
                <m:sub>
                  <m:r>
                    <m:rPr>
                      <m:sty m:val="bi"/>
                    </m:rPr>
                    <w:rPr>
                      <w:rFonts w:ascii="Cambria Math" w:hAnsi="Cambria Math" w:cstheme="majorBidi"/>
                      <w:sz w:val="24"/>
                      <w:szCs w:val="24"/>
                    </w:rPr>
                    <m:t>k</m:t>
                  </m:r>
                </m:sub>
                <m:sup>
                  <m:r>
                    <m:rPr>
                      <m:sty m:val="bi"/>
                    </m:rPr>
                    <w:rPr>
                      <w:rFonts w:ascii="Cambria Math" w:hAnsi="Cambria Math" w:cstheme="majorBidi"/>
                      <w:sz w:val="24"/>
                      <w:szCs w:val="24"/>
                    </w:rPr>
                    <m:t>et</m:t>
                  </m:r>
                </m:sup>
              </m:sSubSup>
              <m:r>
                <m:rPr>
                  <m:sty m:val="bi"/>
                </m:rPr>
                <w:rPr>
                  <w:rFonts w:ascii="Cambria Math" w:hAnsi="Cambria Math" w:cstheme="majorBidi"/>
                  <w:sz w:val="24"/>
                  <w:szCs w:val="24"/>
                </w:rPr>
                <m:t>)</m:t>
              </m:r>
            </m:oMath>
            <w:r w:rsidR="005D78B0" w:rsidRPr="0058033F">
              <w:rPr>
                <w:rFonts w:asciiTheme="majorBidi" w:eastAsiaTheme="minorEastAsia" w:hAnsiTheme="majorBidi" w:cstheme="majorBidi"/>
                <w:b w:val="0"/>
                <w:bCs w:val="0"/>
                <w:sz w:val="24"/>
                <w:szCs w:val="24"/>
              </w:rPr>
              <w:t>.</w:t>
            </w:r>
          </w:p>
          <w:p w:rsidR="005D78B0" w:rsidRPr="0058033F" w:rsidRDefault="00864D79" w:rsidP="008646F0">
            <w:pPr>
              <w:spacing w:line="360" w:lineRule="auto"/>
              <w:rPr>
                <w:rFonts w:asciiTheme="majorBidi" w:eastAsiaTheme="minorEastAsia" w:hAnsiTheme="majorBidi" w:cstheme="majorBidi"/>
                <w:b w:val="0"/>
                <w:bCs w:val="0"/>
                <w:sz w:val="24"/>
                <w:szCs w:val="24"/>
              </w:rPr>
            </w:pPr>
            <m:oMath>
              <m:sSubSup>
                <m:sSubSupPr>
                  <m:ctrlPr>
                    <w:rPr>
                      <w:rFonts w:ascii="Cambria Math" w:hAnsi="Cambria Math" w:cstheme="majorBidi"/>
                      <w:b w:val="0"/>
                      <w:bCs w:val="0"/>
                      <w:i/>
                      <w:sz w:val="24"/>
                      <w:szCs w:val="24"/>
                    </w:rPr>
                  </m:ctrlPr>
                </m:sSubSupPr>
                <m:e>
                  <m:r>
                    <m:rPr>
                      <m:sty m:val="bi"/>
                    </m:rPr>
                    <w:rPr>
                      <w:rFonts w:ascii="Cambria Math" w:hAnsi="Cambria Math" w:cstheme="majorBidi"/>
                      <w:sz w:val="24"/>
                      <w:szCs w:val="24"/>
                    </w:rPr>
                    <m:t>V</m:t>
                  </m:r>
                </m:e>
                <m:sub>
                  <m:r>
                    <m:rPr>
                      <m:sty m:val="bi"/>
                    </m:rPr>
                    <w:rPr>
                      <w:rFonts w:ascii="Cambria Math" w:hAnsi="Cambria Math" w:cstheme="majorBidi"/>
                      <w:sz w:val="24"/>
                      <w:szCs w:val="24"/>
                    </w:rPr>
                    <m:t>k</m:t>
                  </m:r>
                </m:sub>
                <m:sup>
                  <m:r>
                    <m:rPr>
                      <m:sty m:val="bi"/>
                    </m:rPr>
                    <w:rPr>
                      <w:rFonts w:ascii="Cambria Math" w:hAnsi="Cambria Math" w:cstheme="majorBidi"/>
                      <w:sz w:val="24"/>
                      <w:szCs w:val="24"/>
                    </w:rPr>
                    <m:t>t</m:t>
                  </m:r>
                </m:sup>
              </m:sSubSup>
              <m:r>
                <m:rPr>
                  <m:sty m:val="bi"/>
                </m:rPr>
                <w:rPr>
                  <w:rFonts w:ascii="Cambria Math" w:hAnsi="Cambria Math" w:cstheme="majorBidi"/>
                  <w:sz w:val="24"/>
                  <w:szCs w:val="24"/>
                </w:rPr>
                <m:t xml:space="preserve">← </m:t>
              </m:r>
              <m:sSubSup>
                <m:sSubSupPr>
                  <m:ctrlPr>
                    <w:rPr>
                      <w:rFonts w:ascii="Cambria Math" w:hAnsi="Cambria Math" w:cstheme="majorBidi"/>
                      <w:b w:val="0"/>
                      <w:bCs w:val="0"/>
                      <w:i/>
                      <w:sz w:val="24"/>
                      <w:szCs w:val="24"/>
                    </w:rPr>
                  </m:ctrlPr>
                </m:sSubSupPr>
                <m:e>
                  <m:r>
                    <m:rPr>
                      <m:sty m:val="bi"/>
                    </m:rPr>
                    <w:rPr>
                      <w:rFonts w:ascii="Cambria Math" w:hAnsi="Cambria Math" w:cstheme="majorBidi"/>
                      <w:sz w:val="24"/>
                      <w:szCs w:val="24"/>
                    </w:rPr>
                    <m:t>V</m:t>
                  </m:r>
                </m:e>
                <m:sub>
                  <m:r>
                    <m:rPr>
                      <m:sty m:val="bi"/>
                    </m:rPr>
                    <w:rPr>
                      <w:rFonts w:ascii="Cambria Math" w:hAnsi="Cambria Math" w:cstheme="majorBidi"/>
                      <w:sz w:val="24"/>
                      <w:szCs w:val="24"/>
                    </w:rPr>
                    <m:t>k</m:t>
                  </m:r>
                </m:sub>
                <m:sup>
                  <m:r>
                    <m:rPr>
                      <m:sty m:val="bi"/>
                    </m:rPr>
                    <w:rPr>
                      <w:rFonts w:ascii="Cambria Math" w:hAnsi="Cambria Math" w:cstheme="majorBidi"/>
                      <w:sz w:val="24"/>
                      <w:szCs w:val="24"/>
                    </w:rPr>
                    <m:t>t-1</m:t>
                  </m:r>
                </m:sup>
              </m:sSubSup>
            </m:oMath>
            <w:r w:rsidR="005D78B0" w:rsidRPr="0058033F">
              <w:rPr>
                <w:rFonts w:asciiTheme="majorBidi" w:eastAsiaTheme="minorEastAsia" w:hAnsiTheme="majorBidi" w:cstheme="majorBidi"/>
                <w:b w:val="0"/>
                <w:bCs w:val="0"/>
                <w:sz w:val="24"/>
                <w:szCs w:val="24"/>
              </w:rPr>
              <w:t xml:space="preserve"> </w:t>
            </w:r>
          </w:p>
          <w:p w:rsidR="005D78B0" w:rsidRPr="0058033F" w:rsidRDefault="005D78B0" w:rsidP="008646F0">
            <w:pPr>
              <w:spacing w:line="360" w:lineRule="auto"/>
              <w:rPr>
                <w:rFonts w:asciiTheme="majorBidi" w:hAnsiTheme="majorBidi" w:cstheme="majorBidi"/>
                <w:b w:val="0"/>
                <w:bCs w:val="0"/>
                <w:sz w:val="24"/>
                <w:szCs w:val="24"/>
              </w:rPr>
            </w:pPr>
            <w:r w:rsidRPr="0058033F">
              <w:rPr>
                <w:rFonts w:asciiTheme="majorBidi" w:eastAsiaTheme="minorEastAsia" w:hAnsiTheme="majorBidi" w:cstheme="majorBidi"/>
                <w:b w:val="0"/>
                <w:bCs w:val="0"/>
                <w:sz w:val="24"/>
                <w:szCs w:val="24"/>
              </w:rPr>
              <w:t xml:space="preserve"> </w:t>
            </w:r>
            <w:r w:rsidRPr="0058033F">
              <w:rPr>
                <w:rFonts w:asciiTheme="majorBidi" w:hAnsiTheme="majorBidi" w:cstheme="majorBidi"/>
                <w:b w:val="0"/>
                <w:bCs w:val="0"/>
                <w:sz w:val="24"/>
                <w:szCs w:val="24"/>
              </w:rPr>
              <w:t>else</w:t>
            </w:r>
          </w:p>
          <w:p w:rsidR="005D78B0" w:rsidRPr="0058033F" w:rsidRDefault="005D78B0" w:rsidP="008646F0">
            <w:pPr>
              <w:spacing w:line="360" w:lineRule="auto"/>
              <w:rPr>
                <w:rFonts w:asciiTheme="majorBidi" w:eastAsiaTheme="minorEastAsia" w:hAnsiTheme="majorBidi" w:cstheme="majorBidi"/>
                <w:b w:val="0"/>
                <w:bCs w:val="0"/>
                <w:sz w:val="24"/>
                <w:szCs w:val="24"/>
              </w:rPr>
            </w:pPr>
            <w:r w:rsidRPr="0058033F">
              <w:rPr>
                <w:rFonts w:asciiTheme="majorBidi" w:hAnsiTheme="majorBidi" w:cstheme="majorBidi"/>
                <w:b w:val="0"/>
                <w:bCs w:val="0"/>
                <w:sz w:val="24"/>
                <w:szCs w:val="24"/>
              </w:rPr>
              <w:t xml:space="preserve">Initialize particle K’s position </w:t>
            </w:r>
            <m:oMath>
              <m:sSubSup>
                <m:sSubSupPr>
                  <m:ctrlPr>
                    <w:rPr>
                      <w:rFonts w:ascii="Cambria Math" w:hAnsi="Cambria Math" w:cstheme="majorBidi"/>
                      <w:b w:val="0"/>
                      <w:bCs w:val="0"/>
                      <w:i/>
                      <w:sz w:val="24"/>
                      <w:szCs w:val="24"/>
                    </w:rPr>
                  </m:ctrlPr>
                </m:sSubSupPr>
                <m:e>
                  <m:r>
                    <m:rPr>
                      <m:sty m:val="bi"/>
                    </m:rPr>
                    <w:rPr>
                      <w:rFonts w:ascii="Cambria Math" w:hAnsi="Cambria Math" w:cstheme="majorBidi"/>
                      <w:sz w:val="24"/>
                      <w:szCs w:val="24"/>
                    </w:rPr>
                    <m:t>X</m:t>
                  </m:r>
                </m:e>
                <m:sub>
                  <m:r>
                    <m:rPr>
                      <m:sty m:val="bi"/>
                    </m:rPr>
                    <w:rPr>
                      <w:rFonts w:ascii="Cambria Math" w:hAnsi="Cambria Math" w:cstheme="majorBidi"/>
                      <w:sz w:val="24"/>
                      <w:szCs w:val="24"/>
                    </w:rPr>
                    <m:t>k</m:t>
                  </m:r>
                </m:sub>
                <m:sup>
                  <m:r>
                    <m:rPr>
                      <m:sty m:val="bi"/>
                    </m:rPr>
                    <w:rPr>
                      <w:rFonts w:ascii="Cambria Math" w:hAnsi="Cambria Math" w:cstheme="majorBidi"/>
                      <w:sz w:val="24"/>
                      <w:szCs w:val="24"/>
                    </w:rPr>
                    <m:t>t</m:t>
                  </m:r>
                </m:sup>
              </m:sSubSup>
              <m:r>
                <m:rPr>
                  <m:sty m:val="bi"/>
                </m:rPr>
                <w:rPr>
                  <w:rFonts w:ascii="Cambria Math" w:hAnsi="Cambria Math" w:cstheme="majorBidi"/>
                  <w:sz w:val="24"/>
                  <w:szCs w:val="24"/>
                </w:rPr>
                <m:t>=(</m:t>
              </m:r>
              <m:sSubSup>
                <m:sSubSupPr>
                  <m:ctrlPr>
                    <w:rPr>
                      <w:rFonts w:ascii="Cambria Math" w:hAnsi="Cambria Math" w:cstheme="majorBidi"/>
                      <w:b w:val="0"/>
                      <w:bCs w:val="0"/>
                      <w:i/>
                      <w:sz w:val="24"/>
                      <w:szCs w:val="24"/>
                    </w:rPr>
                  </m:ctrlPr>
                </m:sSubSupPr>
                <m:e>
                  <m:r>
                    <m:rPr>
                      <m:sty m:val="bi"/>
                    </m:rPr>
                    <w:rPr>
                      <w:rFonts w:ascii="Cambria Math" w:hAnsi="Cambria Math" w:cstheme="majorBidi"/>
                      <w:sz w:val="24"/>
                      <w:szCs w:val="24"/>
                    </w:rPr>
                    <m:t>x</m:t>
                  </m:r>
                </m:e>
                <m:sub>
                  <m:r>
                    <m:rPr>
                      <m:sty m:val="bi"/>
                    </m:rPr>
                    <w:rPr>
                      <w:rFonts w:ascii="Cambria Math" w:hAnsi="Cambria Math" w:cstheme="majorBidi"/>
                      <w:sz w:val="24"/>
                      <w:szCs w:val="24"/>
                    </w:rPr>
                    <m:t>k</m:t>
                  </m:r>
                  <m:r>
                    <m:rPr>
                      <m:sty m:val="bi"/>
                    </m:rPr>
                    <w:rPr>
                      <w:rFonts w:ascii="Cambria Math" w:hAnsi="Cambria Math" w:cstheme="majorBidi"/>
                      <w:sz w:val="24"/>
                      <w:szCs w:val="24"/>
                    </w:rPr>
                    <m:t>1</m:t>
                  </m:r>
                </m:sub>
                <m:sup>
                  <m:r>
                    <m:rPr>
                      <m:sty m:val="bi"/>
                    </m:rPr>
                    <w:rPr>
                      <w:rFonts w:ascii="Cambria Math" w:hAnsi="Cambria Math" w:cstheme="majorBidi"/>
                      <w:sz w:val="24"/>
                      <w:szCs w:val="24"/>
                    </w:rPr>
                    <m:t>t</m:t>
                  </m:r>
                </m:sup>
              </m:sSubSup>
              <m:r>
                <m:rPr>
                  <m:sty m:val="bi"/>
                </m:rPr>
                <w:rPr>
                  <w:rFonts w:ascii="Cambria Math" w:hAnsi="Cambria Math" w:cstheme="majorBidi"/>
                  <w:sz w:val="24"/>
                  <w:szCs w:val="24"/>
                </w:rPr>
                <m:t xml:space="preserve">,…, </m:t>
              </m:r>
              <m:sSubSup>
                <m:sSubSupPr>
                  <m:ctrlPr>
                    <w:rPr>
                      <w:rFonts w:ascii="Cambria Math" w:hAnsi="Cambria Math" w:cstheme="majorBidi"/>
                      <w:b w:val="0"/>
                      <w:bCs w:val="0"/>
                      <w:i/>
                      <w:sz w:val="24"/>
                      <w:szCs w:val="24"/>
                    </w:rPr>
                  </m:ctrlPr>
                </m:sSubSupPr>
                <m:e>
                  <m:r>
                    <m:rPr>
                      <m:sty m:val="bi"/>
                    </m:rPr>
                    <w:rPr>
                      <w:rFonts w:ascii="Cambria Math" w:hAnsi="Cambria Math" w:cstheme="majorBidi"/>
                      <w:sz w:val="24"/>
                      <w:szCs w:val="24"/>
                    </w:rPr>
                    <m:t>x</m:t>
                  </m:r>
                </m:e>
                <m:sub>
                  <m:r>
                    <m:rPr>
                      <m:sty m:val="bi"/>
                    </m:rPr>
                    <w:rPr>
                      <w:rFonts w:ascii="Cambria Math" w:hAnsi="Cambria Math" w:cstheme="majorBidi"/>
                      <w:sz w:val="24"/>
                      <w:szCs w:val="24"/>
                    </w:rPr>
                    <m:t>k(2</m:t>
                  </m:r>
                  <m:r>
                    <m:rPr>
                      <m:sty m:val="bi"/>
                    </m:rPr>
                    <w:rPr>
                      <w:rFonts w:ascii="Cambria Math" w:hAnsi="Cambria Math" w:cstheme="majorBidi"/>
                      <w:sz w:val="24"/>
                      <w:szCs w:val="24"/>
                      <w:lang w:val="fr-FR"/>
                    </w:rPr>
                    <m:t>n</m:t>
                  </m:r>
                  <m:r>
                    <m:rPr>
                      <m:sty m:val="bi"/>
                    </m:rPr>
                    <w:rPr>
                      <w:rFonts w:ascii="Cambria Math" w:hAnsi="Cambria Math" w:cstheme="majorBidi"/>
                      <w:sz w:val="24"/>
                      <w:szCs w:val="24"/>
                    </w:rPr>
                    <m:t>)</m:t>
                  </m:r>
                </m:sub>
                <m:sup>
                  <m:r>
                    <m:rPr>
                      <m:sty m:val="bi"/>
                    </m:rPr>
                    <w:rPr>
                      <w:rFonts w:ascii="Cambria Math" w:hAnsi="Cambria Math" w:cstheme="majorBidi"/>
                      <w:sz w:val="24"/>
                      <w:szCs w:val="24"/>
                    </w:rPr>
                    <m:t>t</m:t>
                  </m:r>
                </m:sup>
              </m:sSubSup>
              <m:r>
                <m:rPr>
                  <m:sty m:val="bi"/>
                </m:rPr>
                <w:rPr>
                  <w:rFonts w:ascii="Cambria Math" w:hAnsi="Cambria Math" w:cstheme="majorBidi"/>
                  <w:sz w:val="24"/>
                  <w:szCs w:val="24"/>
                </w:rPr>
                <m:t>)</m:t>
              </m:r>
            </m:oMath>
            <w:r w:rsidRPr="0058033F">
              <w:rPr>
                <w:rFonts w:asciiTheme="majorBidi" w:hAnsiTheme="majorBidi" w:cstheme="majorBidi"/>
                <w:b w:val="0"/>
                <w:bCs w:val="0"/>
                <w:sz w:val="24"/>
                <w:szCs w:val="24"/>
              </w:rPr>
              <w:t xml:space="preserve"> randomly where </w:t>
            </w:r>
            <m:oMath>
              <m:sSubSup>
                <m:sSubSupPr>
                  <m:ctrlPr>
                    <w:rPr>
                      <w:rFonts w:ascii="Cambria Math" w:hAnsi="Cambria Math" w:cstheme="majorBidi"/>
                      <w:b w:val="0"/>
                      <w:bCs w:val="0"/>
                      <w:i/>
                      <w:sz w:val="24"/>
                      <w:szCs w:val="24"/>
                    </w:rPr>
                  </m:ctrlPr>
                </m:sSubSupPr>
                <m:e>
                  <m:r>
                    <m:rPr>
                      <m:sty m:val="bi"/>
                    </m:rPr>
                    <w:rPr>
                      <w:rFonts w:ascii="Cambria Math" w:hAnsi="Cambria Math" w:cstheme="majorBidi"/>
                      <w:sz w:val="24"/>
                      <w:szCs w:val="24"/>
                    </w:rPr>
                    <m:t>x</m:t>
                  </m:r>
                </m:e>
                <m:sub>
                  <m:r>
                    <m:rPr>
                      <m:sty m:val="bi"/>
                    </m:rPr>
                    <w:rPr>
                      <w:rFonts w:ascii="Cambria Math" w:hAnsi="Cambria Math" w:cstheme="majorBidi"/>
                      <w:sz w:val="24"/>
                      <w:szCs w:val="24"/>
                    </w:rPr>
                    <m:t>k(2</m:t>
                  </m:r>
                  <m:r>
                    <m:rPr>
                      <m:sty m:val="bi"/>
                    </m:rPr>
                    <w:rPr>
                      <w:rFonts w:ascii="Cambria Math" w:hAnsi="Cambria Math" w:cstheme="majorBidi"/>
                      <w:sz w:val="24"/>
                      <w:szCs w:val="24"/>
                    </w:rPr>
                    <m:t>i-1)</m:t>
                  </m:r>
                </m:sub>
                <m:sup>
                  <m:r>
                    <m:rPr>
                      <m:sty m:val="bi"/>
                    </m:rPr>
                    <w:rPr>
                      <w:rFonts w:ascii="Cambria Math" w:hAnsi="Cambria Math" w:cstheme="majorBidi"/>
                      <w:sz w:val="24"/>
                      <w:szCs w:val="24"/>
                    </w:rPr>
                    <m:t>t</m:t>
                  </m:r>
                </m:sup>
              </m:sSubSup>
              <m:r>
                <m:rPr>
                  <m:sty m:val="bi"/>
                </m:rPr>
                <w:rPr>
                  <w:rFonts w:ascii="Cambria Math" w:eastAsiaTheme="minorEastAsia" w:hAnsi="Cambria Math" w:cstheme="majorBidi"/>
                  <w:sz w:val="24"/>
                  <w:szCs w:val="24"/>
                </w:rPr>
                <m:t>~ u</m:t>
              </m:r>
              <m:d>
                <m:dPr>
                  <m:ctrlPr>
                    <w:rPr>
                      <w:rFonts w:ascii="Cambria Math" w:eastAsiaTheme="minorEastAsia" w:hAnsi="Cambria Math" w:cstheme="majorBidi"/>
                      <w:b w:val="0"/>
                      <w:bCs w:val="0"/>
                      <w:i/>
                      <w:sz w:val="24"/>
                      <w:szCs w:val="24"/>
                    </w:rPr>
                  </m:ctrlPr>
                </m:dPr>
                <m:e>
                  <m:r>
                    <m:rPr>
                      <m:sty m:val="bi"/>
                    </m:rPr>
                    <w:rPr>
                      <w:rFonts w:ascii="Cambria Math" w:eastAsiaTheme="minorEastAsia" w:hAnsi="Cambria Math" w:cstheme="majorBidi"/>
                      <w:sz w:val="24"/>
                      <w:szCs w:val="24"/>
                    </w:rPr>
                    <m:t>0,W</m:t>
                  </m:r>
                </m:e>
              </m:d>
            </m:oMath>
            <w:r w:rsidRPr="0058033F">
              <w:rPr>
                <w:rFonts w:asciiTheme="majorBidi" w:eastAsiaTheme="minorEastAsia" w:hAnsiTheme="majorBidi" w:cstheme="majorBidi"/>
                <w:b w:val="0"/>
                <w:bCs w:val="0"/>
                <w:sz w:val="24"/>
                <w:szCs w:val="24"/>
              </w:rPr>
              <w:t xml:space="preserve">  and </w:t>
            </w:r>
            <m:oMath>
              <m:sSubSup>
                <m:sSubSupPr>
                  <m:ctrlPr>
                    <w:rPr>
                      <w:rFonts w:ascii="Cambria Math" w:hAnsi="Cambria Math" w:cstheme="majorBidi"/>
                      <w:b w:val="0"/>
                      <w:bCs w:val="0"/>
                      <w:i/>
                      <w:sz w:val="24"/>
                      <w:szCs w:val="24"/>
                    </w:rPr>
                  </m:ctrlPr>
                </m:sSubSupPr>
                <m:e>
                  <m:r>
                    <m:rPr>
                      <m:sty m:val="bi"/>
                    </m:rPr>
                    <w:rPr>
                      <w:rFonts w:ascii="Cambria Math" w:hAnsi="Cambria Math" w:cstheme="majorBidi"/>
                      <w:sz w:val="24"/>
                      <w:szCs w:val="24"/>
                    </w:rPr>
                    <m:t>x</m:t>
                  </m:r>
                </m:e>
                <m:sub>
                  <m:r>
                    <m:rPr>
                      <m:sty m:val="bi"/>
                    </m:rPr>
                    <w:rPr>
                      <w:rFonts w:ascii="Cambria Math" w:hAnsi="Cambria Math" w:cstheme="majorBidi"/>
                      <w:sz w:val="24"/>
                      <w:szCs w:val="24"/>
                    </w:rPr>
                    <m:t>k(2</m:t>
                  </m:r>
                  <m:r>
                    <m:rPr>
                      <m:sty m:val="bi"/>
                    </m:rPr>
                    <w:rPr>
                      <w:rFonts w:ascii="Cambria Math" w:hAnsi="Cambria Math" w:cstheme="majorBidi"/>
                      <w:sz w:val="24"/>
                      <w:szCs w:val="24"/>
                    </w:rPr>
                    <m:t>i)</m:t>
                  </m:r>
                </m:sub>
                <m:sup>
                  <m:r>
                    <m:rPr>
                      <m:sty m:val="bi"/>
                    </m:rPr>
                    <w:rPr>
                      <w:rFonts w:ascii="Cambria Math" w:hAnsi="Cambria Math" w:cstheme="majorBidi"/>
                      <w:sz w:val="24"/>
                      <w:szCs w:val="24"/>
                    </w:rPr>
                    <m:t>t</m:t>
                  </m:r>
                </m:sup>
              </m:sSubSup>
              <m:r>
                <m:rPr>
                  <m:sty m:val="bi"/>
                </m:rPr>
                <w:rPr>
                  <w:rFonts w:ascii="Cambria Math" w:eastAsiaTheme="minorEastAsia" w:hAnsi="Cambria Math" w:cstheme="majorBidi"/>
                  <w:sz w:val="24"/>
                  <w:szCs w:val="24"/>
                </w:rPr>
                <m:t>~ u</m:t>
              </m:r>
              <m:d>
                <m:dPr>
                  <m:ctrlPr>
                    <w:rPr>
                      <w:rFonts w:ascii="Cambria Math" w:eastAsiaTheme="minorEastAsia" w:hAnsi="Cambria Math" w:cstheme="majorBidi"/>
                      <w:b w:val="0"/>
                      <w:bCs w:val="0"/>
                      <w:i/>
                      <w:sz w:val="24"/>
                      <w:szCs w:val="24"/>
                    </w:rPr>
                  </m:ctrlPr>
                </m:dPr>
                <m:e>
                  <m:r>
                    <m:rPr>
                      <m:sty m:val="bi"/>
                    </m:rPr>
                    <w:rPr>
                      <w:rFonts w:ascii="Cambria Math" w:eastAsiaTheme="minorEastAsia" w:hAnsi="Cambria Math" w:cstheme="majorBidi"/>
                      <w:sz w:val="24"/>
                      <w:szCs w:val="24"/>
                    </w:rPr>
                    <m:t>0,H</m:t>
                  </m:r>
                </m:e>
              </m:d>
              <m:r>
                <m:rPr>
                  <m:sty m:val="bi"/>
                </m:rPr>
                <w:rPr>
                  <w:rFonts w:ascii="Cambria Math" w:eastAsiaTheme="minorEastAsia" w:hAnsi="Cambria Math" w:cstheme="majorBidi"/>
                  <w:sz w:val="24"/>
                  <w:szCs w:val="24"/>
                </w:rPr>
                <m:t xml:space="preserve"> </m:t>
              </m:r>
            </m:oMath>
            <w:r w:rsidRPr="0058033F">
              <w:rPr>
                <w:rFonts w:asciiTheme="majorBidi" w:eastAsiaTheme="minorEastAsia" w:hAnsiTheme="majorBidi" w:cstheme="majorBidi"/>
                <w:b w:val="0"/>
                <w:bCs w:val="0"/>
                <w:sz w:val="24"/>
                <w:szCs w:val="24"/>
              </w:rPr>
              <w:t xml:space="preserve">for each </w:t>
            </w:r>
            <m:oMath>
              <m:r>
                <m:rPr>
                  <m:sty m:val="bi"/>
                </m:rPr>
                <w:rPr>
                  <w:rFonts w:ascii="Cambria Math" w:eastAsiaTheme="minorEastAsia" w:hAnsi="Cambria Math" w:cstheme="majorBidi"/>
                  <w:sz w:val="24"/>
                  <w:szCs w:val="24"/>
                </w:rPr>
                <m:t>i∈</m:t>
              </m:r>
              <m:d>
                <m:dPr>
                  <m:begChr m:val="{"/>
                  <m:endChr m:val="}"/>
                  <m:ctrlPr>
                    <w:rPr>
                      <w:rFonts w:ascii="Cambria Math" w:eastAsiaTheme="minorEastAsia" w:hAnsi="Cambria Math" w:cstheme="majorBidi"/>
                      <w:b w:val="0"/>
                      <w:bCs w:val="0"/>
                      <w:i/>
                      <w:sz w:val="24"/>
                      <w:szCs w:val="24"/>
                    </w:rPr>
                  </m:ctrlPr>
                </m:dPr>
                <m:e>
                  <m:r>
                    <m:rPr>
                      <m:sty m:val="bi"/>
                    </m:rPr>
                    <w:rPr>
                      <w:rFonts w:ascii="Cambria Math" w:eastAsiaTheme="minorEastAsia" w:hAnsi="Cambria Math" w:cstheme="majorBidi"/>
                      <w:sz w:val="24"/>
                      <w:szCs w:val="24"/>
                    </w:rPr>
                    <m:t>1,2,…,n</m:t>
                  </m:r>
                </m:e>
              </m:d>
              <m:r>
                <m:rPr>
                  <m:sty m:val="bi"/>
                </m:rPr>
                <w:rPr>
                  <w:rFonts w:ascii="Cambria Math" w:eastAsiaTheme="minorEastAsia" w:hAnsi="Cambria Math" w:cstheme="majorBidi"/>
                  <w:sz w:val="24"/>
                  <w:szCs w:val="24"/>
                </w:rPr>
                <m:t>.</m:t>
              </m:r>
            </m:oMath>
            <w:r w:rsidRPr="0058033F">
              <w:rPr>
                <w:rFonts w:asciiTheme="majorBidi" w:eastAsiaTheme="minorEastAsia" w:hAnsiTheme="majorBidi" w:cstheme="majorBidi"/>
                <w:b w:val="0"/>
                <w:bCs w:val="0"/>
                <w:sz w:val="24"/>
                <w:szCs w:val="24"/>
              </w:rPr>
              <w:t xml:space="preserve">and calculate its fitness </w:t>
            </w:r>
            <m:oMath>
              <m:r>
                <m:rPr>
                  <m:sty m:val="bi"/>
                </m:rPr>
                <w:rPr>
                  <w:rFonts w:ascii="Cambria Math" w:eastAsiaTheme="minorEastAsia" w:hAnsi="Cambria Math" w:cstheme="majorBidi"/>
                  <w:sz w:val="24"/>
                  <w:szCs w:val="24"/>
                </w:rPr>
                <m:t>f</m:t>
              </m:r>
              <m:d>
                <m:dPr>
                  <m:ctrlPr>
                    <w:rPr>
                      <w:rFonts w:ascii="Cambria Math" w:eastAsiaTheme="minorEastAsia" w:hAnsi="Cambria Math" w:cstheme="majorBidi"/>
                      <w:b w:val="0"/>
                      <w:bCs w:val="0"/>
                      <w:i/>
                      <w:sz w:val="24"/>
                      <w:szCs w:val="24"/>
                    </w:rPr>
                  </m:ctrlPr>
                </m:dPr>
                <m:e>
                  <m:sSub>
                    <m:sSubPr>
                      <m:ctrlPr>
                        <w:rPr>
                          <w:rFonts w:ascii="Cambria Math" w:eastAsiaTheme="minorEastAsia" w:hAnsi="Cambria Math" w:cstheme="majorBidi"/>
                          <w:b w:val="0"/>
                          <w:bCs w:val="0"/>
                          <w:i/>
                          <w:sz w:val="24"/>
                          <w:szCs w:val="24"/>
                        </w:rPr>
                      </m:ctrlPr>
                    </m:sSubPr>
                    <m:e>
                      <m:r>
                        <m:rPr>
                          <m:sty m:val="bi"/>
                        </m:rPr>
                        <w:rPr>
                          <w:rFonts w:ascii="Cambria Math" w:eastAsiaTheme="minorEastAsia" w:hAnsi="Cambria Math" w:cstheme="majorBidi"/>
                          <w:sz w:val="24"/>
                          <w:szCs w:val="24"/>
                        </w:rPr>
                        <m:t>X</m:t>
                      </m:r>
                    </m:e>
                    <m:sub>
                      <m:r>
                        <m:rPr>
                          <m:sty m:val="bi"/>
                        </m:rPr>
                        <w:rPr>
                          <w:rFonts w:ascii="Cambria Math" w:eastAsiaTheme="minorEastAsia" w:hAnsi="Cambria Math" w:cstheme="majorBidi"/>
                          <w:sz w:val="24"/>
                          <w:szCs w:val="24"/>
                        </w:rPr>
                        <m:t>k</m:t>
                      </m:r>
                    </m:sub>
                  </m:sSub>
                </m:e>
              </m:d>
              <m:r>
                <m:rPr>
                  <m:sty m:val="bi"/>
                </m:rPr>
                <w:rPr>
                  <w:rFonts w:ascii="Cambria Math" w:eastAsiaTheme="minorEastAsia" w:hAnsi="Cambria Math" w:cstheme="majorBidi"/>
                  <w:sz w:val="24"/>
                  <w:szCs w:val="24"/>
                </w:rPr>
                <m:t>.</m:t>
              </m:r>
            </m:oMath>
          </w:p>
          <w:p w:rsidR="005D78B0" w:rsidRPr="0058033F" w:rsidRDefault="005D78B0" w:rsidP="008646F0">
            <w:pPr>
              <w:spacing w:line="360" w:lineRule="auto"/>
              <w:rPr>
                <w:rFonts w:asciiTheme="majorBidi" w:eastAsiaTheme="minorEastAsia" w:hAnsiTheme="majorBidi" w:cstheme="majorBidi"/>
                <w:b w:val="0"/>
                <w:bCs w:val="0"/>
                <w:sz w:val="24"/>
                <w:szCs w:val="24"/>
              </w:rPr>
            </w:pPr>
            <w:r w:rsidRPr="0058033F">
              <w:rPr>
                <w:rFonts w:asciiTheme="majorBidi" w:hAnsiTheme="majorBidi" w:cstheme="majorBidi"/>
                <w:b w:val="0"/>
                <w:bCs w:val="0"/>
                <w:sz w:val="24"/>
                <w:szCs w:val="24"/>
              </w:rPr>
              <w:t xml:space="preserve">Initialize particle K’s velocity  </w:t>
            </w:r>
            <m:oMath>
              <m:sSubSup>
                <m:sSubSupPr>
                  <m:ctrlPr>
                    <w:rPr>
                      <w:rFonts w:ascii="Cambria Math" w:hAnsi="Cambria Math" w:cstheme="majorBidi"/>
                      <w:b w:val="0"/>
                      <w:bCs w:val="0"/>
                      <w:i/>
                      <w:sz w:val="24"/>
                      <w:szCs w:val="24"/>
                    </w:rPr>
                  </m:ctrlPr>
                </m:sSubSupPr>
                <m:e>
                  <m:r>
                    <m:rPr>
                      <m:sty m:val="bi"/>
                    </m:rPr>
                    <w:rPr>
                      <w:rFonts w:ascii="Cambria Math" w:hAnsi="Cambria Math" w:cstheme="majorBidi"/>
                      <w:sz w:val="24"/>
                      <w:szCs w:val="24"/>
                    </w:rPr>
                    <m:t>V</m:t>
                  </m:r>
                </m:e>
                <m:sub>
                  <m:r>
                    <m:rPr>
                      <m:sty m:val="bi"/>
                    </m:rPr>
                    <w:rPr>
                      <w:rFonts w:ascii="Cambria Math" w:hAnsi="Cambria Math" w:cstheme="majorBidi"/>
                      <w:sz w:val="24"/>
                      <w:szCs w:val="24"/>
                    </w:rPr>
                    <m:t>k</m:t>
                  </m:r>
                </m:sub>
                <m:sup>
                  <m:r>
                    <m:rPr>
                      <m:sty m:val="bi"/>
                    </m:rPr>
                    <w:rPr>
                      <w:rFonts w:ascii="Cambria Math" w:hAnsi="Cambria Math" w:cstheme="majorBidi"/>
                      <w:sz w:val="24"/>
                      <w:szCs w:val="24"/>
                    </w:rPr>
                    <m:t>t</m:t>
                  </m:r>
                </m:sup>
              </m:sSubSup>
              <m:r>
                <m:rPr>
                  <m:sty m:val="bi"/>
                </m:rPr>
                <w:rPr>
                  <w:rFonts w:ascii="Cambria Math" w:hAnsi="Cambria Math" w:cstheme="majorBidi"/>
                  <w:sz w:val="24"/>
                  <w:szCs w:val="24"/>
                </w:rPr>
                <m:t>=(</m:t>
              </m:r>
              <m:sSubSup>
                <m:sSubSupPr>
                  <m:ctrlPr>
                    <w:rPr>
                      <w:rFonts w:ascii="Cambria Math" w:hAnsi="Cambria Math" w:cstheme="majorBidi"/>
                      <w:b w:val="0"/>
                      <w:bCs w:val="0"/>
                      <w:i/>
                      <w:sz w:val="24"/>
                      <w:szCs w:val="24"/>
                    </w:rPr>
                  </m:ctrlPr>
                </m:sSubSupPr>
                <m:e>
                  <m:r>
                    <m:rPr>
                      <m:sty m:val="bi"/>
                    </m:rPr>
                    <w:rPr>
                      <w:rFonts w:ascii="Cambria Math" w:hAnsi="Cambria Math" w:cstheme="majorBidi"/>
                      <w:sz w:val="24"/>
                      <w:szCs w:val="24"/>
                    </w:rPr>
                    <m:t>v</m:t>
                  </m:r>
                </m:e>
                <m:sub>
                  <m:r>
                    <m:rPr>
                      <m:sty m:val="bi"/>
                    </m:rPr>
                    <w:rPr>
                      <w:rFonts w:ascii="Cambria Math" w:hAnsi="Cambria Math" w:cstheme="majorBidi"/>
                      <w:sz w:val="24"/>
                      <w:szCs w:val="24"/>
                    </w:rPr>
                    <m:t>k</m:t>
                  </m:r>
                  <m:r>
                    <m:rPr>
                      <m:sty m:val="bi"/>
                    </m:rPr>
                    <w:rPr>
                      <w:rFonts w:ascii="Cambria Math" w:hAnsi="Cambria Math" w:cstheme="majorBidi"/>
                      <w:sz w:val="24"/>
                      <w:szCs w:val="24"/>
                    </w:rPr>
                    <m:t>1</m:t>
                  </m:r>
                </m:sub>
                <m:sup>
                  <m:r>
                    <m:rPr>
                      <m:sty m:val="bi"/>
                    </m:rPr>
                    <w:rPr>
                      <w:rFonts w:ascii="Cambria Math" w:hAnsi="Cambria Math" w:cstheme="majorBidi"/>
                      <w:sz w:val="24"/>
                      <w:szCs w:val="24"/>
                    </w:rPr>
                    <m:t>t</m:t>
                  </m:r>
                </m:sup>
              </m:sSubSup>
              <m:r>
                <m:rPr>
                  <m:sty m:val="bi"/>
                </m:rPr>
                <w:rPr>
                  <w:rFonts w:ascii="Cambria Math" w:hAnsi="Cambria Math" w:cstheme="majorBidi"/>
                  <w:sz w:val="24"/>
                  <w:szCs w:val="24"/>
                </w:rPr>
                <m:t xml:space="preserve">,…, </m:t>
              </m:r>
              <m:sSubSup>
                <m:sSubSupPr>
                  <m:ctrlPr>
                    <w:rPr>
                      <w:rFonts w:ascii="Cambria Math" w:hAnsi="Cambria Math" w:cstheme="majorBidi"/>
                      <w:b w:val="0"/>
                      <w:bCs w:val="0"/>
                      <w:i/>
                      <w:sz w:val="24"/>
                      <w:szCs w:val="24"/>
                    </w:rPr>
                  </m:ctrlPr>
                </m:sSubSupPr>
                <m:e>
                  <m:r>
                    <m:rPr>
                      <m:sty m:val="bi"/>
                    </m:rPr>
                    <w:rPr>
                      <w:rFonts w:ascii="Cambria Math" w:hAnsi="Cambria Math" w:cstheme="majorBidi"/>
                      <w:sz w:val="24"/>
                      <w:szCs w:val="24"/>
                    </w:rPr>
                    <m:t>v</m:t>
                  </m:r>
                </m:e>
                <m:sub>
                  <m:r>
                    <m:rPr>
                      <m:sty m:val="bi"/>
                    </m:rPr>
                    <w:rPr>
                      <w:rFonts w:ascii="Cambria Math" w:hAnsi="Cambria Math" w:cstheme="majorBidi"/>
                      <w:sz w:val="24"/>
                      <w:szCs w:val="24"/>
                    </w:rPr>
                    <m:t>k(2</m:t>
                  </m:r>
                  <m:r>
                    <m:rPr>
                      <m:sty m:val="bi"/>
                    </m:rPr>
                    <w:rPr>
                      <w:rFonts w:ascii="Cambria Math" w:hAnsi="Cambria Math" w:cstheme="majorBidi"/>
                      <w:sz w:val="24"/>
                      <w:szCs w:val="24"/>
                      <w:lang w:val="fr-FR"/>
                    </w:rPr>
                    <m:t>n</m:t>
                  </m:r>
                  <m:r>
                    <m:rPr>
                      <m:sty m:val="bi"/>
                    </m:rPr>
                    <w:rPr>
                      <w:rFonts w:ascii="Cambria Math" w:hAnsi="Cambria Math" w:cstheme="majorBidi"/>
                      <w:sz w:val="24"/>
                      <w:szCs w:val="24"/>
                    </w:rPr>
                    <m:t>)</m:t>
                  </m:r>
                </m:sub>
                <m:sup>
                  <m:r>
                    <m:rPr>
                      <m:sty m:val="bi"/>
                    </m:rPr>
                    <w:rPr>
                      <w:rFonts w:ascii="Cambria Math" w:hAnsi="Cambria Math" w:cstheme="majorBidi"/>
                      <w:sz w:val="24"/>
                      <w:szCs w:val="24"/>
                    </w:rPr>
                    <m:t>t</m:t>
                  </m:r>
                </m:sup>
              </m:sSubSup>
              <m:r>
                <m:rPr>
                  <m:sty m:val="bi"/>
                </m:rPr>
                <w:rPr>
                  <w:rFonts w:ascii="Cambria Math" w:hAnsi="Cambria Math" w:cstheme="majorBidi"/>
                  <w:sz w:val="24"/>
                  <w:szCs w:val="24"/>
                </w:rPr>
                <m:t>)</m:t>
              </m:r>
            </m:oMath>
            <w:r w:rsidRPr="0058033F">
              <w:rPr>
                <w:rFonts w:asciiTheme="majorBidi" w:hAnsiTheme="majorBidi" w:cstheme="majorBidi"/>
                <w:b w:val="0"/>
                <w:bCs w:val="0"/>
                <w:sz w:val="24"/>
                <w:szCs w:val="24"/>
              </w:rPr>
              <w:t xml:space="preserve"> randomly where </w:t>
            </w:r>
            <m:oMath>
              <m:sSubSup>
                <m:sSubSupPr>
                  <m:ctrlPr>
                    <w:rPr>
                      <w:rFonts w:ascii="Cambria Math" w:hAnsi="Cambria Math" w:cstheme="majorBidi"/>
                      <w:b w:val="0"/>
                      <w:bCs w:val="0"/>
                      <w:i/>
                      <w:sz w:val="24"/>
                      <w:szCs w:val="24"/>
                    </w:rPr>
                  </m:ctrlPr>
                </m:sSubSupPr>
                <m:e>
                  <m:r>
                    <m:rPr>
                      <m:sty m:val="bi"/>
                    </m:rPr>
                    <w:rPr>
                      <w:rFonts w:ascii="Cambria Math" w:hAnsi="Cambria Math" w:cstheme="majorBidi"/>
                      <w:sz w:val="24"/>
                      <w:szCs w:val="24"/>
                    </w:rPr>
                    <m:t>v</m:t>
                  </m:r>
                </m:e>
                <m:sub>
                  <m:r>
                    <m:rPr>
                      <m:sty m:val="bi"/>
                    </m:rPr>
                    <w:rPr>
                      <w:rFonts w:ascii="Cambria Math" w:hAnsi="Cambria Math" w:cstheme="majorBidi"/>
                      <w:sz w:val="24"/>
                      <w:szCs w:val="24"/>
                    </w:rPr>
                    <m:t>k(2</m:t>
                  </m:r>
                  <m:r>
                    <m:rPr>
                      <m:sty m:val="bi"/>
                    </m:rPr>
                    <w:rPr>
                      <w:rFonts w:ascii="Cambria Math" w:hAnsi="Cambria Math" w:cstheme="majorBidi"/>
                      <w:sz w:val="24"/>
                      <w:szCs w:val="24"/>
                    </w:rPr>
                    <m:t>i-1)</m:t>
                  </m:r>
                </m:sub>
                <m:sup>
                  <m:r>
                    <m:rPr>
                      <m:sty m:val="bi"/>
                    </m:rPr>
                    <w:rPr>
                      <w:rFonts w:ascii="Cambria Math" w:hAnsi="Cambria Math" w:cstheme="majorBidi"/>
                      <w:sz w:val="24"/>
                      <w:szCs w:val="24"/>
                    </w:rPr>
                    <m:t>t</m:t>
                  </m:r>
                </m:sup>
              </m:sSubSup>
              <m:r>
                <m:rPr>
                  <m:sty m:val="bi"/>
                </m:rPr>
                <w:rPr>
                  <w:rFonts w:ascii="Cambria Math" w:eastAsiaTheme="minorEastAsia" w:hAnsi="Cambria Math" w:cstheme="majorBidi"/>
                  <w:sz w:val="24"/>
                  <w:szCs w:val="24"/>
                </w:rPr>
                <m:t>~ u</m:t>
              </m:r>
              <m:d>
                <m:dPr>
                  <m:ctrlPr>
                    <w:rPr>
                      <w:rFonts w:ascii="Cambria Math" w:eastAsiaTheme="minorEastAsia" w:hAnsi="Cambria Math" w:cstheme="majorBidi"/>
                      <w:b w:val="0"/>
                      <w:bCs w:val="0"/>
                      <w:i/>
                      <w:sz w:val="24"/>
                      <w:szCs w:val="24"/>
                    </w:rPr>
                  </m:ctrlPr>
                </m:dPr>
                <m:e>
                  <m:r>
                    <m:rPr>
                      <m:sty m:val="bi"/>
                    </m:rPr>
                    <w:rPr>
                      <w:rFonts w:ascii="Cambria Math" w:eastAsiaTheme="minorEastAsia" w:hAnsi="Cambria Math" w:cstheme="majorBidi"/>
                      <w:sz w:val="24"/>
                      <w:szCs w:val="24"/>
                    </w:rPr>
                    <m:t>0,W</m:t>
                  </m:r>
                </m:e>
              </m:d>
            </m:oMath>
            <w:r w:rsidRPr="0058033F">
              <w:rPr>
                <w:rFonts w:asciiTheme="majorBidi" w:eastAsiaTheme="minorEastAsia" w:hAnsiTheme="majorBidi" w:cstheme="majorBidi"/>
                <w:b w:val="0"/>
                <w:bCs w:val="0"/>
                <w:sz w:val="24"/>
                <w:szCs w:val="24"/>
              </w:rPr>
              <w:t xml:space="preserve"> and </w:t>
            </w:r>
            <m:oMath>
              <m:sSubSup>
                <m:sSubSupPr>
                  <m:ctrlPr>
                    <w:rPr>
                      <w:rFonts w:ascii="Cambria Math" w:hAnsi="Cambria Math" w:cstheme="majorBidi"/>
                      <w:b w:val="0"/>
                      <w:bCs w:val="0"/>
                      <w:i/>
                      <w:sz w:val="24"/>
                      <w:szCs w:val="24"/>
                    </w:rPr>
                  </m:ctrlPr>
                </m:sSubSupPr>
                <m:e>
                  <m:r>
                    <m:rPr>
                      <m:sty m:val="bi"/>
                    </m:rPr>
                    <w:rPr>
                      <w:rFonts w:ascii="Cambria Math" w:hAnsi="Cambria Math" w:cstheme="majorBidi"/>
                      <w:sz w:val="24"/>
                      <w:szCs w:val="24"/>
                    </w:rPr>
                    <m:t>v</m:t>
                  </m:r>
                </m:e>
                <m:sub>
                  <m:r>
                    <m:rPr>
                      <m:sty m:val="bi"/>
                    </m:rPr>
                    <w:rPr>
                      <w:rFonts w:ascii="Cambria Math" w:hAnsi="Cambria Math" w:cstheme="majorBidi"/>
                      <w:sz w:val="24"/>
                      <w:szCs w:val="24"/>
                    </w:rPr>
                    <m:t>k(2</m:t>
                  </m:r>
                  <m:r>
                    <m:rPr>
                      <m:sty m:val="bi"/>
                    </m:rPr>
                    <w:rPr>
                      <w:rFonts w:ascii="Cambria Math" w:hAnsi="Cambria Math" w:cstheme="majorBidi"/>
                      <w:sz w:val="24"/>
                      <w:szCs w:val="24"/>
                    </w:rPr>
                    <m:t>i)</m:t>
                  </m:r>
                </m:sub>
                <m:sup>
                  <m:r>
                    <m:rPr>
                      <m:sty m:val="bi"/>
                    </m:rPr>
                    <w:rPr>
                      <w:rFonts w:ascii="Cambria Math" w:hAnsi="Cambria Math" w:cstheme="majorBidi"/>
                      <w:sz w:val="24"/>
                      <w:szCs w:val="24"/>
                    </w:rPr>
                    <m:t>t</m:t>
                  </m:r>
                </m:sup>
              </m:sSubSup>
              <m:r>
                <m:rPr>
                  <m:sty m:val="bi"/>
                </m:rPr>
                <w:rPr>
                  <w:rFonts w:ascii="Cambria Math" w:eastAsiaTheme="minorEastAsia" w:hAnsi="Cambria Math" w:cstheme="majorBidi"/>
                  <w:sz w:val="24"/>
                  <w:szCs w:val="24"/>
                </w:rPr>
                <m:t>~ u</m:t>
              </m:r>
              <m:d>
                <m:dPr>
                  <m:ctrlPr>
                    <w:rPr>
                      <w:rFonts w:ascii="Cambria Math" w:eastAsiaTheme="minorEastAsia" w:hAnsi="Cambria Math" w:cstheme="majorBidi"/>
                      <w:b w:val="0"/>
                      <w:bCs w:val="0"/>
                      <w:i/>
                      <w:sz w:val="24"/>
                      <w:szCs w:val="24"/>
                    </w:rPr>
                  </m:ctrlPr>
                </m:dPr>
                <m:e>
                  <m:r>
                    <m:rPr>
                      <m:sty m:val="bi"/>
                    </m:rPr>
                    <w:rPr>
                      <w:rFonts w:ascii="Cambria Math" w:eastAsiaTheme="minorEastAsia" w:hAnsi="Cambria Math" w:cstheme="majorBidi"/>
                      <w:sz w:val="24"/>
                      <w:szCs w:val="24"/>
                    </w:rPr>
                    <m:t>0,H</m:t>
                  </m:r>
                </m:e>
              </m:d>
            </m:oMath>
            <w:r w:rsidRPr="0058033F">
              <w:rPr>
                <w:rFonts w:asciiTheme="majorBidi" w:eastAsiaTheme="minorEastAsia" w:hAnsiTheme="majorBidi" w:cstheme="majorBidi"/>
                <w:b w:val="0"/>
                <w:bCs w:val="0"/>
                <w:sz w:val="24"/>
                <w:szCs w:val="24"/>
              </w:rPr>
              <w:t xml:space="preserve"> for each </w:t>
            </w:r>
            <m:oMath>
              <m:r>
                <m:rPr>
                  <m:sty m:val="bi"/>
                </m:rPr>
                <w:rPr>
                  <w:rFonts w:ascii="Cambria Math" w:eastAsiaTheme="minorEastAsia" w:hAnsi="Cambria Math" w:cstheme="majorBidi"/>
                  <w:sz w:val="24"/>
                  <w:szCs w:val="24"/>
                </w:rPr>
                <m:t>i∈</m:t>
              </m:r>
              <m:d>
                <m:dPr>
                  <m:begChr m:val="{"/>
                  <m:endChr m:val="}"/>
                  <m:ctrlPr>
                    <w:rPr>
                      <w:rFonts w:ascii="Cambria Math" w:eastAsiaTheme="minorEastAsia" w:hAnsi="Cambria Math" w:cstheme="majorBidi"/>
                      <w:b w:val="0"/>
                      <w:bCs w:val="0"/>
                      <w:i/>
                      <w:sz w:val="24"/>
                      <w:szCs w:val="24"/>
                    </w:rPr>
                  </m:ctrlPr>
                </m:dPr>
                <m:e>
                  <m:r>
                    <m:rPr>
                      <m:sty m:val="bi"/>
                    </m:rPr>
                    <w:rPr>
                      <w:rFonts w:ascii="Cambria Math" w:eastAsiaTheme="minorEastAsia" w:hAnsi="Cambria Math" w:cstheme="majorBidi"/>
                      <w:sz w:val="24"/>
                      <w:szCs w:val="24"/>
                    </w:rPr>
                    <m:t>1,2,…,n</m:t>
                  </m:r>
                </m:e>
              </m:d>
              <m:r>
                <m:rPr>
                  <m:sty m:val="bi"/>
                </m:rPr>
                <w:rPr>
                  <w:rFonts w:ascii="Cambria Math" w:eastAsiaTheme="minorEastAsia" w:hAnsi="Cambria Math" w:cstheme="majorBidi"/>
                  <w:sz w:val="24"/>
                  <w:szCs w:val="24"/>
                </w:rPr>
                <m:t>.</m:t>
              </m:r>
            </m:oMath>
          </w:p>
          <w:p w:rsidR="005D78B0" w:rsidRPr="0058033F" w:rsidRDefault="005D78B0" w:rsidP="008646F0">
            <w:pPr>
              <w:spacing w:line="360" w:lineRule="auto"/>
              <w:rPr>
                <w:rFonts w:asciiTheme="majorBidi" w:eastAsiaTheme="minorEastAsia" w:hAnsiTheme="majorBidi" w:cstheme="majorBidi"/>
                <w:b w:val="0"/>
                <w:bCs w:val="0"/>
                <w:sz w:val="24"/>
                <w:szCs w:val="24"/>
              </w:rPr>
            </w:pPr>
            <w:r w:rsidRPr="0058033F">
              <w:rPr>
                <w:rFonts w:asciiTheme="majorBidi" w:eastAsiaTheme="minorEastAsia" w:hAnsiTheme="majorBidi" w:cstheme="majorBidi"/>
                <w:b w:val="0"/>
                <w:bCs w:val="0"/>
                <w:sz w:val="24"/>
                <w:szCs w:val="24"/>
              </w:rPr>
              <w:t xml:space="preserve">End if </w:t>
            </w:r>
          </w:p>
          <w:p w:rsidR="005D78B0" w:rsidRPr="0058033F" w:rsidRDefault="00864D79" w:rsidP="008646F0">
            <w:pPr>
              <w:spacing w:line="360" w:lineRule="auto"/>
              <w:rPr>
                <w:rFonts w:asciiTheme="majorBidi" w:eastAsiaTheme="minorEastAsia" w:hAnsiTheme="majorBidi" w:cstheme="majorBidi"/>
                <w:b w:val="0"/>
                <w:bCs w:val="0"/>
                <w:sz w:val="24"/>
                <w:szCs w:val="24"/>
              </w:rPr>
            </w:pPr>
            <m:oMathPara>
              <m:oMathParaPr>
                <m:jc m:val="left"/>
              </m:oMathParaPr>
              <m:oMath>
                <m:sSubSup>
                  <m:sSubSupPr>
                    <m:ctrlPr>
                      <w:rPr>
                        <w:rFonts w:ascii="Cambria Math" w:hAnsi="Cambria Math" w:cstheme="majorBidi"/>
                        <w:b w:val="0"/>
                        <w:bCs w:val="0"/>
                        <w:i/>
                        <w:sz w:val="24"/>
                        <w:szCs w:val="24"/>
                      </w:rPr>
                    </m:ctrlPr>
                  </m:sSubSupPr>
                  <m:e>
                    <m:r>
                      <m:rPr>
                        <m:sty m:val="bi"/>
                      </m:rPr>
                      <w:rPr>
                        <w:rFonts w:ascii="Cambria Math" w:hAnsi="Cambria Math" w:cstheme="majorBidi"/>
                        <w:sz w:val="24"/>
                        <w:szCs w:val="24"/>
                      </w:rPr>
                      <m:t>P</m:t>
                    </m:r>
                  </m:e>
                  <m:sub>
                    <m:r>
                      <m:rPr>
                        <m:sty m:val="bi"/>
                      </m:rPr>
                      <w:rPr>
                        <w:rFonts w:ascii="Cambria Math" w:hAnsi="Cambria Math" w:cstheme="majorBidi"/>
                        <w:sz w:val="24"/>
                        <w:szCs w:val="24"/>
                      </w:rPr>
                      <m:t>k</m:t>
                    </m:r>
                  </m:sub>
                  <m:sup>
                    <m:r>
                      <m:rPr>
                        <m:sty m:val="bi"/>
                      </m:rPr>
                      <w:rPr>
                        <w:rFonts w:ascii="Cambria Math" w:hAnsi="Cambria Math" w:cstheme="majorBidi"/>
                        <w:sz w:val="24"/>
                        <w:szCs w:val="24"/>
                      </w:rPr>
                      <m:t>t</m:t>
                    </m:r>
                  </m:sup>
                </m:sSubSup>
                <m:r>
                  <m:rPr>
                    <m:sty m:val="bi"/>
                  </m:rPr>
                  <w:rPr>
                    <w:rFonts w:ascii="Cambria Math" w:hAnsi="Cambria Math" w:cstheme="majorBidi"/>
                    <w:sz w:val="24"/>
                    <w:szCs w:val="24"/>
                  </w:rPr>
                  <m:t xml:space="preserve">← </m:t>
                </m:r>
                <m:sSubSup>
                  <m:sSubSupPr>
                    <m:ctrlPr>
                      <w:rPr>
                        <w:rFonts w:ascii="Cambria Math" w:hAnsi="Cambria Math" w:cstheme="majorBidi"/>
                        <w:b w:val="0"/>
                        <w:bCs w:val="0"/>
                        <w:i/>
                        <w:sz w:val="24"/>
                        <w:szCs w:val="24"/>
                      </w:rPr>
                    </m:ctrlPr>
                  </m:sSubSupPr>
                  <m:e>
                    <m:r>
                      <m:rPr>
                        <m:sty m:val="bi"/>
                      </m:rPr>
                      <w:rPr>
                        <w:rFonts w:ascii="Cambria Math" w:hAnsi="Cambria Math" w:cstheme="majorBidi"/>
                        <w:sz w:val="24"/>
                        <w:szCs w:val="24"/>
                      </w:rPr>
                      <m:t>X</m:t>
                    </m:r>
                  </m:e>
                  <m:sub>
                    <m:r>
                      <m:rPr>
                        <m:sty m:val="bi"/>
                      </m:rPr>
                      <w:rPr>
                        <w:rFonts w:ascii="Cambria Math" w:hAnsi="Cambria Math" w:cstheme="majorBidi"/>
                        <w:sz w:val="24"/>
                        <w:szCs w:val="24"/>
                      </w:rPr>
                      <m:t>k</m:t>
                    </m:r>
                  </m:sub>
                  <m:sup>
                    <m:r>
                      <m:rPr>
                        <m:sty m:val="bi"/>
                      </m:rPr>
                      <w:rPr>
                        <w:rFonts w:ascii="Cambria Math" w:hAnsi="Cambria Math" w:cstheme="majorBidi"/>
                        <w:sz w:val="24"/>
                        <w:szCs w:val="24"/>
                      </w:rPr>
                      <m:t>t-1</m:t>
                    </m:r>
                  </m:sup>
                </m:sSubSup>
                <m:r>
                  <m:rPr>
                    <m:sty m:val="bi"/>
                  </m:rPr>
                  <w:rPr>
                    <w:rFonts w:ascii="Cambria Math" w:hAnsi="Cambria Math" w:cstheme="majorBidi"/>
                    <w:sz w:val="24"/>
                    <w:szCs w:val="24"/>
                  </w:rPr>
                  <m:t xml:space="preserve"> and f</m:t>
                </m:r>
                <m:d>
                  <m:dPr>
                    <m:ctrlPr>
                      <w:rPr>
                        <w:rFonts w:ascii="Cambria Math" w:hAnsi="Cambria Math" w:cstheme="majorBidi"/>
                        <w:b w:val="0"/>
                        <w:bCs w:val="0"/>
                        <w:i/>
                        <w:sz w:val="24"/>
                        <w:szCs w:val="24"/>
                      </w:rPr>
                    </m:ctrlPr>
                  </m:dPr>
                  <m:e>
                    <m:sSubSup>
                      <m:sSubSupPr>
                        <m:ctrlPr>
                          <w:rPr>
                            <w:rFonts w:ascii="Cambria Math" w:hAnsi="Cambria Math" w:cstheme="majorBidi"/>
                            <w:b w:val="0"/>
                            <w:bCs w:val="0"/>
                            <w:i/>
                            <w:sz w:val="24"/>
                            <w:szCs w:val="24"/>
                          </w:rPr>
                        </m:ctrlPr>
                      </m:sSubSupPr>
                      <m:e>
                        <m:r>
                          <m:rPr>
                            <m:sty m:val="bi"/>
                          </m:rPr>
                          <w:rPr>
                            <w:rFonts w:ascii="Cambria Math" w:hAnsi="Cambria Math" w:cstheme="majorBidi"/>
                            <w:sz w:val="24"/>
                            <w:szCs w:val="24"/>
                          </w:rPr>
                          <m:t>P</m:t>
                        </m:r>
                      </m:e>
                      <m:sub>
                        <m:r>
                          <m:rPr>
                            <m:sty m:val="bi"/>
                          </m:rPr>
                          <w:rPr>
                            <w:rFonts w:ascii="Cambria Math" w:hAnsi="Cambria Math" w:cstheme="majorBidi"/>
                            <w:sz w:val="24"/>
                            <w:szCs w:val="24"/>
                          </w:rPr>
                          <m:t>k</m:t>
                        </m:r>
                      </m:sub>
                      <m:sup>
                        <m:r>
                          <m:rPr>
                            <m:sty m:val="bi"/>
                          </m:rPr>
                          <w:rPr>
                            <w:rFonts w:ascii="Cambria Math" w:hAnsi="Cambria Math" w:cstheme="majorBidi"/>
                            <w:sz w:val="24"/>
                            <w:szCs w:val="24"/>
                          </w:rPr>
                          <m:t>t</m:t>
                        </m:r>
                      </m:sup>
                    </m:sSubSup>
                  </m:e>
                </m:d>
                <m:r>
                  <m:rPr>
                    <m:sty m:val="bi"/>
                  </m:rPr>
                  <w:rPr>
                    <w:rFonts w:ascii="Cambria Math" w:hAnsi="Cambria Math" w:cstheme="majorBidi"/>
                    <w:sz w:val="24"/>
                    <w:szCs w:val="24"/>
                  </w:rPr>
                  <m:t xml:space="preserve">  ←f( </m:t>
                </m:r>
                <m:sSubSup>
                  <m:sSubSupPr>
                    <m:ctrlPr>
                      <w:rPr>
                        <w:rFonts w:ascii="Cambria Math" w:hAnsi="Cambria Math" w:cstheme="majorBidi"/>
                        <w:b w:val="0"/>
                        <w:bCs w:val="0"/>
                        <w:i/>
                        <w:sz w:val="24"/>
                        <w:szCs w:val="24"/>
                      </w:rPr>
                    </m:ctrlPr>
                  </m:sSubSupPr>
                  <m:e>
                    <m:r>
                      <m:rPr>
                        <m:sty m:val="bi"/>
                      </m:rPr>
                      <w:rPr>
                        <w:rFonts w:ascii="Cambria Math" w:hAnsi="Cambria Math" w:cstheme="majorBidi"/>
                        <w:sz w:val="24"/>
                        <w:szCs w:val="24"/>
                      </w:rPr>
                      <m:t>X</m:t>
                    </m:r>
                  </m:e>
                  <m:sub>
                    <m:r>
                      <m:rPr>
                        <m:sty m:val="bi"/>
                      </m:rPr>
                      <w:rPr>
                        <w:rFonts w:ascii="Cambria Math" w:hAnsi="Cambria Math" w:cstheme="majorBidi"/>
                        <w:sz w:val="24"/>
                        <w:szCs w:val="24"/>
                      </w:rPr>
                      <m:t>k</m:t>
                    </m:r>
                  </m:sub>
                  <m:sup>
                    <m:r>
                      <m:rPr>
                        <m:sty m:val="bi"/>
                      </m:rPr>
                      <w:rPr>
                        <w:rFonts w:ascii="Cambria Math" w:hAnsi="Cambria Math" w:cstheme="majorBidi"/>
                        <w:sz w:val="24"/>
                        <w:szCs w:val="24"/>
                      </w:rPr>
                      <m:t>t</m:t>
                    </m:r>
                  </m:sup>
                </m:sSubSup>
                <m:r>
                  <m:rPr>
                    <m:sty m:val="bi"/>
                  </m:rPr>
                  <w:rPr>
                    <w:rFonts w:ascii="Cambria Math" w:hAnsi="Cambria Math" w:cstheme="majorBidi"/>
                    <w:sz w:val="24"/>
                    <w:szCs w:val="24"/>
                  </w:rPr>
                  <m:t xml:space="preserve">) </m:t>
                </m:r>
              </m:oMath>
            </m:oMathPara>
          </w:p>
          <w:p w:rsidR="005D78B0" w:rsidRPr="0058033F" w:rsidRDefault="005D78B0" w:rsidP="008646F0">
            <w:pPr>
              <w:spacing w:line="360" w:lineRule="auto"/>
              <w:rPr>
                <w:rFonts w:asciiTheme="majorBidi" w:eastAsiaTheme="minorEastAsia" w:hAnsiTheme="majorBidi" w:cstheme="majorBidi"/>
                <w:b w:val="0"/>
                <w:bCs w:val="0"/>
                <w:sz w:val="24"/>
                <w:szCs w:val="24"/>
              </w:rPr>
            </w:pPr>
            <w:r w:rsidRPr="0058033F">
              <w:rPr>
                <w:rFonts w:asciiTheme="majorBidi" w:eastAsiaTheme="minorEastAsia" w:hAnsiTheme="majorBidi" w:cstheme="majorBidi"/>
                <w:b w:val="0"/>
                <w:bCs w:val="0"/>
                <w:sz w:val="24"/>
                <w:szCs w:val="24"/>
              </w:rPr>
              <w:t xml:space="preserve">If </w:t>
            </w:r>
            <m:oMath>
              <m:r>
                <m:rPr>
                  <m:sty m:val="bi"/>
                </m:rPr>
                <w:rPr>
                  <w:rFonts w:ascii="Cambria Math" w:hAnsi="Cambria Math" w:cstheme="majorBidi"/>
                  <w:sz w:val="24"/>
                  <w:szCs w:val="24"/>
                </w:rPr>
                <m:t>f</m:t>
              </m:r>
              <m:d>
                <m:dPr>
                  <m:ctrlPr>
                    <w:rPr>
                      <w:rFonts w:ascii="Cambria Math" w:hAnsi="Cambria Math" w:cstheme="majorBidi"/>
                      <w:b w:val="0"/>
                      <w:bCs w:val="0"/>
                      <w:i/>
                      <w:sz w:val="24"/>
                      <w:szCs w:val="24"/>
                    </w:rPr>
                  </m:ctrlPr>
                </m:dPr>
                <m:e>
                  <m:sSubSup>
                    <m:sSubSupPr>
                      <m:ctrlPr>
                        <w:rPr>
                          <w:rFonts w:ascii="Cambria Math" w:hAnsi="Cambria Math" w:cstheme="majorBidi"/>
                          <w:b w:val="0"/>
                          <w:bCs w:val="0"/>
                          <w:i/>
                          <w:sz w:val="24"/>
                          <w:szCs w:val="24"/>
                        </w:rPr>
                      </m:ctrlPr>
                    </m:sSubSupPr>
                    <m:e>
                      <m:r>
                        <m:rPr>
                          <m:sty m:val="bi"/>
                        </m:rPr>
                        <w:rPr>
                          <w:rFonts w:ascii="Cambria Math" w:hAnsi="Cambria Math" w:cstheme="majorBidi"/>
                          <w:sz w:val="24"/>
                          <w:szCs w:val="24"/>
                        </w:rPr>
                        <m:t>P</m:t>
                      </m:r>
                    </m:e>
                    <m:sub>
                      <m:r>
                        <m:rPr>
                          <m:sty m:val="bi"/>
                        </m:rPr>
                        <w:rPr>
                          <w:rFonts w:ascii="Cambria Math" w:hAnsi="Cambria Math" w:cstheme="majorBidi"/>
                          <w:sz w:val="24"/>
                          <w:szCs w:val="24"/>
                        </w:rPr>
                        <m:t>k</m:t>
                      </m:r>
                    </m:sub>
                    <m:sup>
                      <m:r>
                        <m:rPr>
                          <m:sty m:val="bi"/>
                        </m:rPr>
                        <w:rPr>
                          <w:rFonts w:ascii="Cambria Math" w:hAnsi="Cambria Math" w:cstheme="majorBidi"/>
                          <w:sz w:val="24"/>
                          <w:szCs w:val="24"/>
                        </w:rPr>
                        <m:t>t</m:t>
                      </m:r>
                    </m:sup>
                  </m:sSubSup>
                </m:e>
              </m:d>
              <m:r>
                <m:rPr>
                  <m:sty m:val="bi"/>
                </m:rPr>
                <w:rPr>
                  <w:rFonts w:ascii="Cambria Math" w:hAnsi="Cambria Math" w:cstheme="majorBidi"/>
                  <w:sz w:val="24"/>
                  <w:szCs w:val="24"/>
                </w:rPr>
                <m:t xml:space="preserve"> &gt;f(</m:t>
              </m:r>
              <m:sSup>
                <m:sSupPr>
                  <m:ctrlPr>
                    <w:rPr>
                      <w:rFonts w:ascii="Cambria Math" w:hAnsi="Cambria Math" w:cstheme="majorBidi"/>
                      <w:b w:val="0"/>
                      <w:bCs w:val="0"/>
                      <w:i/>
                      <w:sz w:val="24"/>
                      <w:szCs w:val="24"/>
                    </w:rPr>
                  </m:ctrlPr>
                </m:sSupPr>
                <m:e>
                  <m:r>
                    <m:rPr>
                      <m:sty m:val="bi"/>
                    </m:rPr>
                    <w:rPr>
                      <w:rFonts w:ascii="Cambria Math" w:hAnsi="Cambria Math" w:cstheme="majorBidi"/>
                      <w:sz w:val="24"/>
                      <w:szCs w:val="24"/>
                    </w:rPr>
                    <m:t>P</m:t>
                  </m:r>
                </m:e>
                <m:sup>
                  <m:r>
                    <m:rPr>
                      <m:sty m:val="bi"/>
                    </m:rPr>
                    <w:rPr>
                      <w:rFonts w:ascii="Cambria Math" w:hAnsi="Cambria Math" w:cstheme="majorBidi"/>
                      <w:sz w:val="24"/>
                      <w:szCs w:val="24"/>
                    </w:rPr>
                    <m:t>*</m:t>
                  </m:r>
                </m:sup>
              </m:sSup>
              <m:r>
                <m:rPr>
                  <m:sty m:val="bi"/>
                </m:rPr>
                <w:rPr>
                  <w:rFonts w:ascii="Cambria Math" w:hAnsi="Cambria Math" w:cstheme="majorBidi"/>
                  <w:sz w:val="24"/>
                  <w:szCs w:val="24"/>
                </w:rPr>
                <m:t>)</m:t>
              </m:r>
            </m:oMath>
            <w:r w:rsidRPr="0058033F">
              <w:rPr>
                <w:rFonts w:asciiTheme="majorBidi" w:eastAsiaTheme="minorEastAsia" w:hAnsiTheme="majorBidi" w:cstheme="majorBidi"/>
                <w:b w:val="0"/>
                <w:bCs w:val="0"/>
                <w:sz w:val="24"/>
                <w:szCs w:val="24"/>
              </w:rPr>
              <w:t xml:space="preserve"> then </w:t>
            </w:r>
          </w:p>
          <w:p w:rsidR="005D78B0" w:rsidRPr="0058033F" w:rsidRDefault="00864D79" w:rsidP="008646F0">
            <w:pPr>
              <w:spacing w:line="360" w:lineRule="auto"/>
              <w:rPr>
                <w:rFonts w:asciiTheme="majorBidi" w:eastAsiaTheme="minorEastAsia" w:hAnsiTheme="majorBidi" w:cstheme="majorBidi"/>
                <w:b w:val="0"/>
                <w:bCs w:val="0"/>
                <w:sz w:val="24"/>
                <w:szCs w:val="24"/>
              </w:rPr>
            </w:pPr>
            <m:oMathPara>
              <m:oMathParaPr>
                <m:jc m:val="left"/>
              </m:oMathParaPr>
              <m:oMath>
                <m:sSup>
                  <m:sSupPr>
                    <m:ctrlPr>
                      <w:rPr>
                        <w:rFonts w:ascii="Cambria Math" w:hAnsi="Cambria Math" w:cstheme="majorBidi"/>
                        <w:b w:val="0"/>
                        <w:bCs w:val="0"/>
                        <w:i/>
                        <w:sz w:val="24"/>
                        <w:szCs w:val="24"/>
                      </w:rPr>
                    </m:ctrlPr>
                  </m:sSupPr>
                  <m:e>
                    <m:r>
                      <m:rPr>
                        <m:sty m:val="bi"/>
                      </m:rPr>
                      <w:rPr>
                        <w:rFonts w:ascii="Cambria Math" w:hAnsi="Cambria Math" w:cstheme="majorBidi"/>
                        <w:sz w:val="24"/>
                        <w:szCs w:val="24"/>
                      </w:rPr>
                      <m:t>P</m:t>
                    </m:r>
                  </m:e>
                  <m:sup>
                    <m:r>
                      <m:rPr>
                        <m:sty m:val="bi"/>
                      </m:rPr>
                      <w:rPr>
                        <w:rFonts w:ascii="Cambria Math" w:hAnsi="Cambria Math" w:cstheme="majorBidi"/>
                        <w:sz w:val="24"/>
                        <w:szCs w:val="24"/>
                      </w:rPr>
                      <m:t>*</m:t>
                    </m:r>
                  </m:sup>
                </m:sSup>
                <m:r>
                  <m:rPr>
                    <m:sty m:val="bi"/>
                  </m:rPr>
                  <w:rPr>
                    <w:rFonts w:ascii="Cambria Math" w:hAnsi="Cambria Math" w:cstheme="majorBidi"/>
                    <w:sz w:val="24"/>
                    <w:szCs w:val="24"/>
                  </w:rPr>
                  <m:t xml:space="preserve">← </m:t>
                </m:r>
                <m:sSubSup>
                  <m:sSubSupPr>
                    <m:ctrlPr>
                      <w:rPr>
                        <w:rFonts w:ascii="Cambria Math" w:hAnsi="Cambria Math" w:cstheme="majorBidi"/>
                        <w:b w:val="0"/>
                        <w:bCs w:val="0"/>
                        <w:i/>
                        <w:sz w:val="24"/>
                        <w:szCs w:val="24"/>
                      </w:rPr>
                    </m:ctrlPr>
                  </m:sSubSupPr>
                  <m:e>
                    <m:r>
                      <m:rPr>
                        <m:sty m:val="bi"/>
                      </m:rPr>
                      <w:rPr>
                        <w:rFonts w:ascii="Cambria Math" w:hAnsi="Cambria Math" w:cstheme="majorBidi"/>
                        <w:sz w:val="24"/>
                        <w:szCs w:val="24"/>
                      </w:rPr>
                      <m:t>P</m:t>
                    </m:r>
                  </m:e>
                  <m:sub>
                    <m:r>
                      <m:rPr>
                        <m:sty m:val="bi"/>
                      </m:rPr>
                      <w:rPr>
                        <w:rFonts w:ascii="Cambria Math" w:hAnsi="Cambria Math" w:cstheme="majorBidi"/>
                        <w:sz w:val="24"/>
                        <w:szCs w:val="24"/>
                      </w:rPr>
                      <m:t>k</m:t>
                    </m:r>
                  </m:sub>
                  <m:sup>
                    <m:r>
                      <m:rPr>
                        <m:sty m:val="bi"/>
                      </m:rPr>
                      <w:rPr>
                        <w:rFonts w:ascii="Cambria Math" w:hAnsi="Cambria Math" w:cstheme="majorBidi"/>
                        <w:sz w:val="24"/>
                        <w:szCs w:val="24"/>
                      </w:rPr>
                      <m:t>t</m:t>
                    </m:r>
                  </m:sup>
                </m:sSubSup>
                <m:r>
                  <m:rPr>
                    <m:sty m:val="bi"/>
                  </m:rPr>
                  <w:rPr>
                    <w:rFonts w:ascii="Cambria Math" w:hAnsi="Cambria Math" w:cstheme="majorBidi"/>
                    <w:sz w:val="24"/>
                    <w:szCs w:val="24"/>
                  </w:rPr>
                  <m:t xml:space="preserve"> and f(</m:t>
                </m:r>
                <m:sSup>
                  <m:sSupPr>
                    <m:ctrlPr>
                      <w:rPr>
                        <w:rFonts w:ascii="Cambria Math" w:hAnsi="Cambria Math" w:cstheme="majorBidi"/>
                        <w:b w:val="0"/>
                        <w:bCs w:val="0"/>
                        <w:i/>
                        <w:sz w:val="24"/>
                        <w:szCs w:val="24"/>
                      </w:rPr>
                    </m:ctrlPr>
                  </m:sSupPr>
                  <m:e>
                    <m:r>
                      <m:rPr>
                        <m:sty m:val="bi"/>
                      </m:rPr>
                      <w:rPr>
                        <w:rFonts w:ascii="Cambria Math" w:hAnsi="Cambria Math" w:cstheme="majorBidi"/>
                        <w:sz w:val="24"/>
                        <w:szCs w:val="24"/>
                      </w:rPr>
                      <m:t>P</m:t>
                    </m:r>
                  </m:e>
                  <m:sup>
                    <m:r>
                      <m:rPr>
                        <m:sty m:val="bi"/>
                      </m:rPr>
                      <w:rPr>
                        <w:rFonts w:ascii="Cambria Math" w:hAnsi="Cambria Math" w:cstheme="majorBidi"/>
                        <w:sz w:val="24"/>
                        <w:szCs w:val="24"/>
                      </w:rPr>
                      <m:t>*</m:t>
                    </m:r>
                  </m:sup>
                </m:sSup>
                <m:r>
                  <m:rPr>
                    <m:sty m:val="bi"/>
                  </m:rPr>
                  <w:rPr>
                    <w:rFonts w:ascii="Cambria Math" w:hAnsi="Cambria Math" w:cstheme="majorBidi"/>
                    <w:sz w:val="24"/>
                    <w:szCs w:val="24"/>
                  </w:rPr>
                  <m:t xml:space="preserve">)  ←f( </m:t>
                </m:r>
                <m:sSubSup>
                  <m:sSubSupPr>
                    <m:ctrlPr>
                      <w:rPr>
                        <w:rFonts w:ascii="Cambria Math" w:hAnsi="Cambria Math" w:cstheme="majorBidi"/>
                        <w:b w:val="0"/>
                        <w:bCs w:val="0"/>
                        <w:i/>
                        <w:sz w:val="24"/>
                        <w:szCs w:val="24"/>
                      </w:rPr>
                    </m:ctrlPr>
                  </m:sSubSupPr>
                  <m:e>
                    <m:r>
                      <m:rPr>
                        <m:sty m:val="bi"/>
                      </m:rPr>
                      <w:rPr>
                        <w:rFonts w:ascii="Cambria Math" w:hAnsi="Cambria Math" w:cstheme="majorBidi"/>
                        <w:sz w:val="24"/>
                        <w:szCs w:val="24"/>
                      </w:rPr>
                      <m:t>P</m:t>
                    </m:r>
                  </m:e>
                  <m:sub>
                    <m:r>
                      <m:rPr>
                        <m:sty m:val="bi"/>
                      </m:rPr>
                      <w:rPr>
                        <w:rFonts w:ascii="Cambria Math" w:hAnsi="Cambria Math" w:cstheme="majorBidi"/>
                        <w:sz w:val="24"/>
                        <w:szCs w:val="24"/>
                      </w:rPr>
                      <m:t>k</m:t>
                    </m:r>
                  </m:sub>
                  <m:sup>
                    <m:r>
                      <m:rPr>
                        <m:sty m:val="bi"/>
                      </m:rPr>
                      <w:rPr>
                        <w:rFonts w:ascii="Cambria Math" w:hAnsi="Cambria Math" w:cstheme="majorBidi"/>
                        <w:sz w:val="24"/>
                        <w:szCs w:val="24"/>
                      </w:rPr>
                      <m:t>t</m:t>
                    </m:r>
                  </m:sup>
                </m:sSubSup>
                <m:r>
                  <m:rPr>
                    <m:sty m:val="bi"/>
                  </m:rPr>
                  <w:rPr>
                    <w:rFonts w:ascii="Cambria Math" w:hAnsi="Cambria Math" w:cstheme="majorBidi"/>
                    <w:sz w:val="24"/>
                    <w:szCs w:val="24"/>
                  </w:rPr>
                  <m:t>)</m:t>
                </m:r>
              </m:oMath>
            </m:oMathPara>
          </w:p>
          <w:p w:rsidR="005D78B0" w:rsidRPr="0058033F" w:rsidRDefault="005D78B0" w:rsidP="008646F0">
            <w:pPr>
              <w:spacing w:line="360" w:lineRule="auto"/>
              <w:rPr>
                <w:rFonts w:asciiTheme="majorBidi" w:eastAsiaTheme="minorEastAsia" w:hAnsiTheme="majorBidi" w:cstheme="majorBidi"/>
                <w:b w:val="0"/>
                <w:bCs w:val="0"/>
                <w:sz w:val="24"/>
                <w:szCs w:val="24"/>
              </w:rPr>
            </w:pPr>
            <w:r w:rsidRPr="0058033F">
              <w:rPr>
                <w:rFonts w:asciiTheme="majorBidi" w:eastAsiaTheme="minorEastAsia" w:hAnsiTheme="majorBidi" w:cstheme="majorBidi"/>
                <w:b w:val="0"/>
                <w:bCs w:val="0"/>
                <w:sz w:val="24"/>
                <w:szCs w:val="24"/>
              </w:rPr>
              <w:t>end if</w:t>
            </w:r>
          </w:p>
          <w:p w:rsidR="005D78B0" w:rsidRPr="0058033F" w:rsidRDefault="005D78B0" w:rsidP="008646F0">
            <w:pPr>
              <w:spacing w:line="360" w:lineRule="auto"/>
              <w:rPr>
                <w:rFonts w:asciiTheme="majorBidi" w:eastAsiaTheme="minorEastAsia" w:hAnsiTheme="majorBidi" w:cstheme="majorBidi"/>
                <w:b w:val="0"/>
                <w:bCs w:val="0"/>
                <w:sz w:val="24"/>
                <w:szCs w:val="24"/>
              </w:rPr>
            </w:pPr>
            <w:r w:rsidRPr="0058033F">
              <w:rPr>
                <w:rFonts w:asciiTheme="majorBidi" w:eastAsiaTheme="minorEastAsia" w:hAnsiTheme="majorBidi" w:cstheme="majorBidi"/>
                <w:b w:val="0"/>
                <w:bCs w:val="0"/>
                <w:sz w:val="24"/>
                <w:szCs w:val="24"/>
              </w:rPr>
              <w:t>end for</w:t>
            </w:r>
          </w:p>
          <w:p w:rsidR="005D78B0" w:rsidRPr="0058033F" w:rsidRDefault="005D78B0" w:rsidP="008646F0">
            <w:pPr>
              <w:spacing w:line="360" w:lineRule="auto"/>
              <w:rPr>
                <w:rFonts w:asciiTheme="majorBidi" w:eastAsiaTheme="minorEastAsia" w:hAnsiTheme="majorBidi" w:cstheme="majorBidi"/>
                <w:b w:val="0"/>
                <w:bCs w:val="0"/>
                <w:sz w:val="24"/>
                <w:szCs w:val="24"/>
              </w:rPr>
            </w:pPr>
            <w:r w:rsidRPr="0058033F">
              <w:rPr>
                <w:rFonts w:asciiTheme="majorBidi" w:eastAsiaTheme="minorEastAsia" w:hAnsiTheme="majorBidi" w:cstheme="majorBidi"/>
                <w:b w:val="0"/>
                <w:bCs w:val="0"/>
                <w:sz w:val="24"/>
                <w:szCs w:val="24"/>
              </w:rPr>
              <w:t xml:space="preserve">repeat </w:t>
            </w:r>
          </w:p>
          <w:p w:rsidR="005D78B0" w:rsidRPr="0058033F" w:rsidRDefault="005D78B0" w:rsidP="008646F0">
            <w:pPr>
              <w:spacing w:line="360" w:lineRule="auto"/>
              <w:rPr>
                <w:rFonts w:asciiTheme="majorBidi" w:eastAsiaTheme="minorEastAsia" w:hAnsiTheme="majorBidi" w:cstheme="majorBidi"/>
                <w:b w:val="0"/>
                <w:bCs w:val="0"/>
                <w:sz w:val="24"/>
                <w:szCs w:val="24"/>
              </w:rPr>
            </w:pPr>
            <w:r w:rsidRPr="0058033F">
              <w:rPr>
                <w:rFonts w:asciiTheme="majorBidi" w:eastAsiaTheme="minorEastAsia" w:hAnsiTheme="majorBidi" w:cstheme="majorBidi"/>
                <w:b w:val="0"/>
                <w:bCs w:val="0"/>
                <w:sz w:val="24"/>
                <w:szCs w:val="24"/>
              </w:rPr>
              <w:t xml:space="preserve"> for each </w:t>
            </w:r>
            <m:oMath>
              <m:r>
                <m:rPr>
                  <m:sty m:val="bi"/>
                </m:rPr>
                <w:rPr>
                  <w:rFonts w:ascii="Cambria Math" w:eastAsiaTheme="minorEastAsia" w:hAnsi="Cambria Math" w:cstheme="majorBidi"/>
                  <w:sz w:val="24"/>
                  <w:szCs w:val="24"/>
                </w:rPr>
                <m:t>k∈{1,2,… η}</m:t>
              </m:r>
            </m:oMath>
            <w:r w:rsidRPr="0058033F">
              <w:rPr>
                <w:rFonts w:asciiTheme="majorBidi" w:eastAsiaTheme="minorEastAsia" w:hAnsiTheme="majorBidi" w:cstheme="majorBidi"/>
                <w:b w:val="0"/>
                <w:bCs w:val="0"/>
                <w:sz w:val="24"/>
                <w:szCs w:val="24"/>
              </w:rPr>
              <w:t xml:space="preserve"> do </w:t>
            </w:r>
          </w:p>
          <w:p w:rsidR="005D78B0" w:rsidRPr="0058033F" w:rsidRDefault="005D78B0" w:rsidP="008646F0">
            <w:pPr>
              <w:spacing w:line="360" w:lineRule="auto"/>
              <w:rPr>
                <w:rFonts w:asciiTheme="majorBidi" w:eastAsiaTheme="minorEastAsia" w:hAnsiTheme="majorBidi" w:cstheme="majorBidi"/>
                <w:b w:val="0"/>
                <w:bCs w:val="0"/>
                <w:sz w:val="24"/>
                <w:szCs w:val="24"/>
              </w:rPr>
            </w:pPr>
            <w:r w:rsidRPr="0058033F">
              <w:rPr>
                <w:rFonts w:asciiTheme="majorBidi" w:eastAsiaTheme="minorEastAsia" w:hAnsiTheme="majorBidi" w:cstheme="majorBidi"/>
                <w:b w:val="0"/>
                <w:bCs w:val="0"/>
                <w:sz w:val="24"/>
                <w:szCs w:val="24"/>
              </w:rPr>
              <w:t xml:space="preserve"> update particle K’s velocity </w:t>
            </w:r>
            <m:oMath>
              <m:sSubSup>
                <m:sSubSupPr>
                  <m:ctrlPr>
                    <w:rPr>
                      <w:rFonts w:ascii="Cambria Math" w:hAnsi="Cambria Math" w:cstheme="majorBidi"/>
                      <w:b w:val="0"/>
                      <w:bCs w:val="0"/>
                      <w:i/>
                      <w:sz w:val="24"/>
                      <w:szCs w:val="24"/>
                    </w:rPr>
                  </m:ctrlPr>
                </m:sSubSupPr>
                <m:e>
                  <m:r>
                    <m:rPr>
                      <m:sty m:val="bi"/>
                    </m:rPr>
                    <w:rPr>
                      <w:rFonts w:ascii="Cambria Math" w:hAnsi="Cambria Math" w:cstheme="majorBidi"/>
                      <w:sz w:val="24"/>
                      <w:szCs w:val="24"/>
                    </w:rPr>
                    <m:t>V</m:t>
                  </m:r>
                </m:e>
                <m:sub>
                  <m:r>
                    <m:rPr>
                      <m:sty m:val="bi"/>
                    </m:rPr>
                    <w:rPr>
                      <w:rFonts w:ascii="Cambria Math" w:hAnsi="Cambria Math" w:cstheme="majorBidi"/>
                      <w:sz w:val="24"/>
                      <w:szCs w:val="24"/>
                    </w:rPr>
                    <m:t>k</m:t>
                  </m:r>
                </m:sub>
                <m:sup>
                  <m:r>
                    <m:rPr>
                      <m:sty m:val="bi"/>
                    </m:rPr>
                    <w:rPr>
                      <w:rFonts w:ascii="Cambria Math" w:hAnsi="Cambria Math" w:cstheme="majorBidi"/>
                      <w:sz w:val="24"/>
                      <w:szCs w:val="24"/>
                    </w:rPr>
                    <m:t>t</m:t>
                  </m:r>
                </m:sup>
              </m:sSubSup>
            </m:oMath>
            <w:r w:rsidRPr="0058033F">
              <w:rPr>
                <w:rFonts w:asciiTheme="majorBidi" w:eastAsiaTheme="minorEastAsia" w:hAnsiTheme="majorBidi" w:cstheme="majorBidi"/>
                <w:b w:val="0"/>
                <w:bCs w:val="0"/>
                <w:sz w:val="24"/>
                <w:szCs w:val="24"/>
              </w:rPr>
              <w:t xml:space="preserve"> by eq (7).</w:t>
            </w:r>
          </w:p>
          <w:p w:rsidR="005D78B0" w:rsidRPr="0058033F" w:rsidRDefault="0058033F" w:rsidP="008646F0">
            <w:pPr>
              <w:spacing w:line="360" w:lineRule="auto"/>
              <w:rPr>
                <w:rFonts w:asciiTheme="majorBidi" w:eastAsiaTheme="minorEastAsia" w:hAnsiTheme="majorBidi" w:cstheme="majorBidi"/>
                <w:b w:val="0"/>
                <w:bCs w:val="0"/>
                <w:sz w:val="24"/>
                <w:szCs w:val="24"/>
              </w:rPr>
            </w:pPr>
            <m:oMath>
              <m:r>
                <m:rPr>
                  <m:sty m:val="bi"/>
                </m:rPr>
                <w:rPr>
                  <w:rFonts w:ascii="Cambria Math" w:eastAsiaTheme="minorEastAsia" w:hAnsi="Cambria Math" w:cstheme="majorBidi"/>
                  <w:sz w:val="24"/>
                  <w:szCs w:val="24"/>
                </w:rPr>
                <m:t>∀i∈</m:t>
              </m:r>
              <m:d>
                <m:dPr>
                  <m:begChr m:val="{"/>
                  <m:endChr m:val="}"/>
                  <m:ctrlPr>
                    <w:rPr>
                      <w:rFonts w:ascii="Cambria Math" w:eastAsiaTheme="minorEastAsia" w:hAnsi="Cambria Math" w:cstheme="majorBidi"/>
                      <w:b w:val="0"/>
                      <w:bCs w:val="0"/>
                      <w:i/>
                      <w:sz w:val="24"/>
                      <w:szCs w:val="24"/>
                    </w:rPr>
                  </m:ctrlPr>
                </m:dPr>
                <m:e>
                  <m:r>
                    <m:rPr>
                      <m:sty m:val="bi"/>
                    </m:rPr>
                    <w:rPr>
                      <w:rFonts w:ascii="Cambria Math" w:eastAsiaTheme="minorEastAsia" w:hAnsi="Cambria Math" w:cstheme="majorBidi"/>
                      <w:sz w:val="24"/>
                      <w:szCs w:val="24"/>
                    </w:rPr>
                    <m:t>1,2,… 2</m:t>
                  </m:r>
                  <m:r>
                    <m:rPr>
                      <m:sty m:val="bi"/>
                    </m:rPr>
                    <w:rPr>
                      <w:rFonts w:ascii="Cambria Math" w:eastAsiaTheme="minorEastAsia" w:hAnsi="Cambria Math" w:cstheme="majorBidi"/>
                      <w:sz w:val="24"/>
                      <w:szCs w:val="24"/>
                    </w:rPr>
                    <m:t>n</m:t>
                  </m:r>
                </m:e>
              </m:d>
              <m:r>
                <m:rPr>
                  <m:sty m:val="bi"/>
                </m:rPr>
                <w:rPr>
                  <w:rFonts w:ascii="Cambria Math" w:eastAsiaTheme="minorEastAsia" w:hAnsi="Cambria Math" w:cstheme="majorBidi"/>
                  <w:sz w:val="24"/>
                  <w:szCs w:val="24"/>
                </w:rPr>
                <m:t xml:space="preserve">, </m:t>
              </m:r>
              <m:sSubSup>
                <m:sSubSupPr>
                  <m:ctrlPr>
                    <w:rPr>
                      <w:rFonts w:ascii="Cambria Math" w:eastAsiaTheme="minorEastAsia" w:hAnsi="Cambria Math" w:cstheme="majorBidi"/>
                      <w:b w:val="0"/>
                      <w:bCs w:val="0"/>
                      <w:i/>
                      <w:sz w:val="24"/>
                      <w:szCs w:val="24"/>
                    </w:rPr>
                  </m:ctrlPr>
                </m:sSubSupPr>
                <m:e>
                  <m:r>
                    <m:rPr>
                      <m:sty m:val="bi"/>
                    </m:rPr>
                    <w:rPr>
                      <w:rFonts w:ascii="Cambria Math" w:eastAsiaTheme="minorEastAsia" w:hAnsi="Cambria Math" w:cstheme="majorBidi"/>
                      <w:sz w:val="24"/>
                      <w:szCs w:val="24"/>
                    </w:rPr>
                    <m:t>v</m:t>
                  </m:r>
                </m:e>
                <m:sub>
                  <m:r>
                    <m:rPr>
                      <m:sty m:val="bi"/>
                    </m:rPr>
                    <w:rPr>
                      <w:rFonts w:ascii="Cambria Math" w:eastAsiaTheme="minorEastAsia" w:hAnsi="Cambria Math" w:cstheme="majorBidi"/>
                      <w:sz w:val="24"/>
                      <w:szCs w:val="24"/>
                    </w:rPr>
                    <m:t>i</m:t>
                  </m:r>
                </m:sub>
                <m:sup>
                  <m:r>
                    <m:rPr>
                      <m:sty m:val="bi"/>
                    </m:rPr>
                    <w:rPr>
                      <w:rFonts w:ascii="Cambria Math" w:eastAsiaTheme="minorEastAsia" w:hAnsi="Cambria Math" w:cstheme="majorBidi"/>
                      <w:sz w:val="24"/>
                      <w:szCs w:val="24"/>
                    </w:rPr>
                    <m:t>t</m:t>
                  </m:r>
                </m:sup>
              </m:sSubSup>
            </m:oMath>
            <w:r w:rsidR="005D78B0" w:rsidRPr="0058033F">
              <w:rPr>
                <w:rFonts w:asciiTheme="majorBidi" w:eastAsiaTheme="minorEastAsia" w:hAnsiTheme="majorBidi" w:cstheme="majorBidi"/>
                <w:b w:val="0"/>
                <w:bCs w:val="0"/>
                <w:sz w:val="24"/>
                <w:szCs w:val="24"/>
              </w:rPr>
              <w:t xml:space="preserve"> is truncated if violating constraint (5).</w:t>
            </w:r>
          </w:p>
          <w:p w:rsidR="005D78B0" w:rsidRPr="0058033F" w:rsidRDefault="005D78B0" w:rsidP="008646F0">
            <w:pPr>
              <w:spacing w:line="360" w:lineRule="auto"/>
              <w:rPr>
                <w:rFonts w:asciiTheme="majorBidi" w:eastAsiaTheme="minorEastAsia" w:hAnsiTheme="majorBidi" w:cstheme="majorBidi"/>
                <w:b w:val="0"/>
                <w:bCs w:val="0"/>
                <w:sz w:val="24"/>
                <w:szCs w:val="24"/>
              </w:rPr>
            </w:pPr>
            <w:r w:rsidRPr="0058033F">
              <w:rPr>
                <w:rFonts w:asciiTheme="majorBidi" w:eastAsiaTheme="minorEastAsia" w:hAnsiTheme="majorBidi" w:cstheme="majorBidi"/>
                <w:b w:val="0"/>
                <w:bCs w:val="0"/>
                <w:sz w:val="24"/>
                <w:szCs w:val="24"/>
              </w:rPr>
              <w:t xml:space="preserve">Update particle K’s position </w:t>
            </w:r>
            <m:oMath>
              <m:sSubSup>
                <m:sSubSupPr>
                  <m:ctrlPr>
                    <w:rPr>
                      <w:rFonts w:ascii="Cambria Math" w:hAnsi="Cambria Math" w:cstheme="majorBidi"/>
                      <w:b w:val="0"/>
                      <w:bCs w:val="0"/>
                      <w:i/>
                      <w:sz w:val="24"/>
                      <w:szCs w:val="24"/>
                    </w:rPr>
                  </m:ctrlPr>
                </m:sSubSupPr>
                <m:e>
                  <m:r>
                    <m:rPr>
                      <m:sty m:val="bi"/>
                    </m:rPr>
                    <w:rPr>
                      <w:rFonts w:ascii="Cambria Math" w:hAnsi="Cambria Math" w:cstheme="majorBidi"/>
                      <w:sz w:val="24"/>
                      <w:szCs w:val="24"/>
                    </w:rPr>
                    <m:t>X</m:t>
                  </m:r>
                </m:e>
                <m:sub>
                  <m:r>
                    <m:rPr>
                      <m:sty m:val="bi"/>
                    </m:rPr>
                    <w:rPr>
                      <w:rFonts w:ascii="Cambria Math" w:hAnsi="Cambria Math" w:cstheme="majorBidi"/>
                      <w:sz w:val="24"/>
                      <w:szCs w:val="24"/>
                    </w:rPr>
                    <m:t>k</m:t>
                  </m:r>
                </m:sub>
                <m:sup>
                  <m:r>
                    <m:rPr>
                      <m:sty m:val="bi"/>
                    </m:rPr>
                    <w:rPr>
                      <w:rFonts w:ascii="Cambria Math" w:hAnsi="Cambria Math" w:cstheme="majorBidi"/>
                      <w:sz w:val="24"/>
                      <w:szCs w:val="24"/>
                    </w:rPr>
                    <m:t>t</m:t>
                  </m:r>
                </m:sup>
              </m:sSubSup>
            </m:oMath>
            <w:r w:rsidRPr="0058033F">
              <w:rPr>
                <w:rFonts w:asciiTheme="majorBidi" w:eastAsiaTheme="minorEastAsia" w:hAnsiTheme="majorBidi" w:cstheme="majorBidi"/>
                <w:b w:val="0"/>
                <w:bCs w:val="0"/>
                <w:sz w:val="24"/>
                <w:szCs w:val="24"/>
              </w:rPr>
              <w:t xml:space="preserve"> by eq (8).</w:t>
            </w:r>
          </w:p>
          <w:p w:rsidR="005D78B0" w:rsidRPr="0058033F" w:rsidRDefault="0058033F" w:rsidP="008646F0">
            <w:pPr>
              <w:spacing w:line="360" w:lineRule="auto"/>
              <w:rPr>
                <w:rFonts w:asciiTheme="majorBidi" w:eastAsiaTheme="minorEastAsia" w:hAnsiTheme="majorBidi" w:cstheme="majorBidi"/>
                <w:b w:val="0"/>
                <w:bCs w:val="0"/>
                <w:sz w:val="24"/>
                <w:szCs w:val="24"/>
              </w:rPr>
            </w:pPr>
            <m:oMath>
              <m:r>
                <m:rPr>
                  <m:sty m:val="bi"/>
                </m:rPr>
                <w:rPr>
                  <w:rFonts w:ascii="Cambria Math" w:eastAsiaTheme="minorEastAsia" w:hAnsi="Cambria Math" w:cstheme="majorBidi"/>
                  <w:sz w:val="24"/>
                  <w:szCs w:val="24"/>
                </w:rPr>
                <m:t>∀i∈</m:t>
              </m:r>
              <m:d>
                <m:dPr>
                  <m:begChr m:val="{"/>
                  <m:endChr m:val="}"/>
                  <m:ctrlPr>
                    <w:rPr>
                      <w:rFonts w:ascii="Cambria Math" w:eastAsiaTheme="minorEastAsia" w:hAnsi="Cambria Math" w:cstheme="majorBidi"/>
                      <w:b w:val="0"/>
                      <w:bCs w:val="0"/>
                      <w:i/>
                      <w:sz w:val="24"/>
                      <w:szCs w:val="24"/>
                    </w:rPr>
                  </m:ctrlPr>
                </m:dPr>
                <m:e>
                  <m:r>
                    <m:rPr>
                      <m:sty m:val="bi"/>
                    </m:rPr>
                    <w:rPr>
                      <w:rFonts w:ascii="Cambria Math" w:eastAsiaTheme="minorEastAsia" w:hAnsi="Cambria Math" w:cstheme="majorBidi"/>
                      <w:sz w:val="24"/>
                      <w:szCs w:val="24"/>
                    </w:rPr>
                    <m:t>1,2,… 2</m:t>
                  </m:r>
                  <m:r>
                    <m:rPr>
                      <m:sty m:val="bi"/>
                    </m:rPr>
                    <w:rPr>
                      <w:rFonts w:ascii="Cambria Math" w:eastAsiaTheme="minorEastAsia" w:hAnsi="Cambria Math" w:cstheme="majorBidi"/>
                      <w:sz w:val="24"/>
                      <w:szCs w:val="24"/>
                    </w:rPr>
                    <m:t>n</m:t>
                  </m:r>
                </m:e>
              </m:d>
              <m:r>
                <m:rPr>
                  <m:sty m:val="bi"/>
                </m:rPr>
                <w:rPr>
                  <w:rFonts w:ascii="Cambria Math" w:eastAsiaTheme="minorEastAsia" w:hAnsi="Cambria Math" w:cstheme="majorBidi"/>
                  <w:sz w:val="24"/>
                  <w:szCs w:val="24"/>
                </w:rPr>
                <m:t xml:space="preserve">, </m:t>
              </m:r>
              <m:sSubSup>
                <m:sSubSupPr>
                  <m:ctrlPr>
                    <w:rPr>
                      <w:rFonts w:ascii="Cambria Math" w:eastAsiaTheme="minorEastAsia" w:hAnsi="Cambria Math" w:cstheme="majorBidi"/>
                      <w:b w:val="0"/>
                      <w:bCs w:val="0"/>
                      <w:i/>
                      <w:sz w:val="24"/>
                      <w:szCs w:val="24"/>
                    </w:rPr>
                  </m:ctrlPr>
                </m:sSubSupPr>
                <m:e>
                  <m:r>
                    <m:rPr>
                      <m:sty m:val="bi"/>
                    </m:rPr>
                    <w:rPr>
                      <w:rFonts w:ascii="Cambria Math" w:eastAsiaTheme="minorEastAsia" w:hAnsi="Cambria Math" w:cstheme="majorBidi"/>
                      <w:sz w:val="24"/>
                      <w:szCs w:val="24"/>
                    </w:rPr>
                    <m:t>x</m:t>
                  </m:r>
                </m:e>
                <m:sub>
                  <m:r>
                    <m:rPr>
                      <m:sty m:val="bi"/>
                    </m:rPr>
                    <w:rPr>
                      <w:rFonts w:ascii="Cambria Math" w:eastAsiaTheme="minorEastAsia" w:hAnsi="Cambria Math" w:cstheme="majorBidi"/>
                      <w:sz w:val="24"/>
                      <w:szCs w:val="24"/>
                    </w:rPr>
                    <m:t>i</m:t>
                  </m:r>
                </m:sub>
                <m:sup>
                  <m:r>
                    <m:rPr>
                      <m:sty m:val="bi"/>
                    </m:rPr>
                    <w:rPr>
                      <w:rFonts w:ascii="Cambria Math" w:eastAsiaTheme="minorEastAsia" w:hAnsi="Cambria Math" w:cstheme="majorBidi"/>
                      <w:sz w:val="24"/>
                      <w:szCs w:val="24"/>
                    </w:rPr>
                    <m:t>t</m:t>
                  </m:r>
                </m:sup>
              </m:sSubSup>
            </m:oMath>
            <w:r w:rsidR="005D78B0" w:rsidRPr="0058033F">
              <w:rPr>
                <w:rFonts w:asciiTheme="majorBidi" w:eastAsiaTheme="minorEastAsia" w:hAnsiTheme="majorBidi" w:cstheme="majorBidi"/>
                <w:b w:val="0"/>
                <w:bCs w:val="0"/>
                <w:sz w:val="24"/>
                <w:szCs w:val="24"/>
              </w:rPr>
              <w:t xml:space="preserve"> is truncated if violating constraint (3) and (4).</w:t>
            </w:r>
          </w:p>
          <w:p w:rsidR="005D78B0" w:rsidRPr="0058033F" w:rsidRDefault="005D78B0" w:rsidP="008646F0">
            <w:pPr>
              <w:spacing w:line="360" w:lineRule="auto"/>
              <w:rPr>
                <w:rFonts w:asciiTheme="majorBidi" w:eastAsiaTheme="minorEastAsia" w:hAnsiTheme="majorBidi" w:cstheme="majorBidi"/>
                <w:b w:val="0"/>
                <w:bCs w:val="0"/>
                <w:sz w:val="24"/>
                <w:szCs w:val="24"/>
              </w:rPr>
            </w:pPr>
            <w:r w:rsidRPr="0058033F">
              <w:rPr>
                <w:rFonts w:asciiTheme="majorBidi" w:eastAsiaTheme="minorEastAsia" w:hAnsiTheme="majorBidi" w:cstheme="majorBidi"/>
                <w:b w:val="0"/>
                <w:bCs w:val="0"/>
                <w:sz w:val="24"/>
                <w:szCs w:val="24"/>
              </w:rPr>
              <w:t xml:space="preserve">Calculate </w:t>
            </w:r>
            <m:oMath>
              <m:r>
                <m:rPr>
                  <m:sty m:val="bi"/>
                </m:rPr>
                <w:rPr>
                  <w:rFonts w:ascii="Cambria Math" w:eastAsiaTheme="minorEastAsia" w:hAnsi="Cambria Math" w:cstheme="majorBidi"/>
                  <w:sz w:val="24"/>
                  <w:szCs w:val="24"/>
                </w:rPr>
                <m:t>f</m:t>
              </m:r>
              <m:d>
                <m:dPr>
                  <m:ctrlPr>
                    <w:rPr>
                      <w:rFonts w:ascii="Cambria Math" w:eastAsiaTheme="minorEastAsia" w:hAnsi="Cambria Math" w:cstheme="majorBidi"/>
                      <w:b w:val="0"/>
                      <w:bCs w:val="0"/>
                      <w:i/>
                      <w:sz w:val="24"/>
                      <w:szCs w:val="24"/>
                    </w:rPr>
                  </m:ctrlPr>
                </m:dPr>
                <m:e>
                  <m:sSubSup>
                    <m:sSubSupPr>
                      <m:ctrlPr>
                        <w:rPr>
                          <w:rFonts w:ascii="Cambria Math" w:hAnsi="Cambria Math" w:cstheme="majorBidi"/>
                          <w:b w:val="0"/>
                          <w:bCs w:val="0"/>
                          <w:i/>
                          <w:sz w:val="24"/>
                          <w:szCs w:val="24"/>
                        </w:rPr>
                      </m:ctrlPr>
                    </m:sSubSupPr>
                    <m:e>
                      <m:r>
                        <m:rPr>
                          <m:sty m:val="bi"/>
                        </m:rPr>
                        <w:rPr>
                          <w:rFonts w:ascii="Cambria Math" w:hAnsi="Cambria Math" w:cstheme="majorBidi"/>
                          <w:sz w:val="24"/>
                          <w:szCs w:val="24"/>
                        </w:rPr>
                        <m:t>X</m:t>
                      </m:r>
                    </m:e>
                    <m:sub>
                      <m:r>
                        <m:rPr>
                          <m:sty m:val="bi"/>
                        </m:rPr>
                        <w:rPr>
                          <w:rFonts w:ascii="Cambria Math" w:hAnsi="Cambria Math" w:cstheme="majorBidi"/>
                          <w:sz w:val="24"/>
                          <w:szCs w:val="24"/>
                        </w:rPr>
                        <m:t>k</m:t>
                      </m:r>
                    </m:sub>
                    <m:sup>
                      <m:r>
                        <m:rPr>
                          <m:sty m:val="bi"/>
                        </m:rPr>
                        <w:rPr>
                          <w:rFonts w:ascii="Cambria Math" w:hAnsi="Cambria Math" w:cstheme="majorBidi"/>
                          <w:sz w:val="24"/>
                          <w:szCs w:val="24"/>
                        </w:rPr>
                        <m:t>t</m:t>
                      </m:r>
                    </m:sup>
                  </m:sSubSup>
                </m:e>
              </m:d>
              <m:r>
                <m:rPr>
                  <m:sty m:val="bi"/>
                </m:rPr>
                <w:rPr>
                  <w:rFonts w:ascii="Cambria Math" w:eastAsiaTheme="minorEastAsia" w:hAnsi="Cambria Math" w:cstheme="majorBidi"/>
                  <w:sz w:val="24"/>
                  <w:szCs w:val="24"/>
                </w:rPr>
                <m:t>.</m:t>
              </m:r>
            </m:oMath>
          </w:p>
          <w:p w:rsidR="005D78B0" w:rsidRPr="0058033F" w:rsidRDefault="005D78B0" w:rsidP="008646F0">
            <w:pPr>
              <w:spacing w:line="360" w:lineRule="auto"/>
              <w:rPr>
                <w:rFonts w:asciiTheme="majorBidi" w:eastAsiaTheme="minorEastAsia" w:hAnsiTheme="majorBidi" w:cstheme="majorBidi"/>
                <w:b w:val="0"/>
                <w:bCs w:val="0"/>
                <w:sz w:val="24"/>
                <w:szCs w:val="24"/>
              </w:rPr>
            </w:pPr>
            <w:r w:rsidRPr="0058033F">
              <w:rPr>
                <w:rFonts w:asciiTheme="majorBidi" w:eastAsiaTheme="minorEastAsia" w:hAnsiTheme="majorBidi" w:cstheme="majorBidi"/>
                <w:b w:val="0"/>
                <w:bCs w:val="0"/>
                <w:sz w:val="24"/>
                <w:szCs w:val="24"/>
              </w:rPr>
              <w:t xml:space="preserve">If </w:t>
            </w:r>
            <m:oMath>
              <m:r>
                <m:rPr>
                  <m:sty m:val="bi"/>
                </m:rPr>
                <w:rPr>
                  <w:rFonts w:ascii="Cambria Math" w:eastAsiaTheme="minorEastAsia" w:hAnsi="Cambria Math" w:cstheme="majorBidi"/>
                  <w:sz w:val="24"/>
                  <w:szCs w:val="24"/>
                </w:rPr>
                <m:t>f</m:t>
              </m:r>
              <m:d>
                <m:dPr>
                  <m:ctrlPr>
                    <w:rPr>
                      <w:rFonts w:ascii="Cambria Math" w:eastAsiaTheme="minorEastAsia" w:hAnsi="Cambria Math" w:cstheme="majorBidi"/>
                      <w:b w:val="0"/>
                      <w:bCs w:val="0"/>
                      <w:i/>
                      <w:sz w:val="24"/>
                      <w:szCs w:val="24"/>
                    </w:rPr>
                  </m:ctrlPr>
                </m:dPr>
                <m:e>
                  <m:sSubSup>
                    <m:sSubSupPr>
                      <m:ctrlPr>
                        <w:rPr>
                          <w:rFonts w:ascii="Cambria Math" w:hAnsi="Cambria Math" w:cstheme="majorBidi"/>
                          <w:b w:val="0"/>
                          <w:bCs w:val="0"/>
                          <w:i/>
                          <w:sz w:val="24"/>
                          <w:szCs w:val="24"/>
                        </w:rPr>
                      </m:ctrlPr>
                    </m:sSubSupPr>
                    <m:e>
                      <m:r>
                        <m:rPr>
                          <m:sty m:val="bi"/>
                        </m:rPr>
                        <w:rPr>
                          <w:rFonts w:ascii="Cambria Math" w:hAnsi="Cambria Math" w:cstheme="majorBidi"/>
                          <w:sz w:val="24"/>
                          <w:szCs w:val="24"/>
                        </w:rPr>
                        <m:t>X</m:t>
                      </m:r>
                    </m:e>
                    <m:sub>
                      <m:r>
                        <m:rPr>
                          <m:sty m:val="bi"/>
                        </m:rPr>
                        <w:rPr>
                          <w:rFonts w:ascii="Cambria Math" w:hAnsi="Cambria Math" w:cstheme="majorBidi"/>
                          <w:sz w:val="24"/>
                          <w:szCs w:val="24"/>
                        </w:rPr>
                        <m:t>k</m:t>
                      </m:r>
                    </m:sub>
                    <m:sup>
                      <m:r>
                        <m:rPr>
                          <m:sty m:val="bi"/>
                        </m:rPr>
                        <w:rPr>
                          <w:rFonts w:ascii="Cambria Math" w:hAnsi="Cambria Math" w:cstheme="majorBidi"/>
                          <w:sz w:val="24"/>
                          <w:szCs w:val="24"/>
                        </w:rPr>
                        <m:t>t</m:t>
                      </m:r>
                    </m:sup>
                  </m:sSubSup>
                </m:e>
              </m:d>
              <m:r>
                <m:rPr>
                  <m:sty m:val="bi"/>
                </m:rPr>
                <w:rPr>
                  <w:rFonts w:ascii="Cambria Math" w:eastAsiaTheme="minorEastAsia" w:hAnsi="Cambria Math" w:cstheme="majorBidi"/>
                  <w:sz w:val="24"/>
                  <w:szCs w:val="24"/>
                </w:rPr>
                <m:t>&gt; f</m:t>
              </m:r>
              <m:d>
                <m:dPr>
                  <m:ctrlPr>
                    <w:rPr>
                      <w:rFonts w:ascii="Cambria Math" w:eastAsiaTheme="minorEastAsia" w:hAnsi="Cambria Math" w:cstheme="majorBidi"/>
                      <w:b w:val="0"/>
                      <w:bCs w:val="0"/>
                      <w:i/>
                      <w:sz w:val="24"/>
                      <w:szCs w:val="24"/>
                    </w:rPr>
                  </m:ctrlPr>
                </m:dPr>
                <m:e>
                  <m:sSup>
                    <m:sSupPr>
                      <m:ctrlPr>
                        <w:rPr>
                          <w:rFonts w:ascii="Cambria Math" w:hAnsi="Cambria Math" w:cstheme="majorBidi"/>
                          <w:b w:val="0"/>
                          <w:bCs w:val="0"/>
                          <w:i/>
                          <w:sz w:val="24"/>
                          <w:szCs w:val="24"/>
                        </w:rPr>
                      </m:ctrlPr>
                    </m:sSupPr>
                    <m:e>
                      <m:r>
                        <m:rPr>
                          <m:sty m:val="bi"/>
                        </m:rPr>
                        <w:rPr>
                          <w:rFonts w:ascii="Cambria Math" w:hAnsi="Cambria Math" w:cstheme="majorBidi"/>
                          <w:sz w:val="24"/>
                          <w:szCs w:val="24"/>
                        </w:rPr>
                        <m:t>P</m:t>
                      </m:r>
                    </m:e>
                    <m:sup>
                      <m:r>
                        <m:rPr>
                          <m:sty m:val="bi"/>
                        </m:rPr>
                        <w:rPr>
                          <w:rFonts w:ascii="Cambria Math" w:hAnsi="Cambria Math" w:cstheme="majorBidi"/>
                          <w:sz w:val="24"/>
                          <w:szCs w:val="24"/>
                        </w:rPr>
                        <m:t>*</m:t>
                      </m:r>
                    </m:sup>
                  </m:sSup>
                </m:e>
              </m:d>
            </m:oMath>
            <w:r w:rsidRPr="0058033F">
              <w:rPr>
                <w:rFonts w:asciiTheme="majorBidi" w:eastAsiaTheme="minorEastAsia" w:hAnsiTheme="majorBidi" w:cstheme="majorBidi"/>
                <w:b w:val="0"/>
                <w:bCs w:val="0"/>
                <w:sz w:val="24"/>
                <w:szCs w:val="24"/>
              </w:rPr>
              <w:t xml:space="preserve"> then </w:t>
            </w:r>
          </w:p>
          <w:p w:rsidR="005D78B0" w:rsidRPr="0058033F" w:rsidRDefault="00864D79" w:rsidP="008646F0">
            <w:pPr>
              <w:spacing w:line="360" w:lineRule="auto"/>
              <w:rPr>
                <w:rFonts w:asciiTheme="majorBidi" w:eastAsiaTheme="minorEastAsia" w:hAnsiTheme="majorBidi" w:cstheme="majorBidi"/>
                <w:b w:val="0"/>
                <w:bCs w:val="0"/>
                <w:sz w:val="24"/>
                <w:szCs w:val="24"/>
              </w:rPr>
            </w:pPr>
            <m:oMath>
              <m:sSubSup>
                <m:sSubSupPr>
                  <m:ctrlPr>
                    <w:rPr>
                      <w:rFonts w:ascii="Cambria Math" w:hAnsi="Cambria Math" w:cstheme="majorBidi"/>
                      <w:b w:val="0"/>
                      <w:bCs w:val="0"/>
                      <w:i/>
                      <w:sz w:val="24"/>
                      <w:szCs w:val="24"/>
                    </w:rPr>
                  </m:ctrlPr>
                </m:sSubSupPr>
                <m:e>
                  <m:r>
                    <m:rPr>
                      <m:sty m:val="bi"/>
                    </m:rPr>
                    <w:rPr>
                      <w:rFonts w:ascii="Cambria Math" w:hAnsi="Cambria Math" w:cstheme="majorBidi"/>
                      <w:sz w:val="24"/>
                      <w:szCs w:val="24"/>
                    </w:rPr>
                    <m:t>P</m:t>
                  </m:r>
                </m:e>
                <m:sub>
                  <m:r>
                    <m:rPr>
                      <m:sty m:val="bi"/>
                    </m:rPr>
                    <w:rPr>
                      <w:rFonts w:ascii="Cambria Math" w:hAnsi="Cambria Math" w:cstheme="majorBidi"/>
                      <w:sz w:val="24"/>
                      <w:szCs w:val="24"/>
                    </w:rPr>
                    <m:t>k</m:t>
                  </m:r>
                </m:sub>
                <m:sup>
                  <m:r>
                    <m:rPr>
                      <m:sty m:val="bi"/>
                    </m:rPr>
                    <w:rPr>
                      <w:rFonts w:ascii="Cambria Math" w:hAnsi="Cambria Math" w:cstheme="majorBidi"/>
                      <w:sz w:val="24"/>
                      <w:szCs w:val="24"/>
                    </w:rPr>
                    <m:t>t</m:t>
                  </m:r>
                </m:sup>
              </m:sSubSup>
              <m:r>
                <m:rPr>
                  <m:sty m:val="bi"/>
                </m:rPr>
                <w:rPr>
                  <w:rFonts w:ascii="Cambria Math" w:hAnsi="Cambria Math" w:cstheme="majorBidi"/>
                  <w:sz w:val="24"/>
                  <w:szCs w:val="24"/>
                </w:rPr>
                <m:t xml:space="preserve">← </m:t>
              </m:r>
              <m:sSubSup>
                <m:sSubSupPr>
                  <m:ctrlPr>
                    <w:rPr>
                      <w:rFonts w:ascii="Cambria Math" w:hAnsi="Cambria Math" w:cstheme="majorBidi"/>
                      <w:b w:val="0"/>
                      <w:bCs w:val="0"/>
                      <w:i/>
                      <w:sz w:val="24"/>
                      <w:szCs w:val="24"/>
                    </w:rPr>
                  </m:ctrlPr>
                </m:sSubSupPr>
                <m:e>
                  <m:r>
                    <m:rPr>
                      <m:sty m:val="bi"/>
                    </m:rPr>
                    <w:rPr>
                      <w:rFonts w:ascii="Cambria Math" w:hAnsi="Cambria Math" w:cstheme="majorBidi"/>
                      <w:sz w:val="24"/>
                      <w:szCs w:val="24"/>
                    </w:rPr>
                    <m:t>X</m:t>
                  </m:r>
                </m:e>
                <m:sub>
                  <m:r>
                    <m:rPr>
                      <m:sty m:val="bi"/>
                    </m:rPr>
                    <w:rPr>
                      <w:rFonts w:ascii="Cambria Math" w:hAnsi="Cambria Math" w:cstheme="majorBidi"/>
                      <w:sz w:val="24"/>
                      <w:szCs w:val="24"/>
                    </w:rPr>
                    <m:t>k</m:t>
                  </m:r>
                </m:sub>
                <m:sup>
                  <m:r>
                    <m:rPr>
                      <m:sty m:val="bi"/>
                    </m:rPr>
                    <w:rPr>
                      <w:rFonts w:ascii="Cambria Math" w:hAnsi="Cambria Math" w:cstheme="majorBidi"/>
                      <w:sz w:val="24"/>
                      <w:szCs w:val="24"/>
                    </w:rPr>
                    <m:t>t</m:t>
                  </m:r>
                </m:sup>
              </m:sSubSup>
              <m:r>
                <m:rPr>
                  <m:sty m:val="bi"/>
                </m:rPr>
                <w:rPr>
                  <w:rFonts w:ascii="Cambria Math" w:hAnsi="Cambria Math" w:cstheme="majorBidi"/>
                  <w:sz w:val="24"/>
                  <w:szCs w:val="24"/>
                </w:rPr>
                <m:t xml:space="preserve"> and f(</m:t>
              </m:r>
              <m:sSubSup>
                <m:sSubSupPr>
                  <m:ctrlPr>
                    <w:rPr>
                      <w:rFonts w:ascii="Cambria Math" w:hAnsi="Cambria Math" w:cstheme="majorBidi"/>
                      <w:b w:val="0"/>
                      <w:bCs w:val="0"/>
                      <w:i/>
                      <w:sz w:val="24"/>
                      <w:szCs w:val="24"/>
                    </w:rPr>
                  </m:ctrlPr>
                </m:sSubSupPr>
                <m:e>
                  <m:r>
                    <m:rPr>
                      <m:sty m:val="bi"/>
                    </m:rPr>
                    <w:rPr>
                      <w:rFonts w:ascii="Cambria Math" w:hAnsi="Cambria Math" w:cstheme="majorBidi"/>
                      <w:sz w:val="24"/>
                      <w:szCs w:val="24"/>
                    </w:rPr>
                    <m:t>P</m:t>
                  </m:r>
                </m:e>
                <m:sub>
                  <m:r>
                    <m:rPr>
                      <m:sty m:val="bi"/>
                    </m:rPr>
                    <w:rPr>
                      <w:rFonts w:ascii="Cambria Math" w:hAnsi="Cambria Math" w:cstheme="majorBidi"/>
                      <w:sz w:val="24"/>
                      <w:szCs w:val="24"/>
                    </w:rPr>
                    <m:t>k</m:t>
                  </m:r>
                </m:sub>
                <m:sup>
                  <m:r>
                    <m:rPr>
                      <m:sty m:val="bi"/>
                    </m:rPr>
                    <w:rPr>
                      <w:rFonts w:ascii="Cambria Math" w:hAnsi="Cambria Math" w:cstheme="majorBidi"/>
                      <w:sz w:val="24"/>
                      <w:szCs w:val="24"/>
                    </w:rPr>
                    <m:t>t</m:t>
                  </m:r>
                </m:sup>
              </m:sSubSup>
              <m:r>
                <m:rPr>
                  <m:sty m:val="bi"/>
                </m:rPr>
                <w:rPr>
                  <w:rFonts w:ascii="Cambria Math" w:hAnsi="Cambria Math" w:cstheme="majorBidi"/>
                  <w:sz w:val="24"/>
                  <w:szCs w:val="24"/>
                </w:rPr>
                <m:t xml:space="preserve">)  ←f( </m:t>
              </m:r>
              <m:sSubSup>
                <m:sSubSupPr>
                  <m:ctrlPr>
                    <w:rPr>
                      <w:rFonts w:ascii="Cambria Math" w:hAnsi="Cambria Math" w:cstheme="majorBidi"/>
                      <w:b w:val="0"/>
                      <w:bCs w:val="0"/>
                      <w:i/>
                      <w:sz w:val="24"/>
                      <w:szCs w:val="24"/>
                    </w:rPr>
                  </m:ctrlPr>
                </m:sSubSupPr>
                <m:e>
                  <m:r>
                    <m:rPr>
                      <m:sty m:val="bi"/>
                    </m:rPr>
                    <w:rPr>
                      <w:rFonts w:ascii="Cambria Math" w:hAnsi="Cambria Math" w:cstheme="majorBidi"/>
                      <w:sz w:val="24"/>
                      <w:szCs w:val="24"/>
                    </w:rPr>
                    <m:t>X</m:t>
                  </m:r>
                </m:e>
                <m:sub>
                  <m:r>
                    <m:rPr>
                      <m:sty m:val="bi"/>
                    </m:rPr>
                    <w:rPr>
                      <w:rFonts w:ascii="Cambria Math" w:hAnsi="Cambria Math" w:cstheme="majorBidi"/>
                      <w:sz w:val="24"/>
                      <w:szCs w:val="24"/>
                    </w:rPr>
                    <m:t>k</m:t>
                  </m:r>
                </m:sub>
                <m:sup>
                  <m:r>
                    <m:rPr>
                      <m:sty m:val="bi"/>
                    </m:rPr>
                    <w:rPr>
                      <w:rFonts w:ascii="Cambria Math" w:hAnsi="Cambria Math" w:cstheme="majorBidi"/>
                      <w:sz w:val="24"/>
                      <w:szCs w:val="24"/>
                    </w:rPr>
                    <m:t>t</m:t>
                  </m:r>
                </m:sup>
              </m:sSubSup>
              <m:r>
                <m:rPr>
                  <m:sty m:val="bi"/>
                </m:rPr>
                <w:rPr>
                  <w:rFonts w:ascii="Cambria Math" w:hAnsi="Cambria Math" w:cstheme="majorBidi"/>
                  <w:sz w:val="24"/>
                  <w:szCs w:val="24"/>
                </w:rPr>
                <m:t>)</m:t>
              </m:r>
            </m:oMath>
            <w:r w:rsidR="005D78B0" w:rsidRPr="0058033F">
              <w:rPr>
                <w:rFonts w:asciiTheme="majorBidi" w:eastAsiaTheme="minorEastAsia" w:hAnsiTheme="majorBidi" w:cstheme="majorBidi"/>
                <w:b w:val="0"/>
                <w:bCs w:val="0"/>
                <w:sz w:val="24"/>
                <w:szCs w:val="24"/>
              </w:rPr>
              <w:t>.</w:t>
            </w:r>
          </w:p>
          <w:p w:rsidR="005D78B0" w:rsidRPr="0058033F" w:rsidRDefault="005D78B0" w:rsidP="008646F0">
            <w:pPr>
              <w:spacing w:line="360" w:lineRule="auto"/>
              <w:rPr>
                <w:rFonts w:asciiTheme="majorBidi" w:eastAsiaTheme="minorEastAsia" w:hAnsiTheme="majorBidi" w:cstheme="majorBidi"/>
                <w:b w:val="0"/>
                <w:bCs w:val="0"/>
                <w:sz w:val="24"/>
                <w:szCs w:val="24"/>
              </w:rPr>
            </w:pPr>
            <w:r w:rsidRPr="0058033F">
              <w:rPr>
                <w:rFonts w:asciiTheme="majorBidi" w:eastAsiaTheme="minorEastAsia" w:hAnsiTheme="majorBidi" w:cstheme="majorBidi"/>
                <w:b w:val="0"/>
                <w:bCs w:val="0"/>
                <w:sz w:val="24"/>
                <w:szCs w:val="24"/>
              </w:rPr>
              <w:t xml:space="preserve">If </w:t>
            </w:r>
            <m:oMath>
              <m:r>
                <m:rPr>
                  <m:sty m:val="bi"/>
                </m:rPr>
                <w:rPr>
                  <w:rFonts w:ascii="Cambria Math" w:eastAsiaTheme="minorEastAsia" w:hAnsi="Cambria Math" w:cstheme="majorBidi"/>
                  <w:sz w:val="24"/>
                  <w:szCs w:val="24"/>
                </w:rPr>
                <m:t>f</m:t>
              </m:r>
              <m:d>
                <m:dPr>
                  <m:ctrlPr>
                    <w:rPr>
                      <w:rFonts w:ascii="Cambria Math" w:eastAsiaTheme="minorEastAsia" w:hAnsi="Cambria Math" w:cstheme="majorBidi"/>
                      <w:b w:val="0"/>
                      <w:bCs w:val="0"/>
                      <w:i/>
                      <w:sz w:val="24"/>
                      <w:szCs w:val="24"/>
                    </w:rPr>
                  </m:ctrlPr>
                </m:dPr>
                <m:e>
                  <m:sSubSup>
                    <m:sSubSupPr>
                      <m:ctrlPr>
                        <w:rPr>
                          <w:rFonts w:ascii="Cambria Math" w:hAnsi="Cambria Math" w:cstheme="majorBidi"/>
                          <w:b w:val="0"/>
                          <w:bCs w:val="0"/>
                          <w:i/>
                          <w:sz w:val="24"/>
                          <w:szCs w:val="24"/>
                        </w:rPr>
                      </m:ctrlPr>
                    </m:sSubSupPr>
                    <m:e>
                      <m:r>
                        <m:rPr>
                          <m:sty m:val="bi"/>
                        </m:rPr>
                        <w:rPr>
                          <w:rFonts w:ascii="Cambria Math" w:hAnsi="Cambria Math" w:cstheme="majorBidi"/>
                          <w:sz w:val="24"/>
                          <w:szCs w:val="24"/>
                        </w:rPr>
                        <m:t>P</m:t>
                      </m:r>
                    </m:e>
                    <m:sub>
                      <m:r>
                        <m:rPr>
                          <m:sty m:val="bi"/>
                        </m:rPr>
                        <w:rPr>
                          <w:rFonts w:ascii="Cambria Math" w:hAnsi="Cambria Math" w:cstheme="majorBidi"/>
                          <w:sz w:val="24"/>
                          <w:szCs w:val="24"/>
                        </w:rPr>
                        <m:t>k</m:t>
                      </m:r>
                    </m:sub>
                    <m:sup>
                      <m:r>
                        <m:rPr>
                          <m:sty m:val="bi"/>
                        </m:rPr>
                        <w:rPr>
                          <w:rFonts w:ascii="Cambria Math" w:hAnsi="Cambria Math" w:cstheme="majorBidi"/>
                          <w:sz w:val="24"/>
                          <w:szCs w:val="24"/>
                        </w:rPr>
                        <m:t>t</m:t>
                      </m:r>
                    </m:sup>
                  </m:sSubSup>
                </m:e>
              </m:d>
              <m:r>
                <m:rPr>
                  <m:sty m:val="bi"/>
                </m:rPr>
                <w:rPr>
                  <w:rFonts w:ascii="Cambria Math" w:eastAsiaTheme="minorEastAsia" w:hAnsi="Cambria Math" w:cstheme="majorBidi"/>
                  <w:sz w:val="24"/>
                  <w:szCs w:val="24"/>
                </w:rPr>
                <m:t>&gt; f</m:t>
              </m:r>
              <m:d>
                <m:dPr>
                  <m:ctrlPr>
                    <w:rPr>
                      <w:rFonts w:ascii="Cambria Math" w:eastAsiaTheme="minorEastAsia" w:hAnsi="Cambria Math" w:cstheme="majorBidi"/>
                      <w:b w:val="0"/>
                      <w:bCs w:val="0"/>
                      <w:i/>
                      <w:sz w:val="24"/>
                      <w:szCs w:val="24"/>
                    </w:rPr>
                  </m:ctrlPr>
                </m:dPr>
                <m:e>
                  <m:sSup>
                    <m:sSupPr>
                      <m:ctrlPr>
                        <w:rPr>
                          <w:rFonts w:ascii="Cambria Math" w:hAnsi="Cambria Math" w:cstheme="majorBidi"/>
                          <w:b w:val="0"/>
                          <w:bCs w:val="0"/>
                          <w:i/>
                          <w:sz w:val="24"/>
                          <w:szCs w:val="24"/>
                        </w:rPr>
                      </m:ctrlPr>
                    </m:sSupPr>
                    <m:e>
                      <m:r>
                        <m:rPr>
                          <m:sty m:val="bi"/>
                        </m:rPr>
                        <w:rPr>
                          <w:rFonts w:ascii="Cambria Math" w:hAnsi="Cambria Math" w:cstheme="majorBidi"/>
                          <w:sz w:val="24"/>
                          <w:szCs w:val="24"/>
                        </w:rPr>
                        <m:t>P</m:t>
                      </m:r>
                    </m:e>
                    <m:sup>
                      <m:r>
                        <m:rPr>
                          <m:sty m:val="bi"/>
                        </m:rPr>
                        <w:rPr>
                          <w:rFonts w:ascii="Cambria Math" w:hAnsi="Cambria Math" w:cstheme="majorBidi"/>
                          <w:sz w:val="24"/>
                          <w:szCs w:val="24"/>
                        </w:rPr>
                        <m:t>*</m:t>
                      </m:r>
                    </m:sup>
                  </m:sSup>
                </m:e>
              </m:d>
            </m:oMath>
            <w:r w:rsidRPr="0058033F">
              <w:rPr>
                <w:rFonts w:asciiTheme="majorBidi" w:eastAsiaTheme="minorEastAsia" w:hAnsiTheme="majorBidi" w:cstheme="majorBidi"/>
                <w:b w:val="0"/>
                <w:bCs w:val="0"/>
                <w:sz w:val="24"/>
                <w:szCs w:val="24"/>
              </w:rPr>
              <w:t xml:space="preserve"> then </w:t>
            </w:r>
          </w:p>
          <w:p w:rsidR="005D78B0" w:rsidRPr="0058033F" w:rsidRDefault="00864D79" w:rsidP="008646F0">
            <w:pPr>
              <w:spacing w:line="360" w:lineRule="auto"/>
              <w:rPr>
                <w:rFonts w:asciiTheme="majorBidi" w:eastAsiaTheme="minorEastAsia" w:hAnsiTheme="majorBidi" w:cstheme="majorBidi"/>
                <w:b w:val="0"/>
                <w:bCs w:val="0"/>
                <w:sz w:val="24"/>
                <w:szCs w:val="24"/>
              </w:rPr>
            </w:pPr>
            <m:oMath>
              <m:sSup>
                <m:sSupPr>
                  <m:ctrlPr>
                    <w:rPr>
                      <w:rFonts w:ascii="Cambria Math" w:hAnsi="Cambria Math" w:cstheme="majorBidi"/>
                      <w:b w:val="0"/>
                      <w:bCs w:val="0"/>
                      <w:i/>
                      <w:sz w:val="24"/>
                      <w:szCs w:val="24"/>
                    </w:rPr>
                  </m:ctrlPr>
                </m:sSupPr>
                <m:e>
                  <m:r>
                    <m:rPr>
                      <m:sty m:val="bi"/>
                    </m:rPr>
                    <w:rPr>
                      <w:rFonts w:ascii="Cambria Math" w:hAnsi="Cambria Math" w:cstheme="majorBidi"/>
                      <w:sz w:val="24"/>
                      <w:szCs w:val="24"/>
                    </w:rPr>
                    <m:t>P</m:t>
                  </m:r>
                </m:e>
                <m:sup>
                  <m:r>
                    <m:rPr>
                      <m:sty m:val="bi"/>
                    </m:rPr>
                    <w:rPr>
                      <w:rFonts w:ascii="Cambria Math" w:hAnsi="Cambria Math" w:cstheme="majorBidi"/>
                      <w:sz w:val="24"/>
                      <w:szCs w:val="24"/>
                    </w:rPr>
                    <m:t>*</m:t>
                  </m:r>
                </m:sup>
              </m:sSup>
              <m:r>
                <m:rPr>
                  <m:sty m:val="bi"/>
                </m:rPr>
                <w:rPr>
                  <w:rFonts w:ascii="Cambria Math" w:hAnsi="Cambria Math" w:cstheme="majorBidi"/>
                  <w:sz w:val="24"/>
                  <w:szCs w:val="24"/>
                </w:rPr>
                <m:t xml:space="preserve">← </m:t>
              </m:r>
              <m:sSub>
                <m:sSubPr>
                  <m:ctrlPr>
                    <w:rPr>
                      <w:rFonts w:ascii="Cambria Math" w:hAnsi="Cambria Math" w:cstheme="majorBidi"/>
                      <w:b w:val="0"/>
                      <w:bCs w:val="0"/>
                      <w:i/>
                      <w:sz w:val="24"/>
                      <w:szCs w:val="24"/>
                    </w:rPr>
                  </m:ctrlPr>
                </m:sSubPr>
                <m:e>
                  <m:r>
                    <m:rPr>
                      <m:sty m:val="bi"/>
                    </m:rPr>
                    <w:rPr>
                      <w:rFonts w:ascii="Cambria Math" w:hAnsi="Cambria Math" w:cstheme="majorBidi"/>
                      <w:sz w:val="24"/>
                      <w:szCs w:val="24"/>
                    </w:rPr>
                    <m:t>P</m:t>
                  </m:r>
                </m:e>
                <m:sub>
                  <m:r>
                    <m:rPr>
                      <m:sty m:val="bi"/>
                    </m:rPr>
                    <w:rPr>
                      <w:rFonts w:ascii="Cambria Math" w:hAnsi="Cambria Math" w:cstheme="majorBidi"/>
                      <w:sz w:val="24"/>
                      <w:szCs w:val="24"/>
                    </w:rPr>
                    <m:t>k</m:t>
                  </m:r>
                </m:sub>
              </m:sSub>
              <m:r>
                <m:rPr>
                  <m:sty m:val="bi"/>
                </m:rPr>
                <w:rPr>
                  <w:rFonts w:ascii="Cambria Math" w:hAnsi="Cambria Math" w:cstheme="majorBidi"/>
                  <w:sz w:val="24"/>
                  <w:szCs w:val="24"/>
                </w:rPr>
                <m:t xml:space="preserve"> and f(</m:t>
              </m:r>
              <m:sSup>
                <m:sSupPr>
                  <m:ctrlPr>
                    <w:rPr>
                      <w:rFonts w:ascii="Cambria Math" w:hAnsi="Cambria Math" w:cstheme="majorBidi"/>
                      <w:b w:val="0"/>
                      <w:bCs w:val="0"/>
                      <w:i/>
                      <w:sz w:val="24"/>
                      <w:szCs w:val="24"/>
                    </w:rPr>
                  </m:ctrlPr>
                </m:sSupPr>
                <m:e>
                  <m:r>
                    <m:rPr>
                      <m:sty m:val="bi"/>
                    </m:rPr>
                    <w:rPr>
                      <w:rFonts w:ascii="Cambria Math" w:hAnsi="Cambria Math" w:cstheme="majorBidi"/>
                      <w:sz w:val="24"/>
                      <w:szCs w:val="24"/>
                    </w:rPr>
                    <m:t>P</m:t>
                  </m:r>
                </m:e>
                <m:sup>
                  <m:r>
                    <m:rPr>
                      <m:sty m:val="bi"/>
                    </m:rPr>
                    <w:rPr>
                      <w:rFonts w:ascii="Cambria Math" w:hAnsi="Cambria Math" w:cstheme="majorBidi"/>
                      <w:sz w:val="24"/>
                      <w:szCs w:val="24"/>
                    </w:rPr>
                    <m:t>*</m:t>
                  </m:r>
                </m:sup>
              </m:sSup>
              <m:r>
                <m:rPr>
                  <m:sty m:val="bi"/>
                </m:rPr>
                <w:rPr>
                  <w:rFonts w:ascii="Cambria Math" w:hAnsi="Cambria Math" w:cstheme="majorBidi"/>
                  <w:sz w:val="24"/>
                  <w:szCs w:val="24"/>
                </w:rPr>
                <m:t xml:space="preserve">)  ←f( </m:t>
              </m:r>
              <m:sSubSup>
                <m:sSubSupPr>
                  <m:ctrlPr>
                    <w:rPr>
                      <w:rFonts w:ascii="Cambria Math" w:hAnsi="Cambria Math" w:cstheme="majorBidi"/>
                      <w:b w:val="0"/>
                      <w:bCs w:val="0"/>
                      <w:i/>
                      <w:sz w:val="24"/>
                      <w:szCs w:val="24"/>
                    </w:rPr>
                  </m:ctrlPr>
                </m:sSubSupPr>
                <m:e>
                  <m:r>
                    <m:rPr>
                      <m:sty m:val="bi"/>
                    </m:rPr>
                    <w:rPr>
                      <w:rFonts w:ascii="Cambria Math" w:hAnsi="Cambria Math" w:cstheme="majorBidi"/>
                      <w:sz w:val="24"/>
                      <w:szCs w:val="24"/>
                    </w:rPr>
                    <m:t>P</m:t>
                  </m:r>
                </m:e>
                <m:sub>
                  <m:r>
                    <m:rPr>
                      <m:sty m:val="bi"/>
                    </m:rPr>
                    <w:rPr>
                      <w:rFonts w:ascii="Cambria Math" w:hAnsi="Cambria Math" w:cstheme="majorBidi"/>
                      <w:sz w:val="24"/>
                      <w:szCs w:val="24"/>
                    </w:rPr>
                    <m:t>k</m:t>
                  </m:r>
                </m:sub>
                <m:sup>
                  <m:r>
                    <m:rPr>
                      <m:sty m:val="bi"/>
                    </m:rPr>
                    <w:rPr>
                      <w:rFonts w:ascii="Cambria Math" w:hAnsi="Cambria Math" w:cstheme="majorBidi"/>
                      <w:sz w:val="24"/>
                      <w:szCs w:val="24"/>
                    </w:rPr>
                    <m:t>t</m:t>
                  </m:r>
                </m:sup>
              </m:sSubSup>
              <m:r>
                <m:rPr>
                  <m:sty m:val="bi"/>
                </m:rPr>
                <w:rPr>
                  <w:rFonts w:ascii="Cambria Math" w:hAnsi="Cambria Math" w:cstheme="majorBidi"/>
                  <w:sz w:val="24"/>
                  <w:szCs w:val="24"/>
                </w:rPr>
                <m:t>)</m:t>
              </m:r>
            </m:oMath>
            <w:r w:rsidR="005D78B0" w:rsidRPr="0058033F">
              <w:rPr>
                <w:rFonts w:asciiTheme="majorBidi" w:eastAsiaTheme="minorEastAsia" w:hAnsiTheme="majorBidi" w:cstheme="majorBidi"/>
                <w:b w:val="0"/>
                <w:bCs w:val="0"/>
                <w:sz w:val="24"/>
                <w:szCs w:val="24"/>
              </w:rPr>
              <w:t>.</w:t>
            </w:r>
          </w:p>
          <w:p w:rsidR="005D78B0" w:rsidRPr="0058033F" w:rsidRDefault="005D78B0" w:rsidP="008646F0">
            <w:pPr>
              <w:spacing w:line="360" w:lineRule="auto"/>
              <w:rPr>
                <w:rFonts w:asciiTheme="majorBidi" w:eastAsiaTheme="minorEastAsia" w:hAnsiTheme="majorBidi" w:cstheme="majorBidi"/>
                <w:b w:val="0"/>
                <w:bCs w:val="0"/>
                <w:sz w:val="24"/>
                <w:szCs w:val="24"/>
              </w:rPr>
            </w:pPr>
            <w:r w:rsidRPr="0058033F">
              <w:rPr>
                <w:rFonts w:asciiTheme="majorBidi" w:eastAsiaTheme="minorEastAsia" w:hAnsiTheme="majorBidi" w:cstheme="majorBidi"/>
                <w:b w:val="0"/>
                <w:bCs w:val="0"/>
                <w:sz w:val="24"/>
                <w:szCs w:val="24"/>
              </w:rPr>
              <w:t xml:space="preserve">end if  </w:t>
            </w:r>
          </w:p>
          <w:p w:rsidR="005D78B0" w:rsidRPr="0058033F" w:rsidRDefault="005D78B0" w:rsidP="008646F0">
            <w:pPr>
              <w:spacing w:line="360" w:lineRule="auto"/>
              <w:rPr>
                <w:rFonts w:asciiTheme="majorBidi" w:eastAsiaTheme="minorEastAsia" w:hAnsiTheme="majorBidi" w:cstheme="majorBidi"/>
                <w:b w:val="0"/>
                <w:bCs w:val="0"/>
                <w:sz w:val="24"/>
                <w:szCs w:val="24"/>
              </w:rPr>
            </w:pPr>
            <w:r w:rsidRPr="0058033F">
              <w:rPr>
                <w:rFonts w:asciiTheme="majorBidi" w:eastAsiaTheme="minorEastAsia" w:hAnsiTheme="majorBidi" w:cstheme="majorBidi"/>
                <w:b w:val="0"/>
                <w:bCs w:val="0"/>
                <w:sz w:val="24"/>
                <w:szCs w:val="24"/>
              </w:rPr>
              <w:t xml:space="preserve">end if  </w:t>
            </w:r>
          </w:p>
          <w:p w:rsidR="005D78B0" w:rsidRPr="0058033F" w:rsidRDefault="005D78B0" w:rsidP="008646F0">
            <w:pPr>
              <w:spacing w:line="360" w:lineRule="auto"/>
              <w:rPr>
                <w:rFonts w:asciiTheme="majorBidi" w:eastAsiaTheme="minorEastAsia" w:hAnsiTheme="majorBidi" w:cstheme="majorBidi"/>
                <w:b w:val="0"/>
                <w:bCs w:val="0"/>
                <w:sz w:val="24"/>
                <w:szCs w:val="24"/>
              </w:rPr>
            </w:pPr>
            <w:r w:rsidRPr="0058033F">
              <w:rPr>
                <w:rFonts w:asciiTheme="majorBidi" w:eastAsiaTheme="minorEastAsia" w:hAnsiTheme="majorBidi" w:cstheme="majorBidi"/>
                <w:b w:val="0"/>
                <w:bCs w:val="0"/>
                <w:sz w:val="24"/>
                <w:szCs w:val="24"/>
              </w:rPr>
              <w:t xml:space="preserve">end if </w:t>
            </w:r>
          </w:p>
          <w:p w:rsidR="005D78B0" w:rsidRPr="0058033F" w:rsidRDefault="005D78B0" w:rsidP="008646F0">
            <w:pPr>
              <w:tabs>
                <w:tab w:val="left" w:pos="2715"/>
              </w:tabs>
              <w:spacing w:line="360" w:lineRule="auto"/>
              <w:rPr>
                <w:rFonts w:asciiTheme="majorBidi" w:eastAsiaTheme="minorEastAsia" w:hAnsiTheme="majorBidi" w:cstheme="majorBidi"/>
                <w:b w:val="0"/>
                <w:bCs w:val="0"/>
                <w:sz w:val="24"/>
                <w:szCs w:val="24"/>
              </w:rPr>
            </w:pPr>
            <w:r w:rsidRPr="0058033F">
              <w:rPr>
                <w:rFonts w:asciiTheme="majorBidi" w:eastAsiaTheme="minorEastAsia" w:hAnsiTheme="majorBidi" w:cstheme="majorBidi"/>
                <w:b w:val="0"/>
                <w:bCs w:val="0"/>
                <w:sz w:val="24"/>
                <w:szCs w:val="24"/>
              </w:rPr>
              <w:t xml:space="preserve">Until { the maximum iteration </w:t>
            </w:r>
            <m:oMath>
              <m:r>
                <m:rPr>
                  <m:sty m:val="bi"/>
                </m:rPr>
                <w:rPr>
                  <w:rFonts w:ascii="Cambria Math" w:eastAsiaTheme="minorEastAsia" w:hAnsi="Cambria Math" w:cstheme="majorBidi"/>
                  <w:sz w:val="24"/>
                  <w:szCs w:val="24"/>
                </w:rPr>
                <m:t>τ</m:t>
              </m:r>
            </m:oMath>
            <w:r w:rsidRPr="0058033F">
              <w:rPr>
                <w:rFonts w:asciiTheme="majorBidi" w:eastAsiaTheme="minorEastAsia" w:hAnsiTheme="majorBidi" w:cstheme="majorBidi"/>
                <w:b w:val="0"/>
                <w:bCs w:val="0"/>
                <w:sz w:val="24"/>
                <w:szCs w:val="24"/>
              </w:rPr>
              <w:t xml:space="preserve"> is reached or </w:t>
            </w:r>
            <m:oMath>
              <m:r>
                <m:rPr>
                  <m:sty m:val="bi"/>
                </m:rPr>
                <w:rPr>
                  <w:rFonts w:ascii="Cambria Math" w:eastAsiaTheme="minorEastAsia" w:hAnsi="Cambria Math" w:cstheme="majorBidi"/>
                  <w:sz w:val="24"/>
                  <w:szCs w:val="24"/>
                </w:rPr>
                <m:t>f(</m:t>
              </m:r>
              <m:sSup>
                <m:sSupPr>
                  <m:ctrlPr>
                    <w:rPr>
                      <w:rFonts w:ascii="Cambria Math" w:eastAsiaTheme="minorEastAsia" w:hAnsi="Cambria Math" w:cstheme="majorBidi"/>
                      <w:b w:val="0"/>
                      <w:bCs w:val="0"/>
                      <w:i/>
                      <w:sz w:val="24"/>
                      <w:szCs w:val="24"/>
                    </w:rPr>
                  </m:ctrlPr>
                </m:sSupPr>
                <m:e>
                  <m:r>
                    <m:rPr>
                      <m:sty m:val="bi"/>
                    </m:rPr>
                    <w:rPr>
                      <w:rFonts w:ascii="Cambria Math" w:eastAsiaTheme="minorEastAsia" w:hAnsi="Cambria Math" w:cstheme="majorBidi"/>
                      <w:sz w:val="24"/>
                      <w:szCs w:val="24"/>
                    </w:rPr>
                    <m:t>P</m:t>
                  </m:r>
                </m:e>
                <m:sup>
                  <m:r>
                    <m:rPr>
                      <m:sty m:val="bi"/>
                    </m:rPr>
                    <w:rPr>
                      <w:rFonts w:ascii="Cambria Math" w:eastAsiaTheme="minorEastAsia" w:hAnsi="Cambria Math" w:cstheme="majorBidi"/>
                      <w:sz w:val="24"/>
                      <w:szCs w:val="24"/>
                    </w:rPr>
                    <m:t>*</m:t>
                  </m:r>
                </m:sup>
              </m:sSup>
              <m:r>
                <m:rPr>
                  <m:sty m:val="bi"/>
                </m:rPr>
                <w:rPr>
                  <w:rFonts w:ascii="Cambria Math" w:eastAsiaTheme="minorEastAsia" w:hAnsi="Cambria Math" w:cstheme="majorBidi"/>
                  <w:sz w:val="24"/>
                  <w:szCs w:val="24"/>
                </w:rPr>
                <m:t>)</m:t>
              </m:r>
            </m:oMath>
            <w:r w:rsidRPr="0058033F">
              <w:rPr>
                <w:rFonts w:asciiTheme="majorBidi" w:eastAsiaTheme="minorEastAsia" w:hAnsiTheme="majorBidi" w:cstheme="majorBidi"/>
                <w:b w:val="0"/>
                <w:bCs w:val="0"/>
                <w:sz w:val="24"/>
                <w:szCs w:val="24"/>
              </w:rPr>
              <w:t xml:space="preserve"> exceeds a threshold }  </w:t>
            </w:r>
          </w:p>
          <w:p w:rsidR="005D78B0" w:rsidRPr="0058033F" w:rsidRDefault="005D78B0" w:rsidP="008646F0">
            <w:pPr>
              <w:spacing w:line="360" w:lineRule="auto"/>
              <w:rPr>
                <w:rFonts w:asciiTheme="majorBidi" w:eastAsiaTheme="minorEastAsia" w:hAnsiTheme="majorBidi" w:cstheme="majorBidi"/>
                <w:b w:val="0"/>
                <w:bCs w:val="0"/>
                <w:sz w:val="24"/>
                <w:szCs w:val="24"/>
              </w:rPr>
            </w:pPr>
            <w:r w:rsidRPr="0058033F">
              <w:rPr>
                <w:rFonts w:asciiTheme="majorBidi" w:eastAsiaTheme="minorEastAsia" w:hAnsiTheme="majorBidi" w:cstheme="majorBidi"/>
                <w:b w:val="0"/>
                <w:bCs w:val="0"/>
                <w:sz w:val="24"/>
                <w:szCs w:val="24"/>
              </w:rPr>
              <w:t xml:space="preserve">Output </w:t>
            </w:r>
            <m:oMath>
              <m:r>
                <m:rPr>
                  <m:sty m:val="bi"/>
                </m:rPr>
                <w:rPr>
                  <w:rFonts w:ascii="Cambria Math" w:eastAsiaTheme="minorEastAsia" w:hAnsi="Cambria Math" w:cstheme="majorBidi"/>
                  <w:sz w:val="24"/>
                  <w:szCs w:val="24"/>
                </w:rPr>
                <m:t>f(</m:t>
              </m:r>
              <m:sSup>
                <m:sSupPr>
                  <m:ctrlPr>
                    <w:rPr>
                      <w:rFonts w:ascii="Cambria Math" w:eastAsiaTheme="minorEastAsia" w:hAnsi="Cambria Math" w:cstheme="majorBidi"/>
                      <w:b w:val="0"/>
                      <w:bCs w:val="0"/>
                      <w:i/>
                      <w:sz w:val="24"/>
                      <w:szCs w:val="24"/>
                    </w:rPr>
                  </m:ctrlPr>
                </m:sSupPr>
                <m:e>
                  <m:r>
                    <m:rPr>
                      <m:sty m:val="bi"/>
                    </m:rPr>
                    <w:rPr>
                      <w:rFonts w:ascii="Cambria Math" w:eastAsiaTheme="minorEastAsia" w:hAnsi="Cambria Math" w:cstheme="majorBidi"/>
                      <w:sz w:val="24"/>
                      <w:szCs w:val="24"/>
                    </w:rPr>
                    <m:t>P</m:t>
                  </m:r>
                </m:e>
                <m:sup>
                  <m:r>
                    <m:rPr>
                      <m:sty m:val="bi"/>
                    </m:rPr>
                    <w:rPr>
                      <w:rFonts w:ascii="Cambria Math" w:eastAsiaTheme="minorEastAsia" w:hAnsi="Cambria Math" w:cstheme="majorBidi"/>
                      <w:sz w:val="24"/>
                      <w:szCs w:val="24"/>
                    </w:rPr>
                    <m:t>*</m:t>
                  </m:r>
                </m:sup>
              </m:sSup>
              <m:r>
                <m:rPr>
                  <m:sty m:val="bi"/>
                </m:rPr>
                <w:rPr>
                  <w:rFonts w:ascii="Cambria Math" w:eastAsiaTheme="minorEastAsia" w:hAnsi="Cambria Math" w:cstheme="majorBidi"/>
                  <w:sz w:val="24"/>
                  <w:szCs w:val="24"/>
                </w:rPr>
                <m:t>)</m:t>
              </m:r>
            </m:oMath>
            <w:r w:rsidRPr="0058033F">
              <w:rPr>
                <w:rFonts w:asciiTheme="majorBidi" w:eastAsiaTheme="minorEastAsia" w:hAnsiTheme="majorBidi" w:cstheme="majorBidi"/>
                <w:b w:val="0"/>
                <w:bCs w:val="0"/>
                <w:sz w:val="24"/>
                <w:szCs w:val="24"/>
              </w:rPr>
              <w:t xml:space="preserve"> as the solution at the t th key time point .</w:t>
            </w:r>
          </w:p>
        </w:tc>
      </w:tr>
    </w:tbl>
    <w:p w:rsidR="00365472" w:rsidRPr="00E716C3" w:rsidRDefault="00365472" w:rsidP="00365472">
      <w:pPr>
        <w:pStyle w:val="Paragraphedeliste"/>
        <w:spacing w:line="360" w:lineRule="auto"/>
        <w:ind w:left="567"/>
        <w:rPr>
          <w:rFonts w:asciiTheme="majorBidi" w:eastAsia="Times New Roman" w:hAnsiTheme="majorBidi" w:cstheme="majorBidi"/>
          <w:b/>
          <w:bCs/>
          <w:sz w:val="24"/>
          <w:szCs w:val="24"/>
        </w:rPr>
      </w:pPr>
    </w:p>
    <w:p w:rsidR="006B1727" w:rsidRPr="008646F0" w:rsidRDefault="006B1727" w:rsidP="00F56BA9">
      <w:pPr>
        <w:pStyle w:val="Titre1"/>
        <w:rPr>
          <w:rFonts w:eastAsia="Times New Roman"/>
          <w:lang w:val="fr-FR"/>
        </w:rPr>
      </w:pPr>
      <w:bookmarkStart w:id="35" w:name="_Toc451957666"/>
      <w:bookmarkStart w:id="36" w:name="_Toc452062107"/>
      <w:bookmarkStart w:id="37" w:name="_Toc452062262"/>
      <w:r w:rsidRPr="008646F0">
        <w:rPr>
          <w:rFonts w:eastAsia="Times New Roman"/>
          <w:lang w:val="fr-FR"/>
        </w:rPr>
        <w:t xml:space="preserve">Placement </w:t>
      </w:r>
      <w:r w:rsidR="00E716C3">
        <w:rPr>
          <w:rFonts w:eastAsia="Times New Roman"/>
          <w:lang w:val="fr-FR"/>
        </w:rPr>
        <w:t xml:space="preserve">des routeurs </w:t>
      </w:r>
      <w:r w:rsidRPr="008646F0">
        <w:rPr>
          <w:rFonts w:eastAsia="Times New Roman"/>
          <w:lang w:val="fr-FR"/>
        </w:rPr>
        <w:t xml:space="preserve">dans les réseaux maillés sans fil (WMN) </w:t>
      </w:r>
      <w:r w:rsidR="00E716C3">
        <w:rPr>
          <w:rFonts w:eastAsia="Times New Roman"/>
          <w:lang w:val="fr-FR"/>
        </w:rPr>
        <w:t xml:space="preserve">pour un </w:t>
      </w:r>
      <w:r w:rsidRPr="008646F0">
        <w:rPr>
          <w:rFonts w:eastAsia="Times New Roman"/>
          <w:lang w:val="fr-FR"/>
        </w:rPr>
        <w:t xml:space="preserve">espace </w:t>
      </w:r>
      <w:r w:rsidR="00365472">
        <w:rPr>
          <w:rFonts w:eastAsia="Times New Roman"/>
          <w:lang w:val="fr-FR"/>
        </w:rPr>
        <w:t>discret</w:t>
      </w:r>
      <w:r w:rsidRPr="008646F0">
        <w:rPr>
          <w:rFonts w:eastAsia="Times New Roman"/>
          <w:lang w:val="fr-FR"/>
        </w:rPr>
        <w:t xml:space="preserve"> :</w:t>
      </w:r>
      <w:bookmarkEnd w:id="35"/>
      <w:bookmarkEnd w:id="36"/>
      <w:bookmarkEnd w:id="37"/>
    </w:p>
    <w:p w:rsidR="00616C7F" w:rsidRPr="008646F0" w:rsidRDefault="00A82273" w:rsidP="00082271">
      <w:pPr>
        <w:pStyle w:val="Titre2"/>
        <w:rPr>
          <w:rFonts w:eastAsia="Times New Roman"/>
          <w:lang w:val="fr-FR"/>
        </w:rPr>
      </w:pPr>
      <w:r w:rsidRPr="008646F0">
        <w:rPr>
          <w:rFonts w:eastAsia="Times New Roman"/>
          <w:lang w:val="fr-FR"/>
        </w:rPr>
        <w:t xml:space="preserve"> </w:t>
      </w:r>
      <w:bookmarkStart w:id="38" w:name="_Toc451957667"/>
      <w:bookmarkStart w:id="39" w:name="_Toc452062108"/>
      <w:bookmarkStart w:id="40" w:name="_Toc452062263"/>
      <w:r w:rsidR="00616C7F" w:rsidRPr="008646F0">
        <w:rPr>
          <w:rFonts w:eastAsia="Times New Roman"/>
          <w:lang w:val="fr-FR"/>
        </w:rPr>
        <w:t>Description du problème :</w:t>
      </w:r>
      <w:bookmarkEnd w:id="38"/>
      <w:bookmarkEnd w:id="39"/>
      <w:bookmarkEnd w:id="40"/>
    </w:p>
    <w:p w:rsidR="00135B53" w:rsidRDefault="00E716C3" w:rsidP="00745F0F">
      <w:pPr>
        <w:spacing w:line="360" w:lineRule="auto"/>
        <w:jc w:val="both"/>
        <w:rPr>
          <w:rFonts w:asciiTheme="majorBidi" w:eastAsia="Times New Roman" w:hAnsiTheme="majorBidi" w:cstheme="majorBidi"/>
          <w:sz w:val="24"/>
          <w:szCs w:val="24"/>
          <w:lang w:val="fr-FR"/>
        </w:rPr>
      </w:pPr>
      <w:r>
        <w:rPr>
          <w:rFonts w:asciiTheme="majorBidi" w:eastAsia="Times New Roman" w:hAnsiTheme="majorBidi" w:cstheme="majorBidi"/>
          <w:sz w:val="24"/>
          <w:szCs w:val="24"/>
          <w:lang w:val="fr-FR"/>
        </w:rPr>
        <w:t>Les réseaux maillés sans fil</w:t>
      </w:r>
      <w:r w:rsidR="00616C7F" w:rsidRPr="008646F0">
        <w:rPr>
          <w:rFonts w:asciiTheme="majorBidi" w:eastAsia="Times New Roman" w:hAnsiTheme="majorBidi" w:cstheme="majorBidi"/>
          <w:sz w:val="24"/>
          <w:szCs w:val="24"/>
          <w:lang w:val="fr-FR"/>
        </w:rPr>
        <w:t xml:space="preserve"> (WMNs) </w:t>
      </w:r>
      <w:r>
        <w:rPr>
          <w:rFonts w:asciiTheme="majorBidi" w:eastAsia="Times New Roman" w:hAnsiTheme="majorBidi" w:cstheme="majorBidi"/>
          <w:sz w:val="24"/>
          <w:szCs w:val="24"/>
          <w:lang w:val="fr-FR"/>
        </w:rPr>
        <w:t>sont</w:t>
      </w:r>
      <w:r w:rsidR="00616C7F" w:rsidRPr="008646F0">
        <w:rPr>
          <w:rFonts w:asciiTheme="majorBidi" w:eastAsia="Times New Roman" w:hAnsiTheme="majorBidi" w:cstheme="majorBidi"/>
          <w:sz w:val="24"/>
          <w:szCs w:val="24"/>
          <w:lang w:val="fr-FR"/>
        </w:rPr>
        <w:t xml:space="preserve"> considéré</w:t>
      </w:r>
      <w:r>
        <w:rPr>
          <w:rFonts w:asciiTheme="majorBidi" w:eastAsia="Times New Roman" w:hAnsiTheme="majorBidi" w:cstheme="majorBidi"/>
          <w:sz w:val="24"/>
          <w:szCs w:val="24"/>
          <w:lang w:val="fr-FR"/>
        </w:rPr>
        <w:t>s</w:t>
      </w:r>
      <w:r w:rsidR="00616C7F" w:rsidRPr="008646F0">
        <w:rPr>
          <w:rFonts w:asciiTheme="majorBidi" w:eastAsia="Times New Roman" w:hAnsiTheme="majorBidi" w:cstheme="majorBidi"/>
          <w:sz w:val="24"/>
          <w:szCs w:val="24"/>
          <w:lang w:val="fr-FR"/>
        </w:rPr>
        <w:t xml:space="preserve"> comme un type </w:t>
      </w:r>
      <w:r>
        <w:rPr>
          <w:rFonts w:asciiTheme="majorBidi" w:eastAsia="Times New Roman" w:hAnsiTheme="majorBidi" w:cstheme="majorBidi"/>
          <w:sz w:val="24"/>
          <w:szCs w:val="24"/>
          <w:lang w:val="fr-FR"/>
        </w:rPr>
        <w:t>particulier</w:t>
      </w:r>
      <w:r w:rsidR="00616C7F" w:rsidRPr="008646F0">
        <w:rPr>
          <w:rFonts w:asciiTheme="majorBidi" w:eastAsia="Times New Roman" w:hAnsiTheme="majorBidi" w:cstheme="majorBidi"/>
          <w:sz w:val="24"/>
          <w:szCs w:val="24"/>
          <w:lang w:val="fr-FR"/>
        </w:rPr>
        <w:t xml:space="preserve"> de</w:t>
      </w:r>
      <w:r>
        <w:rPr>
          <w:rFonts w:asciiTheme="majorBidi" w:eastAsia="Times New Roman" w:hAnsiTheme="majorBidi" w:cstheme="majorBidi"/>
          <w:sz w:val="24"/>
          <w:szCs w:val="24"/>
          <w:lang w:val="fr-FR"/>
        </w:rPr>
        <w:t>s</w:t>
      </w:r>
      <w:r w:rsidR="00616C7F" w:rsidRPr="008646F0">
        <w:rPr>
          <w:rFonts w:asciiTheme="majorBidi" w:eastAsia="Times New Roman" w:hAnsiTheme="majorBidi" w:cstheme="majorBidi"/>
          <w:sz w:val="24"/>
          <w:szCs w:val="24"/>
          <w:lang w:val="fr-FR"/>
        </w:rPr>
        <w:t xml:space="preserve"> réseaux ad-hoc sans fil. WMNs sont basés sur </w:t>
      </w:r>
      <w:r>
        <w:rPr>
          <w:rFonts w:asciiTheme="majorBidi" w:eastAsia="Times New Roman" w:hAnsiTheme="majorBidi" w:cstheme="majorBidi"/>
          <w:sz w:val="24"/>
          <w:szCs w:val="24"/>
          <w:lang w:val="fr-FR"/>
        </w:rPr>
        <w:t xml:space="preserve">une </w:t>
      </w:r>
      <w:r w:rsidRPr="008646F0">
        <w:rPr>
          <w:rFonts w:asciiTheme="majorBidi" w:eastAsia="Times New Roman" w:hAnsiTheme="majorBidi" w:cstheme="majorBidi"/>
          <w:sz w:val="24"/>
          <w:szCs w:val="24"/>
          <w:lang w:val="fr-FR"/>
        </w:rPr>
        <w:t xml:space="preserve">topologie </w:t>
      </w:r>
      <w:r>
        <w:rPr>
          <w:rFonts w:asciiTheme="majorBidi" w:eastAsia="Times New Roman" w:hAnsiTheme="majorBidi" w:cstheme="majorBidi"/>
          <w:sz w:val="24"/>
          <w:szCs w:val="24"/>
          <w:lang w:val="fr-FR"/>
        </w:rPr>
        <w:t xml:space="preserve">en </w:t>
      </w:r>
      <w:r w:rsidR="00616C7F" w:rsidRPr="008646F0">
        <w:rPr>
          <w:rFonts w:asciiTheme="majorBidi" w:eastAsia="Times New Roman" w:hAnsiTheme="majorBidi" w:cstheme="majorBidi"/>
          <w:sz w:val="24"/>
          <w:szCs w:val="24"/>
          <w:lang w:val="fr-FR"/>
        </w:rPr>
        <w:t xml:space="preserve">maille, </w:t>
      </w:r>
      <w:r>
        <w:rPr>
          <w:rFonts w:asciiTheme="majorBidi" w:eastAsia="Times New Roman" w:hAnsiTheme="majorBidi" w:cstheme="majorBidi"/>
          <w:sz w:val="24"/>
          <w:szCs w:val="24"/>
          <w:lang w:val="fr-FR"/>
        </w:rPr>
        <w:t>tel que</w:t>
      </w:r>
      <w:r w:rsidR="00616C7F" w:rsidRPr="008646F0">
        <w:rPr>
          <w:rFonts w:asciiTheme="majorBidi" w:eastAsia="Times New Roman" w:hAnsiTheme="majorBidi" w:cstheme="majorBidi"/>
          <w:sz w:val="24"/>
          <w:szCs w:val="24"/>
          <w:lang w:val="fr-FR"/>
        </w:rPr>
        <w:t xml:space="preserve"> chaque nœud (représentant un serveur) est connecté via des liaisons sans fil vers un ou plusieurs nœuds, ce qui permet ainsi la transmission de l'information en plus d'une voie. Le chemin de redondance est une fonctionnalité robuste de</w:t>
      </w:r>
      <w:r>
        <w:rPr>
          <w:rFonts w:asciiTheme="majorBidi" w:eastAsia="Times New Roman" w:hAnsiTheme="majorBidi" w:cstheme="majorBidi"/>
          <w:sz w:val="24"/>
          <w:szCs w:val="24"/>
          <w:lang w:val="fr-FR"/>
        </w:rPr>
        <w:t xml:space="preserve"> la</w:t>
      </w:r>
      <w:r w:rsidR="00616C7F" w:rsidRPr="008646F0">
        <w:rPr>
          <w:rFonts w:asciiTheme="majorBidi" w:eastAsia="Times New Roman" w:hAnsiTheme="majorBidi" w:cstheme="majorBidi"/>
          <w:sz w:val="24"/>
          <w:szCs w:val="24"/>
          <w:lang w:val="fr-FR"/>
        </w:rPr>
        <w:t xml:space="preserve"> topologie maillée. Comparé à d'autres topologies, </w:t>
      </w:r>
      <w:r>
        <w:rPr>
          <w:rFonts w:asciiTheme="majorBidi" w:eastAsia="Times New Roman" w:hAnsiTheme="majorBidi" w:cstheme="majorBidi"/>
          <w:sz w:val="24"/>
          <w:szCs w:val="24"/>
          <w:lang w:val="fr-FR"/>
        </w:rPr>
        <w:t xml:space="preserve">la </w:t>
      </w:r>
      <w:r w:rsidR="00616C7F" w:rsidRPr="008646F0">
        <w:rPr>
          <w:rFonts w:asciiTheme="majorBidi" w:eastAsia="Times New Roman" w:hAnsiTheme="majorBidi" w:cstheme="majorBidi"/>
          <w:sz w:val="24"/>
          <w:szCs w:val="24"/>
          <w:lang w:val="fr-FR"/>
        </w:rPr>
        <w:t xml:space="preserve">topologie maillée n'a pas besoin d'un nœud central. Ces caractéristiques des réseaux </w:t>
      </w:r>
      <w:r>
        <w:rPr>
          <w:rFonts w:asciiTheme="majorBidi" w:eastAsia="Times New Roman" w:hAnsiTheme="majorBidi" w:cstheme="majorBidi"/>
          <w:sz w:val="24"/>
          <w:szCs w:val="24"/>
          <w:lang w:val="fr-FR"/>
        </w:rPr>
        <w:t xml:space="preserve">maillés </w:t>
      </w:r>
      <w:r w:rsidR="00616C7F" w:rsidRPr="008646F0">
        <w:rPr>
          <w:rFonts w:asciiTheme="majorBidi" w:eastAsia="Times New Roman" w:hAnsiTheme="majorBidi" w:cstheme="majorBidi"/>
          <w:sz w:val="24"/>
          <w:szCs w:val="24"/>
          <w:lang w:val="fr-FR"/>
        </w:rPr>
        <w:t xml:space="preserve">rendent </w:t>
      </w:r>
      <w:r>
        <w:rPr>
          <w:rFonts w:asciiTheme="majorBidi" w:eastAsia="Times New Roman" w:hAnsiTheme="majorBidi" w:cstheme="majorBidi"/>
          <w:sz w:val="24"/>
          <w:szCs w:val="24"/>
          <w:lang w:val="fr-FR"/>
        </w:rPr>
        <w:t>l</w:t>
      </w:r>
      <w:r w:rsidR="00616C7F" w:rsidRPr="008646F0">
        <w:rPr>
          <w:rFonts w:asciiTheme="majorBidi" w:eastAsia="Times New Roman" w:hAnsiTheme="majorBidi" w:cstheme="majorBidi"/>
          <w:sz w:val="24"/>
          <w:szCs w:val="24"/>
          <w:lang w:val="fr-FR"/>
        </w:rPr>
        <w:t xml:space="preserve">es réseaux très fiables et robustes </w:t>
      </w:r>
      <w:r>
        <w:rPr>
          <w:rFonts w:asciiTheme="majorBidi" w:eastAsia="Times New Roman" w:hAnsiTheme="majorBidi" w:cstheme="majorBidi"/>
          <w:sz w:val="24"/>
          <w:szCs w:val="24"/>
          <w:lang w:val="fr-FR"/>
        </w:rPr>
        <w:t>aux pannes des routeurs et aux ruptures des liens radio</w:t>
      </w:r>
      <w:r w:rsidR="00616C7F" w:rsidRPr="008646F0">
        <w:rPr>
          <w:rFonts w:asciiTheme="majorBidi" w:eastAsia="Times New Roman" w:hAnsiTheme="majorBidi" w:cstheme="majorBidi"/>
          <w:sz w:val="24"/>
          <w:szCs w:val="24"/>
          <w:lang w:val="fr-FR"/>
        </w:rPr>
        <w:t xml:space="preserve">. Il y a un certain nombre de scénarios d'application pour lesquels l'utilisation de WMNs est une très bonne alternative </w:t>
      </w:r>
      <w:r>
        <w:rPr>
          <w:rFonts w:asciiTheme="majorBidi" w:eastAsia="Times New Roman" w:hAnsiTheme="majorBidi" w:cstheme="majorBidi"/>
          <w:sz w:val="24"/>
          <w:szCs w:val="24"/>
          <w:lang w:val="fr-FR"/>
        </w:rPr>
        <w:t xml:space="preserve">pour offrir une connectivité </w:t>
      </w:r>
      <w:r w:rsidR="00616C7F" w:rsidRPr="008646F0">
        <w:rPr>
          <w:rFonts w:asciiTheme="majorBidi" w:eastAsia="Times New Roman" w:hAnsiTheme="majorBidi" w:cstheme="majorBidi"/>
          <w:sz w:val="24"/>
          <w:szCs w:val="24"/>
          <w:lang w:val="fr-FR"/>
        </w:rPr>
        <w:t>à un faible coût. Il convient également de mentionner qu'il existe des applications de WMNs qui ne sont pas pris en charge directement par d'autres types de réseaux sans fil tels que les réseaux cellulaires, les réseaux ad hoc</w:t>
      </w:r>
      <w:r>
        <w:rPr>
          <w:rFonts w:asciiTheme="majorBidi" w:eastAsia="Times New Roman" w:hAnsiTheme="majorBidi" w:cstheme="majorBidi"/>
          <w:sz w:val="24"/>
          <w:szCs w:val="24"/>
          <w:lang w:val="fr-FR"/>
        </w:rPr>
        <w:t xml:space="preserve"> et</w:t>
      </w:r>
      <w:r w:rsidR="00616C7F" w:rsidRPr="008646F0">
        <w:rPr>
          <w:rFonts w:asciiTheme="majorBidi" w:eastAsia="Times New Roman" w:hAnsiTheme="majorBidi" w:cstheme="majorBidi"/>
          <w:sz w:val="24"/>
          <w:szCs w:val="24"/>
          <w:lang w:val="fr-FR"/>
        </w:rPr>
        <w:t xml:space="preserve"> les réseaux de capteurs sans fil. Il existe de nombreuses applications de</w:t>
      </w:r>
      <w:r>
        <w:rPr>
          <w:rFonts w:asciiTheme="majorBidi" w:eastAsia="Times New Roman" w:hAnsiTheme="majorBidi" w:cstheme="majorBidi"/>
          <w:sz w:val="24"/>
          <w:szCs w:val="24"/>
          <w:lang w:val="fr-FR"/>
        </w:rPr>
        <w:t>s</w:t>
      </w:r>
      <w:r w:rsidR="00616C7F" w:rsidRPr="008646F0">
        <w:rPr>
          <w:rFonts w:asciiTheme="majorBidi" w:eastAsia="Times New Roman" w:hAnsiTheme="majorBidi" w:cstheme="majorBidi"/>
          <w:sz w:val="24"/>
          <w:szCs w:val="24"/>
          <w:lang w:val="fr-FR"/>
        </w:rPr>
        <w:t xml:space="preserve"> WMNs </w:t>
      </w:r>
      <w:r>
        <w:rPr>
          <w:rFonts w:asciiTheme="majorBidi" w:eastAsia="Times New Roman" w:hAnsiTheme="majorBidi" w:cstheme="majorBidi"/>
          <w:sz w:val="24"/>
          <w:szCs w:val="24"/>
          <w:lang w:val="fr-FR"/>
        </w:rPr>
        <w:t>tel que</w:t>
      </w:r>
      <w:r w:rsidR="0093428B">
        <w:rPr>
          <w:rFonts w:asciiTheme="majorBidi" w:eastAsia="Times New Roman" w:hAnsiTheme="majorBidi" w:cstheme="majorBidi"/>
          <w:sz w:val="24"/>
          <w:szCs w:val="24"/>
          <w:lang w:val="fr-FR"/>
        </w:rPr>
        <w:t xml:space="preserve"> les</w:t>
      </w:r>
      <w:r w:rsidR="00616C7F" w:rsidRPr="008646F0">
        <w:rPr>
          <w:rFonts w:asciiTheme="majorBidi" w:eastAsia="Times New Roman" w:hAnsiTheme="majorBidi" w:cstheme="majorBidi"/>
          <w:sz w:val="24"/>
          <w:szCs w:val="24"/>
          <w:lang w:val="fr-FR"/>
        </w:rPr>
        <w:t xml:space="preserve"> réseaux communautaires, </w:t>
      </w:r>
      <w:r w:rsidR="00732103">
        <w:rPr>
          <w:rFonts w:asciiTheme="majorBidi" w:eastAsia="Times New Roman" w:hAnsiTheme="majorBidi" w:cstheme="majorBidi"/>
          <w:sz w:val="24"/>
          <w:szCs w:val="24"/>
          <w:lang w:val="fr-FR"/>
        </w:rPr>
        <w:t xml:space="preserve">les </w:t>
      </w:r>
      <w:r w:rsidR="00616C7F" w:rsidRPr="008646F0">
        <w:rPr>
          <w:rFonts w:asciiTheme="majorBidi" w:eastAsia="Times New Roman" w:hAnsiTheme="majorBidi" w:cstheme="majorBidi"/>
          <w:sz w:val="24"/>
          <w:szCs w:val="24"/>
          <w:lang w:val="fr-FR"/>
        </w:rPr>
        <w:t xml:space="preserve">réseaux Corporatif, Métropolitain Area Networks, </w:t>
      </w:r>
      <w:r w:rsidR="00732103">
        <w:rPr>
          <w:rFonts w:asciiTheme="majorBidi" w:eastAsia="Times New Roman" w:hAnsiTheme="majorBidi" w:cstheme="majorBidi"/>
          <w:sz w:val="24"/>
          <w:szCs w:val="24"/>
          <w:lang w:val="fr-FR"/>
        </w:rPr>
        <w:t xml:space="preserve">les </w:t>
      </w:r>
      <w:r w:rsidR="00616C7F" w:rsidRPr="008646F0">
        <w:rPr>
          <w:rFonts w:asciiTheme="majorBidi" w:eastAsia="Times New Roman" w:hAnsiTheme="majorBidi" w:cstheme="majorBidi"/>
          <w:sz w:val="24"/>
          <w:szCs w:val="24"/>
          <w:lang w:val="fr-FR"/>
        </w:rPr>
        <w:t xml:space="preserve">Systèmes de transport, le contrôle automatique de bâtiments, </w:t>
      </w:r>
      <w:r w:rsidR="00732103">
        <w:rPr>
          <w:rFonts w:asciiTheme="majorBidi" w:eastAsia="Times New Roman" w:hAnsiTheme="majorBidi" w:cstheme="majorBidi"/>
          <w:sz w:val="24"/>
          <w:szCs w:val="24"/>
          <w:lang w:val="fr-FR"/>
        </w:rPr>
        <w:t xml:space="preserve">les </w:t>
      </w:r>
      <w:r w:rsidR="00616C7F" w:rsidRPr="008646F0">
        <w:rPr>
          <w:rFonts w:asciiTheme="majorBidi" w:eastAsia="Times New Roman" w:hAnsiTheme="majorBidi" w:cstheme="majorBidi"/>
          <w:sz w:val="24"/>
          <w:szCs w:val="24"/>
          <w:lang w:val="fr-FR"/>
        </w:rPr>
        <w:t xml:space="preserve">médicaux et </w:t>
      </w:r>
      <w:r w:rsidR="00732103">
        <w:rPr>
          <w:rFonts w:asciiTheme="majorBidi" w:eastAsia="Times New Roman" w:hAnsiTheme="majorBidi" w:cstheme="majorBidi"/>
          <w:sz w:val="24"/>
          <w:szCs w:val="24"/>
          <w:lang w:val="fr-FR"/>
        </w:rPr>
        <w:t xml:space="preserve">les </w:t>
      </w:r>
      <w:r w:rsidR="00616C7F" w:rsidRPr="008646F0">
        <w:rPr>
          <w:rFonts w:asciiTheme="majorBidi" w:eastAsia="Times New Roman" w:hAnsiTheme="majorBidi" w:cstheme="majorBidi"/>
          <w:sz w:val="24"/>
          <w:szCs w:val="24"/>
          <w:lang w:val="fr-FR"/>
        </w:rPr>
        <w:t xml:space="preserve">systèmes de santé, surveillance, etc. Dans WMNs, les routeurs </w:t>
      </w:r>
      <w:r w:rsidR="00732103">
        <w:rPr>
          <w:rFonts w:asciiTheme="majorBidi" w:eastAsia="Times New Roman" w:hAnsiTheme="majorBidi" w:cstheme="majorBidi"/>
          <w:sz w:val="24"/>
          <w:szCs w:val="24"/>
          <w:lang w:val="fr-FR"/>
        </w:rPr>
        <w:t>sans fil</w:t>
      </w:r>
      <w:r w:rsidR="00616C7F" w:rsidRPr="008646F0">
        <w:rPr>
          <w:rFonts w:asciiTheme="majorBidi" w:eastAsia="Times New Roman" w:hAnsiTheme="majorBidi" w:cstheme="majorBidi"/>
          <w:sz w:val="24"/>
          <w:szCs w:val="24"/>
          <w:lang w:val="fr-FR"/>
        </w:rPr>
        <w:t xml:space="preserve"> fournissent des services de connectivité réseau </w:t>
      </w:r>
      <w:r w:rsidR="00732103">
        <w:rPr>
          <w:rFonts w:asciiTheme="majorBidi" w:eastAsia="Times New Roman" w:hAnsiTheme="majorBidi" w:cstheme="majorBidi"/>
          <w:sz w:val="24"/>
          <w:szCs w:val="24"/>
          <w:lang w:val="fr-FR"/>
        </w:rPr>
        <w:t>aux clients du réseau</w:t>
      </w:r>
      <w:r w:rsidR="00616C7F" w:rsidRPr="008646F0">
        <w:rPr>
          <w:rFonts w:asciiTheme="majorBidi" w:eastAsia="Times New Roman" w:hAnsiTheme="majorBidi" w:cstheme="majorBidi"/>
          <w:sz w:val="24"/>
          <w:szCs w:val="24"/>
          <w:lang w:val="fr-FR"/>
        </w:rPr>
        <w:t xml:space="preserve">. La bonne performance et l'opérabilité des WMNs dépend en grande partie sur le placement des routeurs dans la zone de déploiement géographique pour </w:t>
      </w:r>
      <w:r w:rsidR="00732103">
        <w:rPr>
          <w:rFonts w:asciiTheme="majorBidi" w:eastAsia="Times New Roman" w:hAnsiTheme="majorBidi" w:cstheme="majorBidi"/>
          <w:sz w:val="24"/>
          <w:szCs w:val="24"/>
          <w:lang w:val="fr-FR"/>
        </w:rPr>
        <w:t>assurer</w:t>
      </w:r>
      <w:r w:rsidR="00616C7F" w:rsidRPr="008646F0">
        <w:rPr>
          <w:rFonts w:asciiTheme="majorBidi" w:eastAsia="Times New Roman" w:hAnsiTheme="majorBidi" w:cstheme="majorBidi"/>
          <w:sz w:val="24"/>
          <w:szCs w:val="24"/>
          <w:lang w:val="fr-FR"/>
        </w:rPr>
        <w:t xml:space="preserve"> la connectivité</w:t>
      </w:r>
      <w:r w:rsidR="00732103">
        <w:rPr>
          <w:rFonts w:asciiTheme="majorBidi" w:eastAsia="Times New Roman" w:hAnsiTheme="majorBidi" w:cstheme="majorBidi"/>
          <w:sz w:val="24"/>
          <w:szCs w:val="24"/>
          <w:lang w:val="fr-FR"/>
        </w:rPr>
        <w:t xml:space="preserve"> du</w:t>
      </w:r>
      <w:r w:rsidR="00616C7F" w:rsidRPr="008646F0">
        <w:rPr>
          <w:rFonts w:asciiTheme="majorBidi" w:eastAsia="Times New Roman" w:hAnsiTheme="majorBidi" w:cstheme="majorBidi"/>
          <w:sz w:val="24"/>
          <w:szCs w:val="24"/>
          <w:lang w:val="fr-FR"/>
        </w:rPr>
        <w:t xml:space="preserve"> réseau, la stabilité et la couverture </w:t>
      </w:r>
      <w:r w:rsidR="0018418A">
        <w:rPr>
          <w:rFonts w:asciiTheme="majorBidi" w:eastAsia="Times New Roman" w:hAnsiTheme="majorBidi" w:cstheme="majorBidi"/>
          <w:sz w:val="24"/>
          <w:szCs w:val="24"/>
          <w:lang w:val="fr-FR"/>
        </w:rPr>
        <w:t xml:space="preserve">des </w:t>
      </w:r>
      <w:r w:rsidR="00616C7F" w:rsidRPr="008646F0">
        <w:rPr>
          <w:rFonts w:asciiTheme="majorBidi" w:eastAsia="Times New Roman" w:hAnsiTheme="majorBidi" w:cstheme="majorBidi"/>
          <w:sz w:val="24"/>
          <w:szCs w:val="24"/>
          <w:lang w:val="fr-FR"/>
        </w:rPr>
        <w:t>client</w:t>
      </w:r>
      <w:r w:rsidR="0018418A">
        <w:rPr>
          <w:rFonts w:asciiTheme="majorBidi" w:eastAsia="Times New Roman" w:hAnsiTheme="majorBidi" w:cstheme="majorBidi"/>
          <w:sz w:val="24"/>
          <w:szCs w:val="24"/>
          <w:lang w:val="fr-FR"/>
        </w:rPr>
        <w:t>s</w:t>
      </w:r>
      <w:r w:rsidR="00616C7F" w:rsidRPr="008646F0">
        <w:rPr>
          <w:rFonts w:asciiTheme="majorBidi" w:eastAsia="Times New Roman" w:hAnsiTheme="majorBidi" w:cstheme="majorBidi"/>
          <w:sz w:val="24"/>
          <w:szCs w:val="24"/>
          <w:lang w:val="fr-FR"/>
        </w:rPr>
        <w:t>.</w:t>
      </w:r>
    </w:p>
    <w:p w:rsidR="00616C7F" w:rsidRPr="008646F0" w:rsidRDefault="00616C7F" w:rsidP="00135B53">
      <w:pPr>
        <w:spacing w:line="360" w:lineRule="auto"/>
        <w:rPr>
          <w:rFonts w:asciiTheme="majorBidi" w:hAnsiTheme="majorBidi" w:cstheme="majorBidi"/>
          <w:lang w:val="fr-FR"/>
        </w:rPr>
      </w:pPr>
      <w:r w:rsidRPr="008646F0">
        <w:rPr>
          <w:rFonts w:asciiTheme="majorBidi" w:eastAsia="Times New Roman" w:hAnsiTheme="majorBidi" w:cstheme="majorBidi"/>
          <w:b/>
          <w:bCs/>
          <w:sz w:val="24"/>
          <w:szCs w:val="24"/>
          <w:lang w:val="fr-FR"/>
        </w:rPr>
        <w:t xml:space="preserve"> </w:t>
      </w:r>
    </w:p>
    <w:p w:rsidR="00616C7F" w:rsidRPr="008646F0" w:rsidRDefault="00616C7F" w:rsidP="00082271">
      <w:pPr>
        <w:pStyle w:val="Titre2"/>
        <w:rPr>
          <w:rFonts w:eastAsia="Times New Roman"/>
          <w:lang w:val="fr-FR"/>
        </w:rPr>
      </w:pPr>
      <w:bookmarkStart w:id="41" w:name="_Toc451957668"/>
      <w:bookmarkStart w:id="42" w:name="_Toc452062109"/>
      <w:bookmarkStart w:id="43" w:name="_Toc452062264"/>
      <w:r w:rsidRPr="008646F0">
        <w:rPr>
          <w:rFonts w:eastAsia="Times New Roman"/>
          <w:lang w:val="fr-FR"/>
        </w:rPr>
        <w:t>Le syst</w:t>
      </w:r>
      <w:r w:rsidR="00CF5D77">
        <w:rPr>
          <w:rFonts w:eastAsia="Times New Roman"/>
          <w:lang w:val="fr-FR"/>
        </w:rPr>
        <w:t>è</w:t>
      </w:r>
      <w:r w:rsidRPr="008646F0">
        <w:rPr>
          <w:rFonts w:eastAsia="Times New Roman"/>
          <w:lang w:val="fr-FR"/>
        </w:rPr>
        <w:t>m</w:t>
      </w:r>
      <w:r w:rsidR="00CF5D77">
        <w:rPr>
          <w:rFonts w:eastAsia="Times New Roman"/>
          <w:lang w:val="fr-FR"/>
        </w:rPr>
        <w:t>e</w:t>
      </w:r>
      <w:r w:rsidRPr="008646F0">
        <w:rPr>
          <w:rFonts w:eastAsia="Times New Roman"/>
          <w:lang w:val="fr-FR"/>
        </w:rPr>
        <w:t xml:space="preserve"> WMN-GN :</w:t>
      </w:r>
      <w:bookmarkEnd w:id="41"/>
      <w:bookmarkEnd w:id="42"/>
      <w:bookmarkEnd w:id="43"/>
      <w:r w:rsidRPr="008646F0">
        <w:rPr>
          <w:rFonts w:eastAsia="Times New Roman"/>
          <w:lang w:val="fr-FR"/>
        </w:rPr>
        <w:t xml:space="preserve"> </w:t>
      </w:r>
    </w:p>
    <w:p w:rsidR="00616C7F" w:rsidRDefault="00616C7F" w:rsidP="008646F0">
      <w:pPr>
        <w:spacing w:after="0" w:line="360" w:lineRule="auto"/>
        <w:rPr>
          <w:rFonts w:asciiTheme="majorBidi" w:eastAsia="Times New Roman" w:hAnsiTheme="majorBidi" w:cstheme="majorBidi"/>
          <w:sz w:val="24"/>
          <w:szCs w:val="24"/>
          <w:lang w:val="fr-FR"/>
        </w:rPr>
      </w:pPr>
      <w:r w:rsidRPr="008646F0">
        <w:rPr>
          <w:rFonts w:asciiTheme="majorBidi" w:eastAsia="Times New Roman" w:hAnsiTheme="majorBidi" w:cstheme="majorBidi"/>
          <w:sz w:val="24"/>
          <w:szCs w:val="24"/>
          <w:lang w:val="fr-FR"/>
        </w:rPr>
        <w:t xml:space="preserve">Le système WMN-GA proposé est basé sur </w:t>
      </w:r>
      <w:r w:rsidR="00135B53">
        <w:rPr>
          <w:rFonts w:asciiTheme="majorBidi" w:eastAsia="Times New Roman" w:hAnsiTheme="majorBidi" w:cstheme="majorBidi"/>
          <w:sz w:val="24"/>
          <w:szCs w:val="24"/>
          <w:lang w:val="fr-FR"/>
        </w:rPr>
        <w:t>les algorithmes génétiques (</w:t>
      </w:r>
      <w:r w:rsidRPr="008646F0">
        <w:rPr>
          <w:rFonts w:asciiTheme="majorBidi" w:eastAsia="Times New Roman" w:hAnsiTheme="majorBidi" w:cstheme="majorBidi"/>
          <w:sz w:val="24"/>
          <w:szCs w:val="24"/>
          <w:lang w:val="fr-FR"/>
        </w:rPr>
        <w:t>GA</w:t>
      </w:r>
      <w:r w:rsidR="00135B53">
        <w:rPr>
          <w:rFonts w:asciiTheme="majorBidi" w:eastAsia="Times New Roman" w:hAnsiTheme="majorBidi" w:cstheme="majorBidi"/>
          <w:sz w:val="24"/>
          <w:szCs w:val="24"/>
          <w:lang w:val="fr-FR"/>
        </w:rPr>
        <w:t>)</w:t>
      </w:r>
      <w:r w:rsidRPr="008646F0">
        <w:rPr>
          <w:rFonts w:asciiTheme="majorBidi" w:eastAsia="Times New Roman" w:hAnsiTheme="majorBidi" w:cstheme="majorBidi"/>
          <w:sz w:val="24"/>
          <w:szCs w:val="24"/>
          <w:lang w:val="fr-FR"/>
        </w:rPr>
        <w:t>. Dans cette section, nous présentons brièvement GA, puis le système WMN-GA proposé</w:t>
      </w:r>
      <w:r w:rsidR="00EF5C52">
        <w:rPr>
          <w:rFonts w:asciiTheme="majorBidi" w:eastAsia="Times New Roman" w:hAnsiTheme="majorBidi" w:cstheme="majorBidi"/>
          <w:sz w:val="24"/>
          <w:szCs w:val="24"/>
          <w:lang w:val="fr-FR"/>
        </w:rPr>
        <w:t xml:space="preserve"> [18</w:t>
      </w:r>
      <w:r w:rsidR="00BD4ADC">
        <w:rPr>
          <w:rFonts w:asciiTheme="majorBidi" w:eastAsia="Times New Roman" w:hAnsiTheme="majorBidi" w:cstheme="majorBidi"/>
          <w:sz w:val="24"/>
          <w:szCs w:val="24"/>
          <w:lang w:val="fr-FR"/>
        </w:rPr>
        <w:t>,7</w:t>
      </w:r>
      <w:r w:rsidR="00375E94">
        <w:rPr>
          <w:rFonts w:asciiTheme="majorBidi" w:eastAsia="Times New Roman" w:hAnsiTheme="majorBidi" w:cstheme="majorBidi"/>
          <w:sz w:val="24"/>
          <w:szCs w:val="24"/>
          <w:lang w:val="fr-FR"/>
        </w:rPr>
        <w:t>]</w:t>
      </w:r>
      <w:r w:rsidRPr="008646F0">
        <w:rPr>
          <w:rFonts w:asciiTheme="majorBidi" w:eastAsia="Times New Roman" w:hAnsiTheme="majorBidi" w:cstheme="majorBidi"/>
          <w:sz w:val="24"/>
          <w:szCs w:val="24"/>
          <w:lang w:val="fr-FR"/>
        </w:rPr>
        <w:t>.</w:t>
      </w:r>
    </w:p>
    <w:p w:rsidR="00135B53" w:rsidRPr="008646F0" w:rsidRDefault="00135B53" w:rsidP="008646F0">
      <w:pPr>
        <w:spacing w:after="0" w:line="360" w:lineRule="auto"/>
        <w:rPr>
          <w:rFonts w:asciiTheme="majorBidi" w:eastAsia="Times New Roman" w:hAnsiTheme="majorBidi" w:cstheme="majorBidi"/>
          <w:sz w:val="24"/>
          <w:szCs w:val="24"/>
          <w:lang w:val="fr-FR"/>
        </w:rPr>
      </w:pPr>
    </w:p>
    <w:p w:rsidR="00616C7F" w:rsidRDefault="00616C7F" w:rsidP="00E3744C">
      <w:pPr>
        <w:pStyle w:val="Titre3"/>
        <w:ind w:left="567" w:hanging="567"/>
        <w:rPr>
          <w:rFonts w:eastAsia="Times New Roman"/>
          <w:lang w:val="fr-FR"/>
        </w:rPr>
      </w:pPr>
      <w:bookmarkStart w:id="44" w:name="_Toc451957669"/>
      <w:bookmarkStart w:id="45" w:name="_Toc452062110"/>
      <w:bookmarkStart w:id="46" w:name="_Toc452062265"/>
      <w:r w:rsidRPr="008646F0">
        <w:rPr>
          <w:rFonts w:eastAsia="Times New Roman"/>
          <w:lang w:val="fr-FR"/>
        </w:rPr>
        <w:t>Algorithme génétique</w:t>
      </w:r>
      <w:r w:rsidR="00A74043" w:rsidRPr="008646F0">
        <w:rPr>
          <w:rFonts w:eastAsia="Times New Roman"/>
          <w:lang w:val="fr-FR"/>
        </w:rPr>
        <w:t xml:space="preserve"> </w:t>
      </w:r>
      <w:r w:rsidRPr="008646F0">
        <w:rPr>
          <w:rFonts w:eastAsia="Times New Roman"/>
          <w:lang w:val="fr-FR"/>
        </w:rPr>
        <w:t>:</w:t>
      </w:r>
      <w:bookmarkEnd w:id="44"/>
      <w:bookmarkEnd w:id="45"/>
      <w:bookmarkEnd w:id="46"/>
    </w:p>
    <w:p w:rsidR="00E3744C" w:rsidRPr="00E3744C" w:rsidRDefault="00E3744C" w:rsidP="00E3744C">
      <w:pPr>
        <w:rPr>
          <w:lang w:val="fr-FR"/>
        </w:rPr>
      </w:pPr>
    </w:p>
    <w:tbl>
      <w:tblPr>
        <w:tblW w:w="9062" w:type="dxa"/>
        <w:tblCellMar>
          <w:left w:w="10" w:type="dxa"/>
          <w:right w:w="10" w:type="dxa"/>
        </w:tblCellMar>
        <w:tblLook w:val="0000" w:firstRow="0" w:lastRow="0" w:firstColumn="0" w:lastColumn="0" w:noHBand="0" w:noVBand="0"/>
      </w:tblPr>
      <w:tblGrid>
        <w:gridCol w:w="9062"/>
      </w:tblGrid>
      <w:tr w:rsidR="00616C7F" w:rsidRPr="008646F0" w:rsidTr="00870300">
        <w:tc>
          <w:tcPr>
            <w:tcW w:w="9062" w:type="dxa"/>
            <w:tcBorders>
              <w:top w:val="single" w:sz="4" w:space="0" w:color="7F7F7F"/>
              <w:bottom w:val="single" w:sz="4" w:space="0" w:color="7F7F7F"/>
            </w:tcBorders>
            <w:shd w:val="clear" w:color="auto" w:fill="auto"/>
            <w:tcMar>
              <w:top w:w="0" w:type="dxa"/>
              <w:left w:w="108" w:type="dxa"/>
              <w:bottom w:w="0" w:type="dxa"/>
              <w:right w:w="108" w:type="dxa"/>
            </w:tcMar>
          </w:tcPr>
          <w:p w:rsidR="00616C7F" w:rsidRPr="008646F0" w:rsidRDefault="00616C7F" w:rsidP="008646F0">
            <w:pPr>
              <w:spacing w:after="0" w:line="360" w:lineRule="auto"/>
              <w:rPr>
                <w:rFonts w:asciiTheme="majorBidi" w:hAnsiTheme="majorBidi" w:cstheme="majorBidi"/>
                <w:b/>
                <w:bCs/>
                <w:sz w:val="24"/>
                <w:szCs w:val="24"/>
                <w:lang w:val="fr-FR"/>
              </w:rPr>
            </w:pPr>
            <w:r w:rsidRPr="008646F0">
              <w:rPr>
                <w:rFonts w:asciiTheme="majorBidi" w:hAnsiTheme="majorBidi" w:cstheme="majorBidi"/>
                <w:b/>
                <w:bCs/>
                <w:sz w:val="24"/>
                <w:szCs w:val="24"/>
                <w:lang w:val="fr-FR"/>
              </w:rPr>
              <w:t>Algorithme génétique :</w:t>
            </w:r>
          </w:p>
        </w:tc>
      </w:tr>
      <w:tr w:rsidR="00616C7F" w:rsidRPr="00D635C2" w:rsidTr="00870300">
        <w:tc>
          <w:tcPr>
            <w:tcW w:w="9062" w:type="dxa"/>
            <w:tcBorders>
              <w:top w:val="single" w:sz="4" w:space="0" w:color="7F7F7F"/>
              <w:bottom w:val="single" w:sz="4" w:space="0" w:color="7F7F7F"/>
            </w:tcBorders>
            <w:shd w:val="clear" w:color="auto" w:fill="auto"/>
            <w:tcMar>
              <w:top w:w="0" w:type="dxa"/>
              <w:left w:w="108" w:type="dxa"/>
              <w:bottom w:w="0" w:type="dxa"/>
              <w:right w:w="108" w:type="dxa"/>
            </w:tcMar>
          </w:tcPr>
          <w:p w:rsidR="00616C7F" w:rsidRPr="008646F0" w:rsidRDefault="00616C7F" w:rsidP="008646F0">
            <w:pPr>
              <w:spacing w:after="0" w:line="360" w:lineRule="auto"/>
              <w:rPr>
                <w:rFonts w:asciiTheme="majorBidi" w:hAnsiTheme="majorBidi" w:cstheme="majorBidi"/>
                <w:lang w:val="fr-FR"/>
              </w:rPr>
            </w:pPr>
            <w:r w:rsidRPr="008646F0">
              <w:rPr>
                <w:rFonts w:asciiTheme="majorBidi" w:hAnsiTheme="majorBidi" w:cstheme="majorBidi"/>
                <w:sz w:val="24"/>
                <w:szCs w:val="24"/>
                <w:lang w:val="fr-FR"/>
              </w:rPr>
              <w:t xml:space="preserve">Initialiser les individus </w:t>
            </w:r>
            <m:oMath>
              <m:r>
                <w:rPr>
                  <w:rFonts w:ascii="Cambria Math" w:hAnsi="Cambria Math" w:cstheme="majorBidi"/>
                </w:rPr>
                <m:t>P</m:t>
              </m:r>
            </m:oMath>
            <w:r w:rsidRPr="008646F0">
              <w:rPr>
                <w:rFonts w:asciiTheme="majorBidi" w:hAnsiTheme="majorBidi" w:cstheme="majorBidi"/>
                <w:sz w:val="24"/>
                <w:szCs w:val="24"/>
                <w:lang w:val="fr-FR"/>
              </w:rPr>
              <w:t xml:space="preserve"> de taille </w:t>
            </w:r>
            <m:oMath>
              <m:r>
                <w:rPr>
                  <w:rFonts w:ascii="Cambria Math" w:hAnsi="Cambria Math" w:cstheme="majorBidi"/>
                </w:rPr>
                <m:t>μ</m:t>
              </m:r>
              <m:r>
                <w:rPr>
                  <w:rFonts w:ascii="Cambria Math" w:hAnsi="Cambria Math" w:cstheme="majorBidi"/>
                  <w:lang w:val="fr-FR"/>
                </w:rPr>
                <m:t>,</m:t>
              </m:r>
              <m:r>
                <w:rPr>
                  <w:rFonts w:ascii="Cambria Math" w:hAnsi="Cambria Math" w:cstheme="majorBidi"/>
                </w:rPr>
                <m:t>t</m:t>
              </m:r>
              <m:r>
                <w:rPr>
                  <w:rFonts w:ascii="Cambria Math" w:hAnsi="Cambria Math" w:cstheme="majorBidi"/>
                  <w:lang w:val="fr-FR"/>
                </w:rPr>
                <m:t>=0</m:t>
              </m:r>
            </m:oMath>
            <w:r w:rsidRPr="008646F0">
              <w:rPr>
                <w:rFonts w:asciiTheme="majorBidi" w:eastAsia="Times New Roman" w:hAnsiTheme="majorBidi" w:cstheme="majorBidi"/>
                <w:sz w:val="24"/>
                <w:szCs w:val="24"/>
                <w:lang w:val="fr-FR"/>
              </w:rPr>
              <w:t xml:space="preserve"> </w:t>
            </w:r>
          </w:p>
          <w:p w:rsidR="00616C7F" w:rsidRPr="008646F0" w:rsidRDefault="00616C7F" w:rsidP="008646F0">
            <w:pPr>
              <w:spacing w:after="0" w:line="360" w:lineRule="auto"/>
              <w:rPr>
                <w:rFonts w:asciiTheme="majorBidi" w:hAnsiTheme="majorBidi" w:cstheme="majorBidi"/>
              </w:rPr>
            </w:pPr>
            <w:r w:rsidRPr="008646F0">
              <w:rPr>
                <w:rFonts w:asciiTheme="majorBidi" w:eastAsia="Times New Roman" w:hAnsiTheme="majorBidi" w:cstheme="majorBidi"/>
                <w:sz w:val="24"/>
                <w:szCs w:val="24"/>
              </w:rPr>
              <w:t xml:space="preserve">Evaluate </w:t>
            </w:r>
            <m:oMath>
              <m:sSup>
                <m:sSupPr>
                  <m:ctrlPr>
                    <w:rPr>
                      <w:rFonts w:ascii="Cambria Math" w:hAnsi="Cambria Math" w:cstheme="majorBidi"/>
                    </w:rPr>
                  </m:ctrlPr>
                </m:sSupPr>
                <m:e>
                  <m:r>
                    <w:rPr>
                      <w:rFonts w:ascii="Cambria Math" w:hAnsi="Cambria Math" w:cstheme="majorBidi"/>
                    </w:rPr>
                    <m:t>P</m:t>
                  </m:r>
                </m:e>
                <m:sup>
                  <m:r>
                    <w:rPr>
                      <w:rFonts w:ascii="Cambria Math" w:hAnsi="Cambria Math" w:cstheme="majorBidi"/>
                    </w:rPr>
                    <m:t>0</m:t>
                  </m:r>
                </m:sup>
              </m:sSup>
              <m:r>
                <m:rPr>
                  <m:sty m:val="p"/>
                </m:rPr>
                <w:rPr>
                  <w:rFonts w:ascii="Cambria Math" w:hAnsi="Cambria Math" w:cstheme="majorBidi"/>
                </w:rPr>
                <m:t xml:space="preserve"> </m:t>
              </m:r>
            </m:oMath>
            <w:r w:rsidRPr="008646F0">
              <w:rPr>
                <w:rFonts w:asciiTheme="majorBidi" w:eastAsia="Times New Roman" w:hAnsiTheme="majorBidi" w:cstheme="majorBidi"/>
                <w:sz w:val="24"/>
                <w:szCs w:val="24"/>
              </w:rPr>
              <w:t>;</w:t>
            </w:r>
          </w:p>
          <w:p w:rsidR="00616C7F" w:rsidRPr="008646F0" w:rsidRDefault="00616C7F" w:rsidP="008646F0">
            <w:pPr>
              <w:spacing w:after="0" w:line="360" w:lineRule="auto"/>
              <w:rPr>
                <w:rFonts w:asciiTheme="majorBidi" w:hAnsiTheme="majorBidi" w:cstheme="majorBidi"/>
              </w:rPr>
            </w:pPr>
            <w:r w:rsidRPr="008646F0">
              <w:rPr>
                <w:rFonts w:asciiTheme="majorBidi" w:hAnsiTheme="majorBidi" w:cstheme="majorBidi"/>
                <w:b/>
                <w:bCs/>
                <w:sz w:val="24"/>
                <w:szCs w:val="24"/>
                <w:lang w:bidi="ar-DZ"/>
              </w:rPr>
              <w:t>while</w:t>
            </w:r>
            <w:r w:rsidRPr="008646F0">
              <w:rPr>
                <w:rFonts w:asciiTheme="majorBidi" w:hAnsiTheme="majorBidi" w:cstheme="majorBidi"/>
                <w:sz w:val="24"/>
                <w:szCs w:val="24"/>
              </w:rPr>
              <w:t xml:space="preserve">  not termination-condition   </w:t>
            </w:r>
            <w:r w:rsidRPr="008646F0">
              <w:rPr>
                <w:rFonts w:asciiTheme="majorBidi" w:hAnsiTheme="majorBidi" w:cstheme="majorBidi"/>
                <w:b/>
                <w:bCs/>
                <w:sz w:val="24"/>
                <w:szCs w:val="24"/>
              </w:rPr>
              <w:t>do</w:t>
            </w:r>
            <w:r w:rsidRPr="008646F0">
              <w:rPr>
                <w:rFonts w:asciiTheme="majorBidi" w:hAnsiTheme="majorBidi" w:cstheme="majorBidi"/>
                <w:sz w:val="24"/>
                <w:szCs w:val="24"/>
              </w:rPr>
              <w:t xml:space="preserve"> </w:t>
            </w:r>
          </w:p>
          <w:p w:rsidR="00616C7F" w:rsidRPr="008646F0" w:rsidRDefault="00616C7F" w:rsidP="008646F0">
            <w:pPr>
              <w:spacing w:after="0" w:line="360" w:lineRule="auto"/>
              <w:rPr>
                <w:rFonts w:asciiTheme="majorBidi" w:hAnsiTheme="majorBidi" w:cstheme="majorBidi"/>
                <w:lang w:val="fr-FR"/>
              </w:rPr>
            </w:pPr>
            <w:r w:rsidRPr="008646F0">
              <w:rPr>
                <w:rFonts w:asciiTheme="majorBidi" w:hAnsiTheme="majorBidi" w:cstheme="majorBidi"/>
                <w:sz w:val="24"/>
                <w:szCs w:val="24"/>
                <w:lang w:val="fr-FR"/>
              </w:rPr>
              <w:t xml:space="preserve">Sélectionnez le pool de parent </w:t>
            </w:r>
            <m:oMath>
              <m:sSup>
                <m:sSupPr>
                  <m:ctrlPr>
                    <w:rPr>
                      <w:rFonts w:ascii="Cambria Math" w:hAnsi="Cambria Math" w:cstheme="majorBidi"/>
                    </w:rPr>
                  </m:ctrlPr>
                </m:sSupPr>
                <m:e>
                  <m:r>
                    <w:rPr>
                      <w:rFonts w:ascii="Cambria Math" w:hAnsi="Cambria Math" w:cstheme="majorBidi"/>
                    </w:rPr>
                    <m:t>T</m:t>
                  </m:r>
                </m:e>
                <m:sup>
                  <m:r>
                    <w:rPr>
                      <w:rFonts w:ascii="Cambria Math" w:hAnsi="Cambria Math" w:cstheme="majorBidi"/>
                    </w:rPr>
                    <m:t>t</m:t>
                  </m:r>
                </m:sup>
              </m:sSup>
            </m:oMath>
            <w:r w:rsidRPr="008646F0">
              <w:rPr>
                <w:rFonts w:asciiTheme="majorBidi" w:hAnsiTheme="majorBidi" w:cstheme="majorBidi"/>
                <w:sz w:val="24"/>
                <w:szCs w:val="24"/>
                <w:lang w:val="fr-FR"/>
              </w:rPr>
              <w:t xml:space="preserve">  de taille </w:t>
            </w:r>
            <m:oMath>
              <m:r>
                <w:rPr>
                  <w:rFonts w:ascii="Cambria Math" w:hAnsi="Cambria Math" w:cstheme="majorBidi"/>
                </w:rPr>
                <m:t>λ</m:t>
              </m:r>
            </m:oMath>
          </w:p>
          <w:p w:rsidR="00616C7F" w:rsidRPr="008646F0" w:rsidRDefault="00864D79" w:rsidP="008646F0">
            <w:pPr>
              <w:spacing w:after="0" w:line="360" w:lineRule="auto"/>
              <w:rPr>
                <w:rFonts w:asciiTheme="majorBidi" w:hAnsiTheme="majorBidi" w:cstheme="majorBidi"/>
              </w:rPr>
            </w:pPr>
            <m:oMathPara>
              <m:oMathParaPr>
                <m:jc m:val="left"/>
              </m:oMathParaPr>
              <m:oMath>
                <m:sSup>
                  <m:sSupPr>
                    <m:ctrlPr>
                      <w:rPr>
                        <w:rFonts w:ascii="Cambria Math" w:hAnsi="Cambria Math" w:cstheme="majorBidi"/>
                      </w:rPr>
                    </m:ctrlPr>
                  </m:sSupPr>
                  <m:e>
                    <m:r>
                      <w:rPr>
                        <w:rFonts w:ascii="Cambria Math" w:hAnsi="Cambria Math" w:cstheme="majorBidi"/>
                      </w:rPr>
                      <m:t>T</m:t>
                    </m:r>
                  </m:e>
                  <m:sup>
                    <m:r>
                      <w:rPr>
                        <w:rFonts w:ascii="Cambria Math" w:hAnsi="Cambria Math" w:cstheme="majorBidi"/>
                      </w:rPr>
                      <m:t>t</m:t>
                    </m:r>
                  </m:sup>
                </m:sSup>
                <m:r>
                  <w:rPr>
                    <w:rFonts w:ascii="Cambria Math" w:hAnsi="Cambria Math" w:cstheme="majorBidi"/>
                  </w:rPr>
                  <m:t>≔Select</m:t>
                </m:r>
                <m:d>
                  <m:dPr>
                    <m:ctrlPr>
                      <w:rPr>
                        <w:rFonts w:ascii="Cambria Math" w:hAnsi="Cambria Math" w:cstheme="majorBidi"/>
                      </w:rPr>
                    </m:ctrlPr>
                  </m:dPr>
                  <m:e>
                    <m:sSup>
                      <m:sSupPr>
                        <m:ctrlPr>
                          <w:rPr>
                            <w:rFonts w:ascii="Cambria Math" w:hAnsi="Cambria Math" w:cstheme="majorBidi"/>
                          </w:rPr>
                        </m:ctrlPr>
                      </m:sSupPr>
                      <m:e>
                        <m:r>
                          <w:rPr>
                            <w:rFonts w:ascii="Cambria Math" w:hAnsi="Cambria Math" w:cstheme="majorBidi"/>
                          </w:rPr>
                          <m:t>P</m:t>
                        </m:r>
                      </m:e>
                      <m:sup>
                        <m:r>
                          <w:rPr>
                            <w:rFonts w:ascii="Cambria Math" w:hAnsi="Cambria Math" w:cstheme="majorBidi"/>
                          </w:rPr>
                          <m:t>t</m:t>
                        </m:r>
                      </m:sup>
                    </m:sSup>
                  </m:e>
                </m:d>
                <m:r>
                  <w:rPr>
                    <w:rFonts w:ascii="Cambria Math" w:hAnsi="Cambria Math" w:cstheme="majorBidi"/>
                  </w:rPr>
                  <m:t>;</m:t>
                </m:r>
              </m:oMath>
            </m:oMathPara>
          </w:p>
          <w:p w:rsidR="00616C7F" w:rsidRPr="008646F0" w:rsidRDefault="00616C7F" w:rsidP="008646F0">
            <w:pPr>
              <w:spacing w:after="0" w:line="360" w:lineRule="auto"/>
              <w:rPr>
                <w:rFonts w:asciiTheme="majorBidi" w:hAnsiTheme="majorBidi" w:cstheme="majorBidi"/>
                <w:lang w:val="fr-FR"/>
              </w:rPr>
            </w:pPr>
            <w:r w:rsidRPr="008646F0">
              <w:rPr>
                <w:rFonts w:asciiTheme="majorBidi" w:hAnsiTheme="majorBidi" w:cstheme="majorBidi"/>
                <w:sz w:val="24"/>
                <w:szCs w:val="24"/>
                <w:lang w:val="fr-FR"/>
              </w:rPr>
              <w:t xml:space="preserve">Exécutez la procédure de croissement  sur les paires d'individus dans </w:t>
            </w:r>
            <m:oMath>
              <m:sSup>
                <m:sSupPr>
                  <m:ctrlPr>
                    <w:rPr>
                      <w:rFonts w:ascii="Cambria Math" w:hAnsi="Cambria Math" w:cstheme="majorBidi"/>
                    </w:rPr>
                  </m:ctrlPr>
                </m:sSupPr>
                <m:e>
                  <m:r>
                    <w:rPr>
                      <w:rFonts w:ascii="Cambria Math" w:hAnsi="Cambria Math" w:cstheme="majorBidi"/>
                    </w:rPr>
                    <m:t>T</m:t>
                  </m:r>
                </m:e>
                <m:sup>
                  <m:r>
                    <w:rPr>
                      <w:rFonts w:ascii="Cambria Math" w:hAnsi="Cambria Math" w:cstheme="majorBidi"/>
                    </w:rPr>
                    <m:t>t</m:t>
                  </m:r>
                </m:sup>
              </m:sSup>
            </m:oMath>
            <w:r w:rsidRPr="008646F0">
              <w:rPr>
                <w:rFonts w:asciiTheme="majorBidi" w:hAnsiTheme="majorBidi" w:cstheme="majorBidi"/>
                <w:sz w:val="24"/>
                <w:szCs w:val="24"/>
                <w:lang w:val="fr-FR"/>
              </w:rPr>
              <w:t xml:space="preserve"> avec une probabilité </w:t>
            </w:r>
            <m:oMath>
              <m:sSub>
                <m:sSubPr>
                  <m:ctrlPr>
                    <w:rPr>
                      <w:rFonts w:ascii="Cambria Math" w:hAnsi="Cambria Math" w:cstheme="majorBidi"/>
                    </w:rPr>
                  </m:ctrlPr>
                </m:sSubPr>
                <m:e>
                  <m:r>
                    <w:rPr>
                      <w:rFonts w:ascii="Cambria Math" w:hAnsi="Cambria Math" w:cstheme="majorBidi"/>
                    </w:rPr>
                    <m:t>P</m:t>
                  </m:r>
                </m:e>
                <m:sub>
                  <m:r>
                    <w:rPr>
                      <w:rFonts w:ascii="Cambria Math" w:hAnsi="Cambria Math" w:cstheme="majorBidi"/>
                    </w:rPr>
                    <m:t>c</m:t>
                  </m:r>
                </m:sub>
              </m:sSub>
              <m:r>
                <w:rPr>
                  <w:rFonts w:ascii="Cambria Math" w:hAnsi="Cambria Math" w:cstheme="majorBidi"/>
                  <w:lang w:val="fr-FR"/>
                </w:rPr>
                <m:t>;</m:t>
              </m:r>
              <m:r>
                <m:rPr>
                  <m:sty m:val="p"/>
                </m:rPr>
                <w:rPr>
                  <w:rFonts w:ascii="Cambria Math" w:hAnsi="Cambria Math" w:cstheme="majorBidi"/>
                  <w:lang w:val="fr-FR"/>
                </w:rPr>
                <m:t xml:space="preserve"> </m:t>
              </m:r>
              <m:sSubSup>
                <m:sSubSupPr>
                  <m:ctrlPr>
                    <w:rPr>
                      <w:rFonts w:ascii="Cambria Math" w:hAnsi="Cambria Math" w:cstheme="majorBidi"/>
                    </w:rPr>
                  </m:ctrlPr>
                </m:sSubSupPr>
                <m:e>
                  <m:r>
                    <w:rPr>
                      <w:rFonts w:ascii="Cambria Math" w:hAnsi="Cambria Math" w:cstheme="majorBidi"/>
                    </w:rPr>
                    <m:t>P</m:t>
                  </m:r>
                </m:e>
                <m:sub>
                  <m:r>
                    <w:rPr>
                      <w:rFonts w:ascii="Cambria Math" w:hAnsi="Cambria Math" w:cstheme="majorBidi"/>
                    </w:rPr>
                    <m:t>c</m:t>
                  </m:r>
                </m:sub>
                <m:sup>
                  <m:r>
                    <w:rPr>
                      <w:rFonts w:ascii="Cambria Math" w:hAnsi="Cambria Math" w:cstheme="majorBidi"/>
                    </w:rPr>
                    <m:t>t</m:t>
                  </m:r>
                </m:sup>
              </m:sSubSup>
              <m:r>
                <w:rPr>
                  <w:rFonts w:ascii="Cambria Math" w:hAnsi="Cambria Math" w:cstheme="majorBidi"/>
                  <w:lang w:val="fr-FR"/>
                </w:rPr>
                <m:t>≔</m:t>
              </m:r>
              <m:r>
                <w:rPr>
                  <w:rFonts w:ascii="Cambria Math" w:hAnsi="Cambria Math" w:cstheme="majorBidi"/>
                </w:rPr>
                <m:t>Cross</m:t>
              </m:r>
              <m:r>
                <w:rPr>
                  <w:rFonts w:ascii="Cambria Math" w:hAnsi="Cambria Math" w:cstheme="majorBidi"/>
                  <w:lang w:val="fr-FR"/>
                </w:rPr>
                <m:t>(</m:t>
              </m:r>
              <m:sSup>
                <m:sSupPr>
                  <m:ctrlPr>
                    <w:rPr>
                      <w:rFonts w:ascii="Cambria Math" w:hAnsi="Cambria Math" w:cstheme="majorBidi"/>
                    </w:rPr>
                  </m:ctrlPr>
                </m:sSupPr>
                <m:e>
                  <m:r>
                    <w:rPr>
                      <w:rFonts w:ascii="Cambria Math" w:hAnsi="Cambria Math" w:cstheme="majorBidi"/>
                    </w:rPr>
                    <m:t>T</m:t>
                  </m:r>
                </m:e>
                <m:sup>
                  <m:r>
                    <w:rPr>
                      <w:rFonts w:ascii="Cambria Math" w:hAnsi="Cambria Math" w:cstheme="majorBidi"/>
                    </w:rPr>
                    <m:t>t</m:t>
                  </m:r>
                </m:sup>
              </m:sSup>
              <m:r>
                <w:rPr>
                  <w:rFonts w:ascii="Cambria Math" w:hAnsi="Cambria Math" w:cstheme="majorBidi"/>
                  <w:lang w:val="fr-FR"/>
                </w:rPr>
                <m:t>)</m:t>
              </m:r>
              <m:r>
                <m:rPr>
                  <m:sty m:val="p"/>
                </m:rPr>
                <w:rPr>
                  <w:rFonts w:ascii="Cambria Math" w:hAnsi="Cambria Math" w:cstheme="majorBidi"/>
                  <w:lang w:val="fr-FR"/>
                </w:rPr>
                <m:t xml:space="preserve"> </m:t>
              </m:r>
            </m:oMath>
            <w:r w:rsidRPr="008646F0">
              <w:rPr>
                <w:rFonts w:asciiTheme="majorBidi" w:hAnsiTheme="majorBidi" w:cstheme="majorBidi"/>
                <w:sz w:val="24"/>
                <w:szCs w:val="24"/>
                <w:lang w:val="fr-FR"/>
              </w:rPr>
              <w:t>;</w:t>
            </w:r>
          </w:p>
          <w:p w:rsidR="00616C7F" w:rsidRPr="008646F0" w:rsidRDefault="00616C7F" w:rsidP="008646F0">
            <w:pPr>
              <w:spacing w:after="0" w:line="360" w:lineRule="auto"/>
              <w:rPr>
                <w:rFonts w:asciiTheme="majorBidi" w:hAnsiTheme="majorBidi" w:cstheme="majorBidi"/>
                <w:lang w:val="fr-FR"/>
              </w:rPr>
            </w:pPr>
            <w:r w:rsidRPr="008646F0">
              <w:rPr>
                <w:rFonts w:asciiTheme="majorBidi" w:hAnsiTheme="majorBidi" w:cstheme="majorBidi"/>
                <w:sz w:val="24"/>
                <w:szCs w:val="24"/>
                <w:lang w:val="fr-FR"/>
              </w:rPr>
              <w:t xml:space="preserve">Exécutez la procédure de mutation   sur l'individus dans </w:t>
            </w:r>
            <m:oMath>
              <m:sSubSup>
                <m:sSubSupPr>
                  <m:ctrlPr>
                    <w:rPr>
                      <w:rFonts w:ascii="Cambria Math" w:hAnsi="Cambria Math" w:cstheme="majorBidi"/>
                    </w:rPr>
                  </m:ctrlPr>
                </m:sSubSupPr>
                <m:e>
                  <m:r>
                    <w:rPr>
                      <w:rFonts w:ascii="Cambria Math" w:hAnsi="Cambria Math" w:cstheme="majorBidi"/>
                    </w:rPr>
                    <m:t>P</m:t>
                  </m:r>
                </m:e>
                <m:sub>
                  <m:r>
                    <w:rPr>
                      <w:rFonts w:ascii="Cambria Math" w:hAnsi="Cambria Math" w:cstheme="majorBidi"/>
                    </w:rPr>
                    <m:t>c</m:t>
                  </m:r>
                </m:sub>
                <m:sup>
                  <m:r>
                    <w:rPr>
                      <w:rFonts w:ascii="Cambria Math" w:hAnsi="Cambria Math" w:cstheme="majorBidi"/>
                    </w:rPr>
                    <m:t>t</m:t>
                  </m:r>
                </m:sup>
              </m:sSubSup>
              <m:r>
                <m:rPr>
                  <m:sty m:val="p"/>
                </m:rPr>
                <w:rPr>
                  <w:rFonts w:ascii="Cambria Math" w:hAnsi="Cambria Math" w:cstheme="majorBidi"/>
                  <w:lang w:val="fr-FR"/>
                </w:rPr>
                <m:t xml:space="preserve"> </m:t>
              </m:r>
            </m:oMath>
            <w:r w:rsidRPr="008646F0">
              <w:rPr>
                <w:rFonts w:asciiTheme="majorBidi" w:hAnsiTheme="majorBidi" w:cstheme="majorBidi"/>
                <w:sz w:val="24"/>
                <w:szCs w:val="24"/>
                <w:lang w:val="fr-FR"/>
              </w:rPr>
              <w:t xml:space="preserve">avec un probabilité  </w:t>
            </w:r>
            <m:oMath>
              <m:sSub>
                <m:sSubPr>
                  <m:ctrlPr>
                    <w:rPr>
                      <w:rFonts w:ascii="Cambria Math" w:hAnsi="Cambria Math" w:cstheme="majorBidi"/>
                    </w:rPr>
                  </m:ctrlPr>
                </m:sSubPr>
                <m:e>
                  <m:r>
                    <w:rPr>
                      <w:rFonts w:ascii="Cambria Math" w:hAnsi="Cambria Math" w:cstheme="majorBidi"/>
                    </w:rPr>
                    <m:t>P</m:t>
                  </m:r>
                </m:e>
                <m:sub>
                  <m:r>
                    <w:rPr>
                      <w:rFonts w:ascii="Cambria Math" w:hAnsi="Cambria Math" w:cstheme="majorBidi"/>
                    </w:rPr>
                    <m:t>m</m:t>
                  </m:r>
                </m:sub>
              </m:sSub>
              <m:r>
                <w:rPr>
                  <w:rFonts w:ascii="Cambria Math" w:hAnsi="Cambria Math" w:cstheme="majorBidi"/>
                  <w:lang w:val="fr-FR"/>
                </w:rPr>
                <m:t>;</m:t>
              </m:r>
              <m:r>
                <m:rPr>
                  <m:sty m:val="p"/>
                </m:rPr>
                <w:rPr>
                  <w:rFonts w:ascii="Cambria Math" w:hAnsi="Cambria Math" w:cstheme="majorBidi"/>
                  <w:lang w:val="fr-FR"/>
                </w:rPr>
                <m:t xml:space="preserve"> </m:t>
              </m:r>
            </m:oMath>
          </w:p>
          <w:p w:rsidR="00616C7F" w:rsidRPr="008646F0" w:rsidRDefault="00864D79" w:rsidP="008646F0">
            <w:pPr>
              <w:spacing w:after="0" w:line="360" w:lineRule="auto"/>
              <w:rPr>
                <w:rFonts w:asciiTheme="majorBidi" w:hAnsiTheme="majorBidi" w:cstheme="majorBidi"/>
                <w:lang w:val="fr-FR"/>
              </w:rPr>
            </w:pPr>
            <m:oMath>
              <m:sSubSup>
                <m:sSubSupPr>
                  <m:ctrlPr>
                    <w:rPr>
                      <w:rFonts w:ascii="Cambria Math" w:hAnsi="Cambria Math" w:cstheme="majorBidi"/>
                    </w:rPr>
                  </m:ctrlPr>
                </m:sSubSupPr>
                <m:e>
                  <m:r>
                    <w:rPr>
                      <w:rFonts w:ascii="Cambria Math" w:hAnsi="Cambria Math" w:cstheme="majorBidi"/>
                    </w:rPr>
                    <m:t>P</m:t>
                  </m:r>
                </m:e>
                <m:sub>
                  <m:r>
                    <w:rPr>
                      <w:rFonts w:ascii="Cambria Math" w:hAnsi="Cambria Math" w:cstheme="majorBidi"/>
                    </w:rPr>
                    <m:t>m</m:t>
                  </m:r>
                </m:sub>
                <m:sup>
                  <m:r>
                    <w:rPr>
                      <w:rFonts w:ascii="Cambria Math" w:hAnsi="Cambria Math" w:cstheme="majorBidi"/>
                    </w:rPr>
                    <m:t>t</m:t>
                  </m:r>
                </m:sup>
              </m:sSubSup>
              <m:r>
                <w:rPr>
                  <w:rFonts w:ascii="Cambria Math" w:hAnsi="Cambria Math" w:cstheme="majorBidi"/>
                  <w:lang w:val="fr-FR"/>
                </w:rPr>
                <m:t>≔</m:t>
              </m:r>
              <m:r>
                <w:rPr>
                  <w:rFonts w:ascii="Cambria Math" w:hAnsi="Cambria Math" w:cstheme="majorBidi"/>
                </w:rPr>
                <m:t>Mutate</m:t>
              </m:r>
              <m:r>
                <w:rPr>
                  <w:rFonts w:ascii="Cambria Math" w:hAnsi="Cambria Math" w:cstheme="majorBidi"/>
                  <w:lang w:val="fr-FR"/>
                </w:rPr>
                <m:t>(</m:t>
              </m:r>
              <m:sSubSup>
                <m:sSubSupPr>
                  <m:ctrlPr>
                    <w:rPr>
                      <w:rFonts w:ascii="Cambria Math" w:hAnsi="Cambria Math" w:cstheme="majorBidi"/>
                    </w:rPr>
                  </m:ctrlPr>
                </m:sSubSupPr>
                <m:e>
                  <m:r>
                    <w:rPr>
                      <w:rFonts w:ascii="Cambria Math" w:hAnsi="Cambria Math" w:cstheme="majorBidi"/>
                    </w:rPr>
                    <m:t>P</m:t>
                  </m:r>
                </m:e>
                <m:sub>
                  <m:r>
                    <w:rPr>
                      <w:rFonts w:ascii="Cambria Math" w:hAnsi="Cambria Math" w:cstheme="majorBidi"/>
                    </w:rPr>
                    <m:t>c</m:t>
                  </m:r>
                </m:sub>
                <m:sup>
                  <m:r>
                    <w:rPr>
                      <w:rFonts w:ascii="Cambria Math" w:hAnsi="Cambria Math" w:cstheme="majorBidi"/>
                    </w:rPr>
                    <m:t>t</m:t>
                  </m:r>
                </m:sup>
              </m:sSubSup>
              <m:r>
                <w:rPr>
                  <w:rFonts w:ascii="Cambria Math" w:hAnsi="Cambria Math" w:cstheme="majorBidi"/>
                  <w:lang w:val="fr-FR"/>
                </w:rPr>
                <m:t>)</m:t>
              </m:r>
            </m:oMath>
            <w:r w:rsidR="00616C7F" w:rsidRPr="008646F0">
              <w:rPr>
                <w:rFonts w:asciiTheme="majorBidi" w:hAnsiTheme="majorBidi" w:cstheme="majorBidi"/>
                <w:sz w:val="24"/>
                <w:szCs w:val="24"/>
                <w:lang w:val="fr-FR"/>
              </w:rPr>
              <w:t> ;</w:t>
            </w:r>
          </w:p>
          <w:p w:rsidR="00616C7F" w:rsidRPr="008646F0" w:rsidRDefault="00616C7F" w:rsidP="008646F0">
            <w:pPr>
              <w:spacing w:after="0" w:line="360" w:lineRule="auto"/>
              <w:rPr>
                <w:rFonts w:asciiTheme="majorBidi" w:hAnsiTheme="majorBidi" w:cstheme="majorBidi"/>
                <w:lang w:val="fr-FR"/>
              </w:rPr>
            </w:pPr>
            <w:r w:rsidRPr="008646F0">
              <w:rPr>
                <w:rFonts w:asciiTheme="majorBidi" w:hAnsiTheme="majorBidi" w:cstheme="majorBidi"/>
                <w:sz w:val="24"/>
                <w:szCs w:val="24"/>
                <w:lang w:val="fr-FR"/>
              </w:rPr>
              <w:t xml:space="preserve">Evaluate </w:t>
            </w:r>
            <m:oMath>
              <m:sSubSup>
                <m:sSubSupPr>
                  <m:ctrlPr>
                    <w:rPr>
                      <w:rFonts w:ascii="Cambria Math" w:hAnsi="Cambria Math" w:cstheme="majorBidi"/>
                    </w:rPr>
                  </m:ctrlPr>
                </m:sSubSupPr>
                <m:e>
                  <m:r>
                    <w:rPr>
                      <w:rFonts w:ascii="Cambria Math" w:hAnsi="Cambria Math" w:cstheme="majorBidi"/>
                    </w:rPr>
                    <m:t>P</m:t>
                  </m:r>
                </m:e>
                <m:sub>
                  <m:r>
                    <w:rPr>
                      <w:rFonts w:ascii="Cambria Math" w:hAnsi="Cambria Math" w:cstheme="majorBidi"/>
                    </w:rPr>
                    <m:t>m</m:t>
                  </m:r>
                </m:sub>
                <m:sup>
                  <m:r>
                    <w:rPr>
                      <w:rFonts w:ascii="Cambria Math" w:hAnsi="Cambria Math" w:cstheme="majorBidi"/>
                    </w:rPr>
                    <m:t>t</m:t>
                  </m:r>
                </m:sup>
              </m:sSubSup>
              <m:r>
                <m:rPr>
                  <m:sty m:val="p"/>
                </m:rPr>
                <w:rPr>
                  <w:rFonts w:ascii="Cambria Math" w:hAnsi="Cambria Math" w:cstheme="majorBidi"/>
                  <w:lang w:val="fr-FR"/>
                </w:rPr>
                <m:t xml:space="preserve"> </m:t>
              </m:r>
              <m:r>
                <w:rPr>
                  <w:rFonts w:ascii="Cambria Math" w:hAnsi="Cambria Math" w:cstheme="majorBidi"/>
                  <w:lang w:val="fr-FR"/>
                </w:rPr>
                <m:t>;</m:t>
              </m:r>
            </m:oMath>
          </w:p>
          <w:p w:rsidR="00616C7F" w:rsidRPr="008646F0" w:rsidRDefault="00616C7F" w:rsidP="008646F0">
            <w:pPr>
              <w:spacing w:after="0" w:line="360" w:lineRule="auto"/>
              <w:rPr>
                <w:rFonts w:asciiTheme="majorBidi" w:hAnsiTheme="majorBidi" w:cstheme="majorBidi"/>
                <w:lang w:val="fr-FR"/>
              </w:rPr>
            </w:pPr>
            <w:r w:rsidRPr="008646F0">
              <w:rPr>
                <w:rFonts w:asciiTheme="majorBidi" w:hAnsiTheme="majorBidi" w:cstheme="majorBidi"/>
                <w:sz w:val="24"/>
                <w:szCs w:val="24"/>
                <w:lang w:val="fr-FR"/>
              </w:rPr>
              <w:t xml:space="preserve">Créer une nouvelle population </w:t>
            </w:r>
            <m:oMath>
              <m:sSup>
                <m:sSupPr>
                  <m:ctrlPr>
                    <w:rPr>
                      <w:rFonts w:ascii="Cambria Math" w:hAnsi="Cambria Math" w:cstheme="majorBidi"/>
                    </w:rPr>
                  </m:ctrlPr>
                </m:sSupPr>
                <m:e>
                  <m:r>
                    <w:rPr>
                      <w:rFonts w:ascii="Cambria Math" w:hAnsi="Cambria Math" w:cstheme="majorBidi"/>
                    </w:rPr>
                    <m:t>P</m:t>
                  </m:r>
                </m:e>
                <m:sup>
                  <m:r>
                    <w:rPr>
                      <w:rFonts w:ascii="Cambria Math" w:hAnsi="Cambria Math" w:cstheme="majorBidi"/>
                    </w:rPr>
                    <m:t>t</m:t>
                  </m:r>
                  <m:r>
                    <w:rPr>
                      <w:rFonts w:ascii="Cambria Math" w:hAnsi="Cambria Math" w:cstheme="majorBidi"/>
                      <w:lang w:val="fr-FR"/>
                    </w:rPr>
                    <m:t>+1</m:t>
                  </m:r>
                </m:sup>
              </m:sSup>
            </m:oMath>
            <w:r w:rsidRPr="008646F0">
              <w:rPr>
                <w:rFonts w:asciiTheme="majorBidi" w:hAnsiTheme="majorBidi" w:cstheme="majorBidi"/>
                <w:sz w:val="24"/>
                <w:szCs w:val="24"/>
                <w:lang w:val="fr-FR"/>
              </w:rPr>
              <w:t xml:space="preserve"> de taille </w:t>
            </w:r>
            <m:oMath>
              <m:r>
                <w:rPr>
                  <w:rFonts w:ascii="Cambria Math" w:hAnsi="Cambria Math" w:cstheme="majorBidi"/>
                </w:rPr>
                <m:t>μ</m:t>
              </m:r>
            </m:oMath>
            <w:r w:rsidRPr="008646F0">
              <w:rPr>
                <w:rFonts w:asciiTheme="majorBidi" w:hAnsiTheme="majorBidi" w:cstheme="majorBidi"/>
                <w:sz w:val="24"/>
                <w:szCs w:val="24"/>
                <w:lang w:val="fr-FR"/>
              </w:rPr>
              <w:t xml:space="preserve"> des individus en  </w:t>
            </w:r>
            <m:oMath>
              <m:sSup>
                <m:sSupPr>
                  <m:ctrlPr>
                    <w:rPr>
                      <w:rFonts w:ascii="Cambria Math" w:hAnsi="Cambria Math" w:cstheme="majorBidi"/>
                    </w:rPr>
                  </m:ctrlPr>
                </m:sSupPr>
                <m:e>
                  <m:r>
                    <w:rPr>
                      <w:rFonts w:ascii="Cambria Math" w:hAnsi="Cambria Math" w:cstheme="majorBidi"/>
                    </w:rPr>
                    <m:t>P</m:t>
                  </m:r>
                </m:e>
                <m:sup>
                  <m:r>
                    <w:rPr>
                      <w:rFonts w:ascii="Cambria Math" w:hAnsi="Cambria Math" w:cstheme="majorBidi"/>
                    </w:rPr>
                    <m:t>t</m:t>
                  </m:r>
                </m:sup>
              </m:sSup>
              <m:f>
                <m:fPr>
                  <m:type m:val="lin"/>
                  <m:ctrlPr>
                    <w:rPr>
                      <w:rFonts w:ascii="Cambria Math" w:hAnsi="Cambria Math" w:cstheme="majorBidi"/>
                    </w:rPr>
                  </m:ctrlPr>
                </m:fPr>
                <m:num>
                  <m:r>
                    <m:rPr>
                      <m:sty m:val="p"/>
                    </m:rPr>
                    <w:rPr>
                      <w:rFonts w:ascii="Cambria Math" w:hAnsi="Cambria Math" w:cstheme="majorBidi"/>
                      <w:lang w:val="fr-FR"/>
                    </w:rPr>
                    <m:t>et</m:t>
                  </m:r>
                </m:num>
                <m:den>
                  <m:r>
                    <m:rPr>
                      <m:sty m:val="p"/>
                    </m:rPr>
                    <w:rPr>
                      <w:rFonts w:ascii="Cambria Math" w:hAnsi="Cambria Math" w:cstheme="majorBidi"/>
                      <w:lang w:val="fr-FR"/>
                    </w:rPr>
                    <m:t>ou</m:t>
                  </m:r>
                </m:den>
              </m:f>
              <m:r>
                <m:rPr>
                  <m:sty m:val="p"/>
                </m:rPr>
                <w:rPr>
                  <w:rFonts w:ascii="Cambria Math" w:hAnsi="Cambria Math" w:cstheme="majorBidi"/>
                  <w:lang w:val="fr-FR"/>
                </w:rPr>
                <m:t xml:space="preserve"> </m:t>
              </m:r>
              <m:sSubSup>
                <m:sSubSupPr>
                  <m:ctrlPr>
                    <w:rPr>
                      <w:rFonts w:ascii="Cambria Math" w:hAnsi="Cambria Math" w:cstheme="majorBidi"/>
                    </w:rPr>
                  </m:ctrlPr>
                </m:sSubSupPr>
                <m:e>
                  <m:r>
                    <w:rPr>
                      <w:rFonts w:ascii="Cambria Math" w:hAnsi="Cambria Math" w:cstheme="majorBidi"/>
                    </w:rPr>
                    <m:t>P</m:t>
                  </m:r>
                </m:e>
                <m:sub>
                  <m:r>
                    <w:rPr>
                      <w:rFonts w:ascii="Cambria Math" w:hAnsi="Cambria Math" w:cstheme="majorBidi"/>
                    </w:rPr>
                    <m:t>m</m:t>
                  </m:r>
                </m:sub>
                <m:sup>
                  <m:r>
                    <w:rPr>
                      <w:rFonts w:ascii="Cambria Math" w:hAnsi="Cambria Math" w:cstheme="majorBidi"/>
                    </w:rPr>
                    <m:t>t</m:t>
                  </m:r>
                </m:sup>
              </m:sSubSup>
              <m:r>
                <m:rPr>
                  <m:sty m:val="p"/>
                </m:rPr>
                <w:rPr>
                  <w:rFonts w:ascii="Cambria Math" w:hAnsi="Cambria Math" w:cstheme="majorBidi"/>
                  <w:lang w:val="fr-FR"/>
                </w:rPr>
                <m:t xml:space="preserve"> </m:t>
              </m:r>
            </m:oMath>
            <w:r w:rsidRPr="008646F0">
              <w:rPr>
                <w:rFonts w:asciiTheme="majorBidi" w:hAnsiTheme="majorBidi" w:cstheme="majorBidi"/>
                <w:sz w:val="24"/>
                <w:szCs w:val="24"/>
                <w:lang w:val="fr-FR"/>
              </w:rPr>
              <w:t>;</w:t>
            </w:r>
          </w:p>
          <w:p w:rsidR="00616C7F" w:rsidRPr="008646F0" w:rsidRDefault="00864D79" w:rsidP="008646F0">
            <w:pPr>
              <w:spacing w:after="0" w:line="360" w:lineRule="auto"/>
              <w:rPr>
                <w:rFonts w:asciiTheme="majorBidi" w:hAnsiTheme="majorBidi" w:cstheme="majorBidi"/>
                <w:lang w:val="fr-FR"/>
              </w:rPr>
            </w:pPr>
            <m:oMath>
              <m:sSup>
                <m:sSupPr>
                  <m:ctrlPr>
                    <w:rPr>
                      <w:rFonts w:ascii="Cambria Math" w:hAnsi="Cambria Math" w:cstheme="majorBidi"/>
                    </w:rPr>
                  </m:ctrlPr>
                </m:sSupPr>
                <m:e>
                  <m:r>
                    <w:rPr>
                      <w:rFonts w:ascii="Cambria Math" w:hAnsi="Cambria Math" w:cstheme="majorBidi"/>
                    </w:rPr>
                    <m:t>P</m:t>
                  </m:r>
                </m:e>
                <m:sup>
                  <m:r>
                    <w:rPr>
                      <w:rFonts w:ascii="Cambria Math" w:hAnsi="Cambria Math" w:cstheme="majorBidi"/>
                    </w:rPr>
                    <m:t>t</m:t>
                  </m:r>
                  <m:r>
                    <w:rPr>
                      <w:rFonts w:ascii="Cambria Math" w:hAnsi="Cambria Math" w:cstheme="majorBidi"/>
                      <w:lang w:val="fr-FR"/>
                    </w:rPr>
                    <m:t>+1</m:t>
                  </m:r>
                </m:sup>
              </m:sSup>
              <m:r>
                <m:rPr>
                  <m:sty m:val="p"/>
                </m:rPr>
                <w:rPr>
                  <w:rFonts w:ascii="Cambria Math" w:hAnsi="Cambria Math" w:cstheme="majorBidi"/>
                  <w:lang w:val="fr-FR"/>
                </w:rPr>
                <m:t xml:space="preserve"> </m:t>
              </m:r>
              <m:r>
                <w:rPr>
                  <w:rFonts w:ascii="Cambria Math" w:hAnsi="Cambria Math" w:cstheme="majorBidi"/>
                  <w:lang w:val="fr-FR"/>
                </w:rPr>
                <m:t>≔</m:t>
              </m:r>
              <m:r>
                <w:rPr>
                  <w:rFonts w:ascii="Cambria Math" w:hAnsi="Cambria Math" w:cstheme="majorBidi"/>
                </w:rPr>
                <m:t>Replace</m:t>
              </m:r>
              <m:d>
                <m:dPr>
                  <m:ctrlPr>
                    <w:rPr>
                      <w:rFonts w:ascii="Cambria Math" w:hAnsi="Cambria Math" w:cstheme="majorBidi"/>
                    </w:rPr>
                  </m:ctrlPr>
                </m:dPr>
                <m:e>
                  <m:sSup>
                    <m:sSupPr>
                      <m:ctrlPr>
                        <w:rPr>
                          <w:rFonts w:ascii="Cambria Math" w:hAnsi="Cambria Math" w:cstheme="majorBidi"/>
                        </w:rPr>
                      </m:ctrlPr>
                    </m:sSupPr>
                    <m:e>
                      <m:r>
                        <w:rPr>
                          <w:rFonts w:ascii="Cambria Math" w:hAnsi="Cambria Math" w:cstheme="majorBidi"/>
                        </w:rPr>
                        <m:t>P</m:t>
                      </m:r>
                    </m:e>
                    <m:sup>
                      <m:r>
                        <w:rPr>
                          <w:rFonts w:ascii="Cambria Math" w:hAnsi="Cambria Math" w:cstheme="majorBidi"/>
                        </w:rPr>
                        <m:t>t</m:t>
                      </m:r>
                    </m:sup>
                  </m:sSup>
                  <m:r>
                    <w:rPr>
                      <w:rFonts w:ascii="Cambria Math" w:hAnsi="Cambria Math" w:cstheme="majorBidi"/>
                      <w:lang w:val="fr-FR"/>
                    </w:rPr>
                    <m:t>;</m:t>
                  </m:r>
                  <m:sSubSup>
                    <m:sSubSupPr>
                      <m:ctrlPr>
                        <w:rPr>
                          <w:rFonts w:ascii="Cambria Math" w:hAnsi="Cambria Math" w:cstheme="majorBidi"/>
                        </w:rPr>
                      </m:ctrlPr>
                    </m:sSubSupPr>
                    <m:e>
                      <m:r>
                        <w:rPr>
                          <w:rFonts w:ascii="Cambria Math" w:hAnsi="Cambria Math" w:cstheme="majorBidi"/>
                        </w:rPr>
                        <m:t>P</m:t>
                      </m:r>
                    </m:e>
                    <m:sub>
                      <m:r>
                        <w:rPr>
                          <w:rFonts w:ascii="Cambria Math" w:hAnsi="Cambria Math" w:cstheme="majorBidi"/>
                        </w:rPr>
                        <m:t>m</m:t>
                      </m:r>
                    </m:sub>
                    <m:sup>
                      <m:r>
                        <w:rPr>
                          <w:rFonts w:ascii="Cambria Math" w:hAnsi="Cambria Math" w:cstheme="majorBidi"/>
                        </w:rPr>
                        <m:t>t</m:t>
                      </m:r>
                    </m:sup>
                  </m:sSubSup>
                </m:e>
              </m:d>
              <m:r>
                <w:rPr>
                  <w:rFonts w:ascii="Cambria Math" w:hAnsi="Cambria Math" w:cstheme="majorBidi"/>
                  <w:lang w:val="fr-FR"/>
                </w:rPr>
                <m:t>;</m:t>
              </m:r>
            </m:oMath>
            <w:r w:rsidR="00616C7F" w:rsidRPr="008646F0">
              <w:rPr>
                <w:rFonts w:asciiTheme="majorBidi" w:hAnsiTheme="majorBidi" w:cstheme="majorBidi"/>
                <w:sz w:val="24"/>
                <w:szCs w:val="24"/>
                <w:lang w:val="fr-FR"/>
              </w:rPr>
              <w:t> </w:t>
            </w:r>
          </w:p>
          <w:p w:rsidR="00616C7F" w:rsidRPr="008646F0" w:rsidRDefault="00313AA6" w:rsidP="008646F0">
            <w:pPr>
              <w:spacing w:after="0" w:line="360" w:lineRule="auto"/>
              <w:rPr>
                <w:rFonts w:asciiTheme="majorBidi" w:hAnsiTheme="majorBidi" w:cstheme="majorBidi"/>
              </w:rPr>
            </w:pPr>
            <m:oMathPara>
              <m:oMathParaPr>
                <m:jc m:val="left"/>
              </m:oMathParaPr>
              <m:oMath>
                <m:r>
                  <w:rPr>
                    <w:rFonts w:ascii="Cambria Math" w:hAnsi="Cambria Math" w:cstheme="majorBidi"/>
                  </w:rPr>
                  <m:t>t≔t+1;</m:t>
                </m:r>
              </m:oMath>
            </m:oMathPara>
          </w:p>
          <w:p w:rsidR="00616C7F" w:rsidRPr="00F56BA9" w:rsidRDefault="00616C7F" w:rsidP="008646F0">
            <w:pPr>
              <w:spacing w:after="0" w:line="360" w:lineRule="auto"/>
              <w:rPr>
                <w:rFonts w:asciiTheme="majorBidi" w:hAnsiTheme="majorBidi" w:cstheme="majorBidi"/>
                <w:sz w:val="24"/>
                <w:szCs w:val="24"/>
                <w:lang w:val="fr-FR"/>
              </w:rPr>
            </w:pPr>
            <w:r w:rsidRPr="00F56BA9">
              <w:rPr>
                <w:rFonts w:asciiTheme="majorBidi" w:hAnsiTheme="majorBidi" w:cstheme="majorBidi"/>
                <w:sz w:val="24"/>
                <w:szCs w:val="24"/>
                <w:lang w:val="fr-FR"/>
              </w:rPr>
              <w:t>end while ;</w:t>
            </w:r>
          </w:p>
          <w:p w:rsidR="00616C7F" w:rsidRPr="008646F0" w:rsidRDefault="00616C7F" w:rsidP="008646F0">
            <w:pPr>
              <w:spacing w:after="0" w:line="360" w:lineRule="auto"/>
              <w:rPr>
                <w:rFonts w:asciiTheme="majorBidi" w:hAnsiTheme="majorBidi" w:cstheme="majorBidi"/>
                <w:sz w:val="24"/>
                <w:szCs w:val="24"/>
                <w:lang w:val="fr-FR"/>
              </w:rPr>
            </w:pPr>
            <w:r w:rsidRPr="00F56BA9">
              <w:rPr>
                <w:rFonts w:asciiTheme="majorBidi" w:hAnsiTheme="majorBidi" w:cstheme="majorBidi"/>
                <w:sz w:val="24"/>
                <w:szCs w:val="24"/>
                <w:lang w:val="fr-FR"/>
              </w:rPr>
              <w:t>return  : Meilleur individu trouvé comme solution</w:t>
            </w:r>
            <w:r w:rsidRPr="008646F0">
              <w:rPr>
                <w:rFonts w:asciiTheme="majorBidi" w:hAnsiTheme="majorBidi" w:cstheme="majorBidi"/>
                <w:sz w:val="24"/>
                <w:szCs w:val="24"/>
                <w:lang w:val="fr-FR"/>
              </w:rPr>
              <w:t> </w:t>
            </w:r>
          </w:p>
        </w:tc>
      </w:tr>
    </w:tbl>
    <w:p w:rsidR="00616C7F" w:rsidRPr="008646F0" w:rsidRDefault="00616C7F" w:rsidP="008646F0">
      <w:pPr>
        <w:spacing w:line="360" w:lineRule="auto"/>
        <w:rPr>
          <w:rFonts w:asciiTheme="majorBidi" w:eastAsia="Times New Roman" w:hAnsiTheme="majorBidi" w:cstheme="majorBidi"/>
          <w:b/>
          <w:bCs/>
          <w:sz w:val="24"/>
          <w:szCs w:val="24"/>
          <w:lang w:val="fr-FR"/>
        </w:rPr>
      </w:pPr>
    </w:p>
    <w:p w:rsidR="00616C7F" w:rsidRPr="008646F0" w:rsidRDefault="00616C7F" w:rsidP="007106AB">
      <w:pPr>
        <w:pStyle w:val="Titre3"/>
        <w:rPr>
          <w:rFonts w:eastAsia="Times New Roman"/>
          <w:lang w:val="fr-FR"/>
        </w:rPr>
      </w:pPr>
      <w:bookmarkStart w:id="47" w:name="_Toc451957670"/>
      <w:bookmarkStart w:id="48" w:name="_Toc452062111"/>
      <w:bookmarkStart w:id="49" w:name="_Toc452062266"/>
      <w:r w:rsidRPr="008646F0">
        <w:rPr>
          <w:rFonts w:eastAsia="Times New Roman"/>
          <w:lang w:val="fr-FR"/>
        </w:rPr>
        <w:t>opérateurs Croissement :</w:t>
      </w:r>
      <w:bookmarkEnd w:id="47"/>
      <w:bookmarkEnd w:id="48"/>
      <w:bookmarkEnd w:id="49"/>
      <w:r w:rsidRPr="008646F0">
        <w:rPr>
          <w:rFonts w:eastAsia="Times New Roman"/>
          <w:lang w:val="fr-FR"/>
        </w:rPr>
        <w:t xml:space="preserve"> </w:t>
      </w:r>
    </w:p>
    <w:p w:rsidR="00616C7F" w:rsidRPr="008646F0" w:rsidRDefault="00616C7F" w:rsidP="00745F0F">
      <w:pPr>
        <w:spacing w:line="360" w:lineRule="auto"/>
        <w:jc w:val="both"/>
        <w:rPr>
          <w:rFonts w:asciiTheme="majorBidi" w:eastAsia="Times New Roman" w:hAnsiTheme="majorBidi" w:cstheme="majorBidi"/>
          <w:sz w:val="24"/>
          <w:szCs w:val="24"/>
          <w:lang w:val="fr-FR"/>
        </w:rPr>
      </w:pPr>
      <w:r w:rsidRPr="008646F0">
        <w:rPr>
          <w:rFonts w:asciiTheme="majorBidi" w:eastAsia="Times New Roman" w:hAnsiTheme="majorBidi" w:cstheme="majorBidi"/>
          <w:sz w:val="24"/>
          <w:szCs w:val="24"/>
          <w:lang w:val="fr-FR"/>
        </w:rPr>
        <w:t>Les opérateurs de croisement sont l'ingrédient le plus important de gaz. En effet, en sélectionnant les individus de la génération parentale et inter changeant leurs gènes, de nouveaux individus (descendants) sont obtenus. Le but est d'obtenir des descendants de meilleure qualité qui alimenteront la prochaine génération et permettre la recherche d'explorer de nouvelles régions de l'espace de solution pas encore exploré.</w:t>
      </w:r>
    </w:p>
    <w:p w:rsidR="00616C7F" w:rsidRPr="008646F0" w:rsidRDefault="00616C7F" w:rsidP="00745F0F">
      <w:pPr>
        <w:spacing w:line="360" w:lineRule="auto"/>
        <w:jc w:val="both"/>
        <w:rPr>
          <w:rFonts w:asciiTheme="majorBidi" w:eastAsia="Times New Roman" w:hAnsiTheme="majorBidi" w:cstheme="majorBidi"/>
          <w:sz w:val="24"/>
          <w:szCs w:val="24"/>
          <w:lang w:val="fr-FR"/>
        </w:rPr>
      </w:pPr>
      <w:r w:rsidRPr="008646F0">
        <w:rPr>
          <w:rFonts w:asciiTheme="majorBidi" w:eastAsia="Times New Roman" w:hAnsiTheme="majorBidi" w:cstheme="majorBidi"/>
          <w:sz w:val="24"/>
          <w:szCs w:val="24"/>
          <w:lang w:val="fr-FR"/>
        </w:rPr>
        <w:t>Il existe de nombreux types d'o</w:t>
      </w:r>
      <w:r w:rsidR="00297E7E">
        <w:rPr>
          <w:rFonts w:asciiTheme="majorBidi" w:eastAsia="Times New Roman" w:hAnsiTheme="majorBidi" w:cstheme="majorBidi"/>
          <w:sz w:val="24"/>
          <w:szCs w:val="24"/>
          <w:lang w:val="fr-FR"/>
        </w:rPr>
        <w:t>pérateurs de croisement exploré</w:t>
      </w:r>
      <w:r w:rsidRPr="008646F0">
        <w:rPr>
          <w:rFonts w:asciiTheme="majorBidi" w:eastAsia="Times New Roman" w:hAnsiTheme="majorBidi" w:cstheme="majorBidi"/>
          <w:sz w:val="24"/>
          <w:szCs w:val="24"/>
          <w:lang w:val="fr-FR"/>
        </w:rPr>
        <w:t>s dans la littérature de l'informatique évolutive. Il est très important de souligner que les opérateurs de croisement dépendent de la représentation des chromosomes. Cette observation est particulièrement important</w:t>
      </w:r>
      <w:r w:rsidR="00297E7E">
        <w:rPr>
          <w:rFonts w:asciiTheme="majorBidi" w:eastAsia="Times New Roman" w:hAnsiTheme="majorBidi" w:cstheme="majorBidi"/>
          <w:sz w:val="24"/>
          <w:szCs w:val="24"/>
          <w:lang w:val="fr-FR"/>
        </w:rPr>
        <w:t>e</w:t>
      </w:r>
      <w:r w:rsidRPr="008646F0">
        <w:rPr>
          <w:rFonts w:asciiTheme="majorBidi" w:eastAsia="Times New Roman" w:hAnsiTheme="majorBidi" w:cstheme="majorBidi"/>
          <w:sz w:val="24"/>
          <w:szCs w:val="24"/>
          <w:lang w:val="fr-FR"/>
        </w:rPr>
        <w:t xml:space="preserve"> pour le problème des nœuds de routeur maillé, car dans notre cas, au lieu d'avoir des chaînes que nous avons une grille de nœuds situés dans une certaine position. L'opérateur de croisement doit donc prendre en compte les spécificités des nœuds de routeur maillé encodage. Nous avons examiné les opérateurs de croisement suivants, les opérateurs appelés d'intersection (notée Cross Région, ci-après), qui prend en entrée deux individus et de produire en s</w:t>
      </w:r>
      <w:r w:rsidR="00375E94">
        <w:rPr>
          <w:rFonts w:asciiTheme="majorBidi" w:eastAsia="Times New Roman" w:hAnsiTheme="majorBidi" w:cstheme="majorBidi"/>
          <w:sz w:val="24"/>
          <w:szCs w:val="24"/>
          <w:lang w:val="fr-FR"/>
        </w:rPr>
        <w:t>or</w:t>
      </w:r>
      <w:r w:rsidR="00116749">
        <w:rPr>
          <w:rFonts w:asciiTheme="majorBidi" w:eastAsia="Times New Roman" w:hAnsiTheme="majorBidi" w:cstheme="majorBidi"/>
          <w:sz w:val="24"/>
          <w:szCs w:val="24"/>
          <w:lang w:val="fr-FR"/>
        </w:rPr>
        <w:t>tie deux nouveaux individus [18</w:t>
      </w:r>
      <w:r w:rsidRPr="008646F0">
        <w:rPr>
          <w:rFonts w:asciiTheme="majorBidi" w:eastAsia="Times New Roman" w:hAnsiTheme="majorBidi" w:cstheme="majorBidi"/>
          <w:sz w:val="24"/>
          <w:szCs w:val="24"/>
          <w:lang w:val="fr-FR"/>
        </w:rPr>
        <w:t>].</w:t>
      </w:r>
    </w:p>
    <w:p w:rsidR="00616C7F" w:rsidRPr="008646F0" w:rsidRDefault="00616C7F" w:rsidP="008646F0">
      <w:pPr>
        <w:spacing w:line="360" w:lineRule="auto"/>
        <w:rPr>
          <w:rFonts w:asciiTheme="majorBidi" w:hAnsiTheme="majorBidi" w:cstheme="majorBidi"/>
          <w:lang w:val="fr-FR"/>
        </w:rPr>
      </w:pPr>
      <w:r w:rsidRPr="008646F0">
        <w:rPr>
          <w:rFonts w:asciiTheme="majorBidi" w:eastAsia="Times New Roman" w:hAnsiTheme="majorBidi" w:cstheme="majorBidi"/>
          <w:noProof/>
          <w:sz w:val="24"/>
          <w:szCs w:val="24"/>
          <w:lang w:val="fr-FR" w:eastAsia="fr-FR"/>
        </w:rPr>
        <mc:AlternateContent>
          <mc:Choice Requires="wps">
            <w:drawing>
              <wp:anchor distT="0" distB="0" distL="114300" distR="114300" simplePos="0" relativeHeight="251635200" behindDoc="0" locked="0" layoutInCell="1" allowOverlap="1" wp14:anchorId="1DF84830" wp14:editId="58F61FCB">
                <wp:simplePos x="0" y="0"/>
                <wp:positionH relativeFrom="margin">
                  <wp:posOffset>5084</wp:posOffset>
                </wp:positionH>
                <wp:positionV relativeFrom="paragraph">
                  <wp:posOffset>63495</wp:posOffset>
                </wp:positionV>
                <wp:extent cx="5786122" cy="1362071"/>
                <wp:effectExtent l="0" t="0" r="24128" b="9529"/>
                <wp:wrapNone/>
                <wp:docPr id="3" name="Zone de texte 2"/>
                <wp:cNvGraphicFramePr/>
                <a:graphic xmlns:a="http://schemas.openxmlformats.org/drawingml/2006/main">
                  <a:graphicData uri="http://schemas.microsoft.com/office/word/2010/wordprocessingShape">
                    <wps:wsp>
                      <wps:cNvSpPr txBox="1"/>
                      <wps:spPr>
                        <a:xfrm>
                          <a:off x="0" y="0"/>
                          <a:ext cx="5786122" cy="1362071"/>
                        </a:xfrm>
                        <a:prstGeom prst="rect">
                          <a:avLst/>
                        </a:prstGeom>
                        <a:solidFill>
                          <a:srgbClr val="FFFFFF"/>
                        </a:solidFill>
                        <a:ln w="6345">
                          <a:solidFill>
                            <a:srgbClr val="000000"/>
                          </a:solidFill>
                          <a:prstDash val="solid"/>
                        </a:ln>
                      </wps:spPr>
                      <wps:txbx>
                        <w:txbxContent>
                          <w:tbl>
                            <w:tblPr>
                              <w:tblW w:w="6814" w:type="dxa"/>
                              <w:tblInd w:w="1023" w:type="dxa"/>
                              <w:tblCellMar>
                                <w:left w:w="10" w:type="dxa"/>
                                <w:right w:w="10" w:type="dxa"/>
                              </w:tblCellMar>
                              <w:tblLook w:val="0000" w:firstRow="0" w:lastRow="0" w:firstColumn="0" w:lastColumn="0" w:noHBand="0" w:noVBand="0"/>
                            </w:tblPr>
                            <w:tblGrid>
                              <w:gridCol w:w="443"/>
                              <w:gridCol w:w="311"/>
                              <w:gridCol w:w="311"/>
                              <w:gridCol w:w="311"/>
                              <w:gridCol w:w="311"/>
                              <w:gridCol w:w="311"/>
                              <w:gridCol w:w="311"/>
                              <w:gridCol w:w="310"/>
                              <w:gridCol w:w="310"/>
                              <w:gridCol w:w="963"/>
                              <w:gridCol w:w="442"/>
                              <w:gridCol w:w="310"/>
                              <w:gridCol w:w="310"/>
                              <w:gridCol w:w="310"/>
                              <w:gridCol w:w="310"/>
                              <w:gridCol w:w="310"/>
                              <w:gridCol w:w="310"/>
                              <w:gridCol w:w="310"/>
                              <w:gridCol w:w="310"/>
                            </w:tblGrid>
                            <w:tr w:rsidR="00864D79">
                              <w:trPr>
                                <w:trHeight w:val="367"/>
                              </w:trPr>
                              <w:tc>
                                <w:tcPr>
                                  <w:tcW w:w="4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r>
                                    <w:t>P1</w:t>
                                  </w:r>
                                </w:p>
                              </w:tc>
                              <w:tc>
                                <w:tcPr>
                                  <w:tcW w:w="3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963" w:type="dxa"/>
                                  <w:tcBorders>
                                    <w:left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r>
                                    <w:t xml:space="preserve">         </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r>
                                    <w:t>P2</w:t>
                                  </w:r>
                                </w:p>
                              </w:tc>
                              <w:tc>
                                <w:tcPr>
                                  <w:tcW w:w="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r>
                          </w:tbl>
                          <w:p w:rsidR="00864D79" w:rsidRDefault="00864D79" w:rsidP="00616C7F">
                            <w:r>
                              <w:t xml:space="preserve"> </w:t>
                            </w:r>
                          </w:p>
                          <w:p w:rsidR="00864D79" w:rsidRDefault="00864D79" w:rsidP="00616C7F">
                            <w:r>
                              <w:t xml:space="preserve"> </w:t>
                            </w:r>
                          </w:p>
                          <w:tbl>
                            <w:tblPr>
                              <w:tblW w:w="6814" w:type="dxa"/>
                              <w:tblInd w:w="1016" w:type="dxa"/>
                              <w:tblCellMar>
                                <w:left w:w="10" w:type="dxa"/>
                                <w:right w:w="10" w:type="dxa"/>
                              </w:tblCellMar>
                              <w:tblLook w:val="0000" w:firstRow="0" w:lastRow="0" w:firstColumn="0" w:lastColumn="0" w:noHBand="0" w:noVBand="0"/>
                            </w:tblPr>
                            <w:tblGrid>
                              <w:gridCol w:w="474"/>
                              <w:gridCol w:w="307"/>
                              <w:gridCol w:w="307"/>
                              <w:gridCol w:w="307"/>
                              <w:gridCol w:w="308"/>
                              <w:gridCol w:w="308"/>
                              <w:gridCol w:w="308"/>
                              <w:gridCol w:w="308"/>
                              <w:gridCol w:w="308"/>
                              <w:gridCol w:w="941"/>
                              <w:gridCol w:w="474"/>
                              <w:gridCol w:w="308"/>
                              <w:gridCol w:w="308"/>
                              <w:gridCol w:w="308"/>
                              <w:gridCol w:w="308"/>
                              <w:gridCol w:w="308"/>
                              <w:gridCol w:w="308"/>
                              <w:gridCol w:w="308"/>
                              <w:gridCol w:w="308"/>
                            </w:tblGrid>
                            <w:tr w:rsidR="00864D79">
                              <w:trPr>
                                <w:trHeight w:val="367"/>
                              </w:trPr>
                              <w:tc>
                                <w:tcPr>
                                  <w:tcW w:w="4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r>
                                    <w:t>O2</w:t>
                                  </w:r>
                                </w:p>
                              </w:tc>
                              <w:tc>
                                <w:tcPr>
                                  <w:tcW w:w="3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941" w:type="dxa"/>
                                  <w:tcBorders>
                                    <w:left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r>
                                    <w:t xml:space="preserve">         </w:t>
                                  </w:r>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r>
                                    <w:t>O2</w:t>
                                  </w:r>
                                </w:p>
                              </w:tc>
                              <w:tc>
                                <w:tcPr>
                                  <w:tcW w:w="3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r>
                          </w:tbl>
                          <w:p w:rsidR="00864D79" w:rsidRDefault="00864D79" w:rsidP="00616C7F"/>
                        </w:txbxContent>
                      </wps:txbx>
                      <wps:bodyPr vert="horz" wrap="square" lIns="91440" tIns="45720" rIns="91440" bIns="45720" anchor="t" anchorCtr="0" compatLnSpc="1">
                        <a:noAutofit/>
                      </wps:bodyPr>
                    </wps:wsp>
                  </a:graphicData>
                </a:graphic>
              </wp:anchor>
            </w:drawing>
          </mc:Choice>
          <mc:Fallback>
            <w:pict>
              <v:shape w14:anchorId="1DF84830" id="Zone de texte 2" o:spid="_x0000_s1034" type="#_x0000_t202" style="position:absolute;margin-left:.4pt;margin-top:5pt;width:455.6pt;height:107.25pt;z-index:25163520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" strokeweight=".17625mm">
                <v:textbox>
                  <w:txbxContent>
                    <w:tbl>
                      <w:tblPr>
                        <w:tblW w:w="6814" w:type="dxa"/>
                        <w:tblInd w:w="1023" w:type="dxa"/>
                        <w:tblCellMar>
                          <w:left w:w="10" w:type="dxa"/>
                          <w:right w:w="10" w:type="dxa"/>
                        </w:tblCellMar>
                        <w:tblLook w:val="0000" w:firstRow="0" w:lastRow="0" w:firstColumn="0" w:lastColumn="0" w:noHBand="0" w:noVBand="0"/>
                      </w:tblPr>
                      <w:tblGrid>
                        <w:gridCol w:w="443"/>
                        <w:gridCol w:w="311"/>
                        <w:gridCol w:w="311"/>
                        <w:gridCol w:w="311"/>
                        <w:gridCol w:w="311"/>
                        <w:gridCol w:w="311"/>
                        <w:gridCol w:w="311"/>
                        <w:gridCol w:w="310"/>
                        <w:gridCol w:w="310"/>
                        <w:gridCol w:w="963"/>
                        <w:gridCol w:w="442"/>
                        <w:gridCol w:w="310"/>
                        <w:gridCol w:w="310"/>
                        <w:gridCol w:w="310"/>
                        <w:gridCol w:w="310"/>
                        <w:gridCol w:w="310"/>
                        <w:gridCol w:w="310"/>
                        <w:gridCol w:w="310"/>
                        <w:gridCol w:w="310"/>
                      </w:tblGrid>
                      <w:tr w:rsidR="00864D79">
                        <w:trPr>
                          <w:trHeight w:val="367"/>
                        </w:trPr>
                        <w:tc>
                          <w:tcPr>
                            <w:tcW w:w="4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r>
                              <w:t>P1</w:t>
                            </w:r>
                          </w:p>
                        </w:tc>
                        <w:tc>
                          <w:tcPr>
                            <w:tcW w:w="3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963" w:type="dxa"/>
                            <w:tcBorders>
                              <w:left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r>
                              <w:t xml:space="preserve">         </w:t>
                            </w:r>
                          </w:p>
                        </w:tc>
                        <w:tc>
                          <w:tcPr>
                            <w:tcW w:w="4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r>
                              <w:t>P2</w:t>
                            </w:r>
                          </w:p>
                        </w:tc>
                        <w:tc>
                          <w:tcPr>
                            <w:tcW w:w="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r>
                    </w:tbl>
                    <w:p w:rsidR="00864D79" w:rsidRDefault="00864D79" w:rsidP="00616C7F">
                      <w:r>
                        <w:t xml:space="preserve"> </w:t>
                      </w:r>
                    </w:p>
                    <w:p w:rsidR="00864D79" w:rsidRDefault="00864D79" w:rsidP="00616C7F">
                      <w:r>
                        <w:t xml:space="preserve"> </w:t>
                      </w:r>
                    </w:p>
                    <w:tbl>
                      <w:tblPr>
                        <w:tblW w:w="6814" w:type="dxa"/>
                        <w:tblInd w:w="1016" w:type="dxa"/>
                        <w:tblCellMar>
                          <w:left w:w="10" w:type="dxa"/>
                          <w:right w:w="10" w:type="dxa"/>
                        </w:tblCellMar>
                        <w:tblLook w:val="0000" w:firstRow="0" w:lastRow="0" w:firstColumn="0" w:lastColumn="0" w:noHBand="0" w:noVBand="0"/>
                      </w:tblPr>
                      <w:tblGrid>
                        <w:gridCol w:w="474"/>
                        <w:gridCol w:w="307"/>
                        <w:gridCol w:w="307"/>
                        <w:gridCol w:w="307"/>
                        <w:gridCol w:w="308"/>
                        <w:gridCol w:w="308"/>
                        <w:gridCol w:w="308"/>
                        <w:gridCol w:w="308"/>
                        <w:gridCol w:w="308"/>
                        <w:gridCol w:w="941"/>
                        <w:gridCol w:w="474"/>
                        <w:gridCol w:w="308"/>
                        <w:gridCol w:w="308"/>
                        <w:gridCol w:w="308"/>
                        <w:gridCol w:w="308"/>
                        <w:gridCol w:w="308"/>
                        <w:gridCol w:w="308"/>
                        <w:gridCol w:w="308"/>
                        <w:gridCol w:w="308"/>
                      </w:tblGrid>
                      <w:tr w:rsidR="00864D79">
                        <w:trPr>
                          <w:trHeight w:val="367"/>
                        </w:trPr>
                        <w:tc>
                          <w:tcPr>
                            <w:tcW w:w="4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r>
                              <w:t>O2</w:t>
                            </w:r>
                          </w:p>
                        </w:tc>
                        <w:tc>
                          <w:tcPr>
                            <w:tcW w:w="3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941" w:type="dxa"/>
                            <w:tcBorders>
                              <w:left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r>
                              <w:t xml:space="preserve">         </w:t>
                            </w:r>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r>
                              <w:t>O2</w:t>
                            </w:r>
                          </w:p>
                        </w:tc>
                        <w:tc>
                          <w:tcPr>
                            <w:tcW w:w="3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c>
                          <w:tcPr>
                            <w:tcW w:w="3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64D79" w:rsidRDefault="00864D79">
                            <w:pPr>
                              <w:spacing w:after="0" w:line="240" w:lineRule="auto"/>
                            </w:pPr>
                          </w:p>
                        </w:tc>
                      </w:tr>
                    </w:tbl>
                    <w:p w:rsidR="00864D79" w:rsidRDefault="00864D79" w:rsidP="00616C7F"/>
                  </w:txbxContent>
                </v:textbox>
                <w10:wrap anchorx="margin"/>
              </v:shape>
            </w:pict>
          </mc:Fallback>
        </mc:AlternateContent>
      </w:r>
    </w:p>
    <w:p w:rsidR="00616C7F" w:rsidRPr="008646F0" w:rsidRDefault="00616C7F" w:rsidP="008646F0">
      <w:pPr>
        <w:spacing w:line="360" w:lineRule="auto"/>
        <w:rPr>
          <w:rFonts w:asciiTheme="majorBidi" w:hAnsiTheme="majorBidi" w:cstheme="majorBidi"/>
          <w:lang w:val="fr-FR"/>
        </w:rPr>
      </w:pPr>
      <w:r w:rsidRPr="008646F0">
        <w:rPr>
          <w:rFonts w:asciiTheme="majorBidi" w:eastAsia="Times New Roman" w:hAnsiTheme="majorBidi" w:cstheme="majorBidi"/>
          <w:noProof/>
          <w:sz w:val="24"/>
          <w:szCs w:val="24"/>
          <w:lang w:val="fr-FR" w:eastAsia="fr-FR"/>
        </w:rPr>
        <mc:AlternateContent>
          <mc:Choice Requires="wps">
            <w:drawing>
              <wp:anchor distT="0" distB="0" distL="114300" distR="114300" simplePos="0" relativeHeight="251672064" behindDoc="0" locked="0" layoutInCell="1" allowOverlap="1" wp14:anchorId="752E9E16" wp14:editId="1873AF0D">
                <wp:simplePos x="0" y="0"/>
                <wp:positionH relativeFrom="column">
                  <wp:posOffset>2252981</wp:posOffset>
                </wp:positionH>
                <wp:positionV relativeFrom="paragraph">
                  <wp:posOffset>111757</wp:posOffset>
                </wp:positionV>
                <wp:extent cx="1628775" cy="400050"/>
                <wp:effectExtent l="0" t="0" r="66675" b="95250"/>
                <wp:wrapNone/>
                <wp:docPr id="4" name="Connecteur droit avec flèche 24"/>
                <wp:cNvGraphicFramePr/>
                <a:graphic xmlns:a="http://schemas.openxmlformats.org/drawingml/2006/main">
                  <a:graphicData uri="http://schemas.microsoft.com/office/word/2010/wordprocessingShape">
                    <wps:wsp>
                      <wps:cNvCnPr/>
                      <wps:spPr>
                        <a:xfrm>
                          <a:off x="0" y="0"/>
                          <a:ext cx="1628775" cy="400050"/>
                        </a:xfrm>
                        <a:prstGeom prst="straightConnector1">
                          <a:avLst/>
                        </a:prstGeom>
                        <a:noFill/>
                        <a:ln w="9528" cap="flat">
                          <a:solidFill>
                            <a:srgbClr val="000000"/>
                          </a:solidFill>
                          <a:prstDash val="solid"/>
                          <a:tailEnd type="arrow"/>
                        </a:ln>
                      </wps:spPr>
                      <wps:bodyPr/>
                    </wps:wsp>
                  </a:graphicData>
                </a:graphic>
              </wp:anchor>
            </w:drawing>
          </mc:Choice>
          <mc:Fallback>
            <w:pict>
              <v:shapetype w14:anchorId="07EC8CB1" id="_x0000_t32" coordsize="21600,21600" o:spt="32" o:oned="t" path="m,l21600,21600e" filled="f">
                <v:path arrowok="t" fillok="f" o:connecttype="none"/>
                <o:lock v:ext="edit" shapetype="t"/>
              </v:shapetype>
              <v:shape id="Connecteur droit avec flèche 24" o:spid="_x0000_s1026" type="#_x0000_t32" style="position:absolute;margin-left:177.4pt;margin-top:8.8pt;width:128.25pt;height:31.5pt;z-index:251672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" strokeweight=".26467mm">
                <v:stroke endarrow="open"/>
              </v:shape>
            </w:pict>
          </mc:Fallback>
        </mc:AlternateContent>
      </w:r>
      <w:r w:rsidRPr="008646F0">
        <w:rPr>
          <w:rFonts w:asciiTheme="majorBidi" w:eastAsia="Times New Roman" w:hAnsiTheme="majorBidi" w:cstheme="majorBidi"/>
          <w:noProof/>
          <w:sz w:val="24"/>
          <w:szCs w:val="24"/>
          <w:lang w:val="fr-FR" w:eastAsia="fr-FR"/>
        </w:rPr>
        <mc:AlternateContent>
          <mc:Choice Requires="wps">
            <w:drawing>
              <wp:anchor distT="0" distB="0" distL="114300" distR="114300" simplePos="0" relativeHeight="251668992" behindDoc="0" locked="0" layoutInCell="1" allowOverlap="1" wp14:anchorId="290F3F58" wp14:editId="48FDE098">
                <wp:simplePos x="0" y="0"/>
                <wp:positionH relativeFrom="margin">
                  <wp:posOffset>4700902</wp:posOffset>
                </wp:positionH>
                <wp:positionV relativeFrom="paragraph">
                  <wp:posOffset>121286</wp:posOffset>
                </wp:positionV>
                <wp:extent cx="0" cy="381003"/>
                <wp:effectExtent l="95250" t="0" r="114300" b="57147"/>
                <wp:wrapNone/>
                <wp:docPr id="5" name="Connecteur droit avec flèche 23"/>
                <wp:cNvGraphicFramePr/>
                <a:graphic xmlns:a="http://schemas.openxmlformats.org/drawingml/2006/main">
                  <a:graphicData uri="http://schemas.microsoft.com/office/word/2010/wordprocessingShape">
                    <wps:wsp>
                      <wps:cNvCnPr/>
                      <wps:spPr>
                        <a:xfrm>
                          <a:off x="0" y="0"/>
                          <a:ext cx="0" cy="381003"/>
                        </a:xfrm>
                        <a:prstGeom prst="straightConnector1">
                          <a:avLst/>
                        </a:prstGeom>
                        <a:noFill/>
                        <a:ln w="9528" cap="flat">
                          <a:solidFill>
                            <a:srgbClr val="000000"/>
                          </a:solidFill>
                          <a:prstDash val="solid"/>
                          <a:tailEnd type="arrow"/>
                        </a:ln>
                      </wps:spPr>
                      <wps:bodyPr/>
                    </wps:wsp>
                  </a:graphicData>
                </a:graphic>
              </wp:anchor>
            </w:drawing>
          </mc:Choice>
          <mc:Fallback>
            <w:pict>
              <v:shape w14:anchorId="5F5DC712" id="Connecteur droit avec flèche 23" o:spid="_x0000_s1026" type="#_x0000_t32" style="position:absolute;margin-left:370.15pt;margin-top:9.55pt;width:0;height:30pt;z-index:25166899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" strokeweight=".26467mm">
                <v:stroke endarrow="open"/>
                <w10:wrap anchorx="margin"/>
              </v:shape>
            </w:pict>
          </mc:Fallback>
        </mc:AlternateContent>
      </w:r>
      <w:r w:rsidRPr="008646F0">
        <w:rPr>
          <w:rFonts w:asciiTheme="majorBidi" w:eastAsia="Times New Roman" w:hAnsiTheme="majorBidi" w:cstheme="majorBidi"/>
          <w:noProof/>
          <w:sz w:val="24"/>
          <w:szCs w:val="24"/>
          <w:lang w:val="fr-FR" w:eastAsia="fr-FR"/>
        </w:rPr>
        <mc:AlternateContent>
          <mc:Choice Requires="wps">
            <w:drawing>
              <wp:anchor distT="0" distB="0" distL="114300" distR="114300" simplePos="0" relativeHeight="251665920" behindDoc="0" locked="0" layoutInCell="1" allowOverlap="1" wp14:anchorId="4E9E07F3" wp14:editId="1FA3E23A">
                <wp:simplePos x="0" y="0"/>
                <wp:positionH relativeFrom="column">
                  <wp:posOffset>1378586</wp:posOffset>
                </wp:positionH>
                <wp:positionV relativeFrom="paragraph">
                  <wp:posOffset>102239</wp:posOffset>
                </wp:positionV>
                <wp:extent cx="0" cy="390522"/>
                <wp:effectExtent l="95250" t="0" r="114300" b="66678"/>
                <wp:wrapNone/>
                <wp:docPr id="6" name="Connecteur droit avec flèche 22"/>
                <wp:cNvGraphicFramePr/>
                <a:graphic xmlns:a="http://schemas.openxmlformats.org/drawingml/2006/main">
                  <a:graphicData uri="http://schemas.microsoft.com/office/word/2010/wordprocessingShape">
                    <wps:wsp>
                      <wps:cNvCnPr/>
                      <wps:spPr>
                        <a:xfrm>
                          <a:off x="0" y="0"/>
                          <a:ext cx="0" cy="390522"/>
                        </a:xfrm>
                        <a:prstGeom prst="straightConnector1">
                          <a:avLst/>
                        </a:prstGeom>
                        <a:noFill/>
                        <a:ln w="9528" cap="flat">
                          <a:solidFill>
                            <a:srgbClr val="000000"/>
                          </a:solidFill>
                          <a:prstDash val="solid"/>
                          <a:tailEnd type="arrow"/>
                        </a:ln>
                      </wps:spPr>
                      <wps:bodyPr/>
                    </wps:wsp>
                  </a:graphicData>
                </a:graphic>
              </wp:anchor>
            </w:drawing>
          </mc:Choice>
          <mc:Fallback>
            <w:pict>
              <v:shape w14:anchorId="10D3C1EC" id="Connecteur droit avec flèche 22" o:spid="_x0000_s1026" type="#_x0000_t32" style="position:absolute;margin-left:108.55pt;margin-top:8.05pt;width:0;height:30.75pt;z-index:251665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" strokeweight=".26467mm">
                <v:stroke endarrow="open"/>
              </v:shape>
            </w:pict>
          </mc:Fallback>
        </mc:AlternateContent>
      </w:r>
      <w:r w:rsidRPr="008646F0">
        <w:rPr>
          <w:rFonts w:asciiTheme="majorBidi" w:eastAsia="Times New Roman" w:hAnsiTheme="majorBidi" w:cstheme="majorBidi"/>
          <w:noProof/>
          <w:sz w:val="24"/>
          <w:szCs w:val="24"/>
          <w:lang w:val="fr-FR" w:eastAsia="fr-FR"/>
        </w:rPr>
        <mc:AlternateContent>
          <mc:Choice Requires="wps">
            <w:drawing>
              <wp:anchor distT="0" distB="0" distL="114300" distR="114300" simplePos="0" relativeHeight="251662848" behindDoc="0" locked="0" layoutInCell="1" allowOverlap="1" wp14:anchorId="6D2A8297" wp14:editId="12E0CB8D">
                <wp:simplePos x="0" y="0"/>
                <wp:positionH relativeFrom="column">
                  <wp:posOffset>2252981</wp:posOffset>
                </wp:positionH>
                <wp:positionV relativeFrom="paragraph">
                  <wp:posOffset>102239</wp:posOffset>
                </wp:positionV>
                <wp:extent cx="1619246" cy="361947"/>
                <wp:effectExtent l="38100" t="0" r="19054" b="95253"/>
                <wp:wrapNone/>
                <wp:docPr id="7" name="Connecteur droit avec flèche 21"/>
                <wp:cNvGraphicFramePr/>
                <a:graphic xmlns:a="http://schemas.openxmlformats.org/drawingml/2006/main">
                  <a:graphicData uri="http://schemas.microsoft.com/office/word/2010/wordprocessingShape">
                    <wps:wsp>
                      <wps:cNvCnPr/>
                      <wps:spPr>
                        <a:xfrm flipH="1">
                          <a:off x="0" y="0"/>
                          <a:ext cx="1619246" cy="361947"/>
                        </a:xfrm>
                        <a:prstGeom prst="straightConnector1">
                          <a:avLst/>
                        </a:prstGeom>
                        <a:noFill/>
                        <a:ln w="9528" cap="flat">
                          <a:solidFill>
                            <a:srgbClr val="000000"/>
                          </a:solidFill>
                          <a:prstDash val="solid"/>
                          <a:tailEnd type="arrow"/>
                        </a:ln>
                      </wps:spPr>
                      <wps:bodyPr/>
                    </wps:wsp>
                  </a:graphicData>
                </a:graphic>
              </wp:anchor>
            </w:drawing>
          </mc:Choice>
          <mc:Fallback>
            <w:pict>
              <v:shape w14:anchorId="2FBCAFDA" id="Connecteur droit avec flèche 21" o:spid="_x0000_s1026" type="#_x0000_t32" style="position:absolute;margin-left:177.4pt;margin-top:8.05pt;width:127.5pt;height:28.5pt;flip:x;z-index:251662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" strokeweight=".26467mm">
                <v:stroke endarrow="open"/>
              </v:shape>
            </w:pict>
          </mc:Fallback>
        </mc:AlternateContent>
      </w:r>
      <w:r w:rsidRPr="008646F0">
        <w:rPr>
          <w:rFonts w:asciiTheme="majorBidi" w:eastAsia="Times New Roman" w:hAnsiTheme="majorBidi" w:cstheme="majorBidi"/>
          <w:noProof/>
          <w:sz w:val="24"/>
          <w:szCs w:val="24"/>
          <w:lang w:val="fr-FR" w:eastAsia="fr-FR"/>
        </w:rPr>
        <mc:AlternateContent>
          <mc:Choice Requires="wps">
            <w:drawing>
              <wp:anchor distT="0" distB="0" distL="114300" distR="114300" simplePos="0" relativeHeight="251653632" behindDoc="0" locked="0" layoutInCell="1" allowOverlap="1" wp14:anchorId="54ED9AE4" wp14:editId="3A5BFF49">
                <wp:simplePos x="0" y="0"/>
                <wp:positionH relativeFrom="column">
                  <wp:posOffset>4319909</wp:posOffset>
                </wp:positionH>
                <wp:positionV relativeFrom="paragraph">
                  <wp:posOffset>73664</wp:posOffset>
                </wp:positionV>
                <wp:extent cx="742950" cy="0"/>
                <wp:effectExtent l="38100" t="76200" r="19050" b="114300"/>
                <wp:wrapNone/>
                <wp:docPr id="8" name="Connecteur droit avec flèche 15"/>
                <wp:cNvGraphicFramePr/>
                <a:graphic xmlns:a="http://schemas.openxmlformats.org/drawingml/2006/main">
                  <a:graphicData uri="http://schemas.microsoft.com/office/word/2010/wordprocessingShape">
                    <wps:wsp>
                      <wps:cNvCnPr/>
                      <wps:spPr>
                        <a:xfrm>
                          <a:off x="0" y="0"/>
                          <a:ext cx="742950" cy="0"/>
                        </a:xfrm>
                        <a:prstGeom prst="straightConnector1">
                          <a:avLst/>
                        </a:prstGeom>
                        <a:noFill/>
                        <a:ln w="9528" cap="flat">
                          <a:solidFill>
                            <a:srgbClr val="000000"/>
                          </a:solidFill>
                          <a:prstDash val="solid"/>
                          <a:headEnd type="arrow"/>
                          <a:tailEnd type="arrow"/>
                        </a:ln>
                      </wps:spPr>
                      <wps:bodyPr/>
                    </wps:wsp>
                  </a:graphicData>
                </a:graphic>
              </wp:anchor>
            </w:drawing>
          </mc:Choice>
          <mc:Fallback>
            <w:pict>
              <v:shape w14:anchorId="06D83CA0" id="Connecteur droit avec flèche 15" o:spid="_x0000_s1026" type="#_x0000_t32" style="position:absolute;margin-left:340.15pt;margin-top:5.8pt;width:58.5pt;height:0;z-index:251653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" strokeweight=".26467mm">
                <v:stroke startarrow="open" endarrow="open"/>
              </v:shape>
            </w:pict>
          </mc:Fallback>
        </mc:AlternateContent>
      </w:r>
      <w:r w:rsidRPr="008646F0">
        <w:rPr>
          <w:rFonts w:asciiTheme="majorBidi" w:eastAsia="Times New Roman" w:hAnsiTheme="majorBidi" w:cstheme="majorBidi"/>
          <w:noProof/>
          <w:sz w:val="24"/>
          <w:szCs w:val="24"/>
          <w:lang w:val="fr-FR" w:eastAsia="fr-FR"/>
        </w:rPr>
        <mc:AlternateContent>
          <mc:Choice Requires="wps">
            <w:drawing>
              <wp:anchor distT="0" distB="0" distL="114300" distR="114300" simplePos="0" relativeHeight="251650560" behindDoc="0" locked="0" layoutInCell="1" allowOverlap="1" wp14:anchorId="765D60EB" wp14:editId="775C098F">
                <wp:simplePos x="0" y="0"/>
                <wp:positionH relativeFrom="column">
                  <wp:posOffset>3510281</wp:posOffset>
                </wp:positionH>
                <wp:positionV relativeFrom="paragraph">
                  <wp:posOffset>73023</wp:posOffset>
                </wp:positionV>
                <wp:extent cx="733421" cy="0"/>
                <wp:effectExtent l="38100" t="76200" r="28579" b="114300"/>
                <wp:wrapNone/>
                <wp:docPr id="9" name="Connecteur droit avec flèche 14"/>
                <wp:cNvGraphicFramePr/>
                <a:graphic xmlns:a="http://schemas.openxmlformats.org/drawingml/2006/main">
                  <a:graphicData uri="http://schemas.microsoft.com/office/word/2010/wordprocessingShape">
                    <wps:wsp>
                      <wps:cNvCnPr/>
                      <wps:spPr>
                        <a:xfrm>
                          <a:off x="0" y="0"/>
                          <a:ext cx="733421" cy="0"/>
                        </a:xfrm>
                        <a:prstGeom prst="straightConnector1">
                          <a:avLst/>
                        </a:prstGeom>
                        <a:noFill/>
                        <a:ln w="9528" cap="flat">
                          <a:solidFill>
                            <a:srgbClr val="000000"/>
                          </a:solidFill>
                          <a:prstDash val="solid"/>
                          <a:headEnd type="arrow"/>
                          <a:tailEnd type="arrow"/>
                        </a:ln>
                      </wps:spPr>
                      <wps:bodyPr/>
                    </wps:wsp>
                  </a:graphicData>
                </a:graphic>
              </wp:anchor>
            </w:drawing>
          </mc:Choice>
          <mc:Fallback>
            <w:pict>
              <v:shape w14:anchorId="4668CEB4" id="Connecteur droit avec flèche 14" o:spid="_x0000_s1026" type="#_x0000_t32" style="position:absolute;margin-left:276.4pt;margin-top:5.75pt;width:57.75pt;height:0;z-index:251650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" strokeweight=".26467mm">
                <v:stroke startarrow="open" endarrow="open"/>
              </v:shape>
            </w:pict>
          </mc:Fallback>
        </mc:AlternateContent>
      </w:r>
      <w:r w:rsidRPr="008646F0">
        <w:rPr>
          <w:rFonts w:asciiTheme="majorBidi" w:eastAsia="Times New Roman" w:hAnsiTheme="majorBidi" w:cstheme="majorBidi"/>
          <w:noProof/>
          <w:sz w:val="24"/>
          <w:szCs w:val="24"/>
          <w:lang w:val="fr-FR" w:eastAsia="fr-FR"/>
        </w:rPr>
        <mc:AlternateContent>
          <mc:Choice Requires="wps">
            <w:drawing>
              <wp:anchor distT="0" distB="0" distL="114300" distR="114300" simplePos="0" relativeHeight="251641344" behindDoc="0" locked="0" layoutInCell="1" allowOverlap="1" wp14:anchorId="20E7AC43" wp14:editId="72C83CCF">
                <wp:simplePos x="0" y="0"/>
                <wp:positionH relativeFrom="column">
                  <wp:posOffset>1833884</wp:posOffset>
                </wp:positionH>
                <wp:positionV relativeFrom="paragraph">
                  <wp:posOffset>64136</wp:posOffset>
                </wp:positionV>
                <wp:extent cx="752468" cy="0"/>
                <wp:effectExtent l="38100" t="76200" r="28582" b="114300"/>
                <wp:wrapNone/>
                <wp:docPr id="10" name="Connecteur droit avec flèche 7"/>
                <wp:cNvGraphicFramePr/>
                <a:graphic xmlns:a="http://schemas.openxmlformats.org/drawingml/2006/main">
                  <a:graphicData uri="http://schemas.microsoft.com/office/word/2010/wordprocessingShape">
                    <wps:wsp>
                      <wps:cNvCnPr/>
                      <wps:spPr>
                        <a:xfrm>
                          <a:off x="0" y="0"/>
                          <a:ext cx="752468" cy="0"/>
                        </a:xfrm>
                        <a:prstGeom prst="straightConnector1">
                          <a:avLst/>
                        </a:prstGeom>
                        <a:noFill/>
                        <a:ln w="9528" cap="flat">
                          <a:solidFill>
                            <a:srgbClr val="000000"/>
                          </a:solidFill>
                          <a:prstDash val="solid"/>
                          <a:headEnd type="arrow"/>
                          <a:tailEnd type="arrow"/>
                        </a:ln>
                      </wps:spPr>
                      <wps:bodyPr/>
                    </wps:wsp>
                  </a:graphicData>
                </a:graphic>
              </wp:anchor>
            </w:drawing>
          </mc:Choice>
          <mc:Fallback>
            <w:pict>
              <v:shape w14:anchorId="67A724B9" id="Connecteur droit avec flèche 7" o:spid="_x0000_s1026" type="#_x0000_t32" style="position:absolute;margin-left:144.4pt;margin-top:5.05pt;width:59.25pt;height:0;z-index:251641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" strokeweight=".26467mm">
                <v:stroke startarrow="open" endarrow="open"/>
              </v:shape>
            </w:pict>
          </mc:Fallback>
        </mc:AlternateContent>
      </w:r>
      <w:r w:rsidRPr="008646F0">
        <w:rPr>
          <w:rFonts w:asciiTheme="majorBidi" w:eastAsia="Times New Roman" w:hAnsiTheme="majorBidi" w:cstheme="majorBidi"/>
          <w:noProof/>
          <w:sz w:val="24"/>
          <w:szCs w:val="24"/>
          <w:lang w:val="fr-FR" w:eastAsia="fr-FR"/>
        </w:rPr>
        <mc:AlternateContent>
          <mc:Choice Requires="wps">
            <w:drawing>
              <wp:anchor distT="0" distB="0" distL="114300" distR="114300" simplePos="0" relativeHeight="251638272" behindDoc="0" locked="0" layoutInCell="1" allowOverlap="1" wp14:anchorId="06D1D36E" wp14:editId="3AA8CAC0">
                <wp:simplePos x="0" y="0"/>
                <wp:positionH relativeFrom="column">
                  <wp:posOffset>1033784</wp:posOffset>
                </wp:positionH>
                <wp:positionV relativeFrom="paragraph">
                  <wp:posOffset>63495</wp:posOffset>
                </wp:positionV>
                <wp:extent cx="742950" cy="0"/>
                <wp:effectExtent l="38100" t="76200" r="19050" b="114300"/>
                <wp:wrapNone/>
                <wp:docPr id="11" name="Connecteur droit avec flèche 5"/>
                <wp:cNvGraphicFramePr/>
                <a:graphic xmlns:a="http://schemas.openxmlformats.org/drawingml/2006/main">
                  <a:graphicData uri="http://schemas.microsoft.com/office/word/2010/wordprocessingShape">
                    <wps:wsp>
                      <wps:cNvCnPr/>
                      <wps:spPr>
                        <a:xfrm>
                          <a:off x="0" y="0"/>
                          <a:ext cx="742950" cy="0"/>
                        </a:xfrm>
                        <a:prstGeom prst="straightConnector1">
                          <a:avLst/>
                        </a:prstGeom>
                        <a:noFill/>
                        <a:ln w="9528" cap="flat">
                          <a:solidFill>
                            <a:srgbClr val="000000"/>
                          </a:solidFill>
                          <a:prstDash val="solid"/>
                          <a:headEnd type="arrow"/>
                          <a:tailEnd type="arrow"/>
                        </a:ln>
                      </wps:spPr>
                      <wps:bodyPr/>
                    </wps:wsp>
                  </a:graphicData>
                </a:graphic>
              </wp:anchor>
            </w:drawing>
          </mc:Choice>
          <mc:Fallback>
            <w:pict>
              <v:shape w14:anchorId="631EEFBF" id="Connecteur droit avec flèche 5" o:spid="_x0000_s1026" type="#_x0000_t32" style="position:absolute;margin-left:81.4pt;margin-top:5pt;width:58.5pt;height:0;z-index:251638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" strokeweight=".26467mm">
                <v:stroke startarrow="open" endarrow="open"/>
              </v:shape>
            </w:pict>
          </mc:Fallback>
        </mc:AlternateContent>
      </w:r>
    </w:p>
    <w:p w:rsidR="00616C7F" w:rsidRPr="008646F0" w:rsidRDefault="00616C7F" w:rsidP="008646F0">
      <w:pPr>
        <w:spacing w:line="360" w:lineRule="auto"/>
        <w:rPr>
          <w:rFonts w:asciiTheme="majorBidi" w:hAnsiTheme="majorBidi" w:cstheme="majorBidi"/>
          <w:lang w:val="fr-FR"/>
        </w:rPr>
      </w:pPr>
      <w:r w:rsidRPr="008646F0">
        <w:rPr>
          <w:rFonts w:asciiTheme="majorBidi" w:eastAsia="Times New Roman" w:hAnsiTheme="majorBidi" w:cstheme="majorBidi"/>
          <w:noProof/>
          <w:sz w:val="24"/>
          <w:szCs w:val="24"/>
          <w:lang w:val="fr-FR" w:eastAsia="fr-FR"/>
        </w:rPr>
        <mc:AlternateContent>
          <mc:Choice Requires="wps">
            <w:drawing>
              <wp:anchor distT="0" distB="0" distL="114300" distR="114300" simplePos="0" relativeHeight="251659776" behindDoc="0" locked="0" layoutInCell="1" allowOverlap="1" wp14:anchorId="7876EC88" wp14:editId="055D13DF">
                <wp:simplePos x="0" y="0"/>
                <wp:positionH relativeFrom="column">
                  <wp:posOffset>4310381</wp:posOffset>
                </wp:positionH>
                <wp:positionV relativeFrom="paragraph">
                  <wp:posOffset>142875</wp:posOffset>
                </wp:positionV>
                <wp:extent cx="714375" cy="0"/>
                <wp:effectExtent l="38100" t="76200" r="28575" b="114300"/>
                <wp:wrapNone/>
                <wp:docPr id="12" name="Connecteur droit avec flèche 17"/>
                <wp:cNvGraphicFramePr/>
                <a:graphic xmlns:a="http://schemas.openxmlformats.org/drawingml/2006/main">
                  <a:graphicData uri="http://schemas.microsoft.com/office/word/2010/wordprocessingShape">
                    <wps:wsp>
                      <wps:cNvCnPr/>
                      <wps:spPr>
                        <a:xfrm>
                          <a:off x="0" y="0"/>
                          <a:ext cx="714375" cy="0"/>
                        </a:xfrm>
                        <a:prstGeom prst="straightConnector1">
                          <a:avLst/>
                        </a:prstGeom>
                        <a:noFill/>
                        <a:ln w="9528" cap="flat">
                          <a:solidFill>
                            <a:srgbClr val="000000"/>
                          </a:solidFill>
                          <a:prstDash val="solid"/>
                          <a:headEnd type="arrow"/>
                          <a:tailEnd type="arrow"/>
                        </a:ln>
                      </wps:spPr>
                      <wps:bodyPr/>
                    </wps:wsp>
                  </a:graphicData>
                </a:graphic>
              </wp:anchor>
            </w:drawing>
          </mc:Choice>
          <mc:Fallback>
            <w:pict>
              <v:shape w14:anchorId="336CC518" id="Connecteur droit avec flèche 17" o:spid="_x0000_s1026" type="#_x0000_t32" style="position:absolute;margin-left:339.4pt;margin-top:11.25pt;width:56.25pt;height:0;z-index:251659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" strokeweight=".26467mm">
                <v:stroke startarrow="open" endarrow="open"/>
              </v:shape>
            </w:pict>
          </mc:Fallback>
        </mc:AlternateContent>
      </w:r>
      <w:r w:rsidRPr="008646F0">
        <w:rPr>
          <w:rFonts w:asciiTheme="majorBidi" w:eastAsia="Times New Roman" w:hAnsiTheme="majorBidi" w:cstheme="majorBidi"/>
          <w:noProof/>
          <w:sz w:val="24"/>
          <w:szCs w:val="24"/>
          <w:lang w:val="fr-FR" w:eastAsia="fr-FR"/>
        </w:rPr>
        <mc:AlternateContent>
          <mc:Choice Requires="wps">
            <w:drawing>
              <wp:anchor distT="0" distB="0" distL="114300" distR="114300" simplePos="0" relativeHeight="251656704" behindDoc="0" locked="0" layoutInCell="1" allowOverlap="1" wp14:anchorId="5ED00C3B" wp14:editId="6E721271">
                <wp:simplePos x="0" y="0"/>
                <wp:positionH relativeFrom="column">
                  <wp:posOffset>3510281</wp:posOffset>
                </wp:positionH>
                <wp:positionV relativeFrom="paragraph">
                  <wp:posOffset>138431</wp:posOffset>
                </wp:positionV>
                <wp:extent cx="723903" cy="0"/>
                <wp:effectExtent l="38100" t="76200" r="19047" b="114300"/>
                <wp:wrapNone/>
                <wp:docPr id="13" name="Connecteur droit avec flèche 16"/>
                <wp:cNvGraphicFramePr/>
                <a:graphic xmlns:a="http://schemas.openxmlformats.org/drawingml/2006/main">
                  <a:graphicData uri="http://schemas.microsoft.com/office/word/2010/wordprocessingShape">
                    <wps:wsp>
                      <wps:cNvCnPr/>
                      <wps:spPr>
                        <a:xfrm>
                          <a:off x="0" y="0"/>
                          <a:ext cx="723903" cy="0"/>
                        </a:xfrm>
                        <a:prstGeom prst="straightConnector1">
                          <a:avLst/>
                        </a:prstGeom>
                        <a:noFill/>
                        <a:ln w="9528" cap="flat">
                          <a:solidFill>
                            <a:srgbClr val="000000"/>
                          </a:solidFill>
                          <a:prstDash val="solid"/>
                          <a:headEnd type="arrow"/>
                          <a:tailEnd type="arrow"/>
                        </a:ln>
                      </wps:spPr>
                      <wps:bodyPr/>
                    </wps:wsp>
                  </a:graphicData>
                </a:graphic>
              </wp:anchor>
            </w:drawing>
          </mc:Choice>
          <mc:Fallback>
            <w:pict>
              <v:shape w14:anchorId="3C381CD8" id="Connecteur droit avec flèche 16" o:spid="_x0000_s1026" type="#_x0000_t32" style="position:absolute;margin-left:276.4pt;margin-top:10.9pt;width:57pt;height:0;z-index:251656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" strokeweight=".26467mm">
                <v:stroke startarrow="open" endarrow="open"/>
              </v:shape>
            </w:pict>
          </mc:Fallback>
        </mc:AlternateContent>
      </w:r>
      <w:r w:rsidRPr="008646F0">
        <w:rPr>
          <w:rFonts w:asciiTheme="majorBidi" w:eastAsia="Times New Roman" w:hAnsiTheme="majorBidi" w:cstheme="majorBidi"/>
          <w:noProof/>
          <w:sz w:val="24"/>
          <w:szCs w:val="24"/>
          <w:lang w:val="fr-FR" w:eastAsia="fr-FR"/>
        </w:rPr>
        <mc:AlternateContent>
          <mc:Choice Requires="wps">
            <w:drawing>
              <wp:anchor distT="0" distB="0" distL="114300" distR="114300" simplePos="0" relativeHeight="251647488" behindDoc="0" locked="0" layoutInCell="1" allowOverlap="1" wp14:anchorId="293A5F2E" wp14:editId="3F62315E">
                <wp:simplePos x="0" y="0"/>
                <wp:positionH relativeFrom="column">
                  <wp:posOffset>1852931</wp:posOffset>
                </wp:positionH>
                <wp:positionV relativeFrom="paragraph">
                  <wp:posOffset>114300</wp:posOffset>
                </wp:positionV>
                <wp:extent cx="723903" cy="0"/>
                <wp:effectExtent l="38100" t="76200" r="19047" b="114300"/>
                <wp:wrapNone/>
                <wp:docPr id="14" name="Connecteur droit avec flèche 10"/>
                <wp:cNvGraphicFramePr/>
                <a:graphic xmlns:a="http://schemas.openxmlformats.org/drawingml/2006/main">
                  <a:graphicData uri="http://schemas.microsoft.com/office/word/2010/wordprocessingShape">
                    <wps:wsp>
                      <wps:cNvCnPr/>
                      <wps:spPr>
                        <a:xfrm>
                          <a:off x="0" y="0"/>
                          <a:ext cx="723903" cy="0"/>
                        </a:xfrm>
                        <a:prstGeom prst="straightConnector1">
                          <a:avLst/>
                        </a:prstGeom>
                        <a:noFill/>
                        <a:ln w="9528" cap="flat">
                          <a:solidFill>
                            <a:srgbClr val="000000"/>
                          </a:solidFill>
                          <a:prstDash val="solid"/>
                          <a:headEnd type="arrow"/>
                          <a:tailEnd type="arrow"/>
                        </a:ln>
                      </wps:spPr>
                      <wps:bodyPr/>
                    </wps:wsp>
                  </a:graphicData>
                </a:graphic>
              </wp:anchor>
            </w:drawing>
          </mc:Choice>
          <mc:Fallback>
            <w:pict>
              <v:shape w14:anchorId="05D859C7" id="Connecteur droit avec flèche 10" o:spid="_x0000_s1026" type="#_x0000_t32" style="position:absolute;margin-left:145.9pt;margin-top:9pt;width:57pt;height:0;z-index:251647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" strokeweight=".26467mm">
                <v:stroke startarrow="open" endarrow="open"/>
              </v:shape>
            </w:pict>
          </mc:Fallback>
        </mc:AlternateContent>
      </w:r>
      <w:r w:rsidRPr="008646F0">
        <w:rPr>
          <w:rFonts w:asciiTheme="majorBidi" w:eastAsia="Times New Roman" w:hAnsiTheme="majorBidi" w:cstheme="majorBidi"/>
          <w:noProof/>
          <w:sz w:val="24"/>
          <w:szCs w:val="24"/>
          <w:lang w:val="fr-FR" w:eastAsia="fr-FR"/>
        </w:rPr>
        <mc:AlternateContent>
          <mc:Choice Requires="wps">
            <w:drawing>
              <wp:anchor distT="0" distB="0" distL="114300" distR="114300" simplePos="0" relativeHeight="251644416" behindDoc="0" locked="0" layoutInCell="1" allowOverlap="1" wp14:anchorId="350CABD4" wp14:editId="4228C533">
                <wp:simplePos x="0" y="0"/>
                <wp:positionH relativeFrom="column">
                  <wp:posOffset>1033784</wp:posOffset>
                </wp:positionH>
                <wp:positionV relativeFrom="paragraph">
                  <wp:posOffset>109215</wp:posOffset>
                </wp:positionV>
                <wp:extent cx="761997" cy="0"/>
                <wp:effectExtent l="38100" t="76200" r="19053" b="114300"/>
                <wp:wrapNone/>
                <wp:docPr id="15" name="Connecteur droit avec flèche 9"/>
                <wp:cNvGraphicFramePr/>
                <a:graphic xmlns:a="http://schemas.openxmlformats.org/drawingml/2006/main">
                  <a:graphicData uri="http://schemas.microsoft.com/office/word/2010/wordprocessingShape">
                    <wps:wsp>
                      <wps:cNvCnPr/>
                      <wps:spPr>
                        <a:xfrm>
                          <a:off x="0" y="0"/>
                          <a:ext cx="761997" cy="0"/>
                        </a:xfrm>
                        <a:prstGeom prst="straightConnector1">
                          <a:avLst/>
                        </a:prstGeom>
                        <a:noFill/>
                        <a:ln w="9528" cap="flat">
                          <a:solidFill>
                            <a:srgbClr val="000000"/>
                          </a:solidFill>
                          <a:prstDash val="solid"/>
                          <a:headEnd type="arrow"/>
                          <a:tailEnd type="arrow"/>
                        </a:ln>
                      </wps:spPr>
                      <wps:bodyPr/>
                    </wps:wsp>
                  </a:graphicData>
                </a:graphic>
              </wp:anchor>
            </w:drawing>
          </mc:Choice>
          <mc:Fallback>
            <w:pict>
              <v:shape w14:anchorId="3513CD39" id="Connecteur droit avec flèche 9" o:spid="_x0000_s1026" type="#_x0000_t32" style="position:absolute;margin-left:81.4pt;margin-top:8.6pt;width:60pt;height:0;z-index:251644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" strokeweight=".26467mm">
                <v:stroke startarrow="open" endarrow="open"/>
              </v:shape>
            </w:pict>
          </mc:Fallback>
        </mc:AlternateContent>
      </w:r>
    </w:p>
    <w:p w:rsidR="00616C7F" w:rsidRDefault="00616C7F" w:rsidP="00A8062A">
      <w:pPr>
        <w:spacing w:line="600" w:lineRule="auto"/>
        <w:rPr>
          <w:rFonts w:asciiTheme="majorBidi" w:eastAsia="Times New Roman" w:hAnsiTheme="majorBidi" w:cstheme="majorBidi"/>
          <w:sz w:val="24"/>
          <w:szCs w:val="24"/>
          <w:lang w:val="fr-FR"/>
        </w:rPr>
      </w:pPr>
    </w:p>
    <w:p w:rsidR="00987F11" w:rsidRPr="00663FE9" w:rsidRDefault="00663FE9" w:rsidP="00663FE9">
      <w:pPr>
        <w:pStyle w:val="Lgende"/>
        <w:rPr>
          <w:lang w:val="fr-FR"/>
        </w:rPr>
      </w:pPr>
      <w:bookmarkStart w:id="50" w:name="_Toc451369432"/>
      <w:bookmarkStart w:id="51" w:name="_Toc451957543"/>
      <w:r w:rsidRPr="00663FE9">
        <w:rPr>
          <w:lang w:val="fr-FR"/>
        </w:rPr>
        <w:t xml:space="preserve">Figure 2. </w:t>
      </w:r>
      <w:r>
        <w:fldChar w:fldCharType="begin"/>
      </w:r>
      <w:r w:rsidRPr="00663FE9">
        <w:rPr>
          <w:lang w:val="fr-FR"/>
        </w:rPr>
        <w:instrText xml:space="preserve"> SEQ Figure2. \* ARABIC </w:instrText>
      </w:r>
      <w:r>
        <w:fldChar w:fldCharType="separate"/>
      </w:r>
      <w:r w:rsidR="001526C6">
        <w:rPr>
          <w:noProof/>
          <w:lang w:val="fr-FR"/>
        </w:rPr>
        <w:t>5</w:t>
      </w:r>
      <w:r>
        <w:fldChar w:fldCharType="end"/>
      </w:r>
      <w:r w:rsidRPr="00663FE9">
        <w:rPr>
          <w:lang w:val="fr-FR"/>
        </w:rPr>
        <w:t xml:space="preserve"> </w:t>
      </w:r>
      <w:r w:rsidR="00987F11" w:rsidRPr="00663FE9">
        <w:rPr>
          <w:lang w:val="fr-FR"/>
        </w:rPr>
        <w:t xml:space="preserve">: </w:t>
      </w:r>
      <w:r w:rsidR="00987F11" w:rsidRPr="00F56BA9">
        <w:rPr>
          <w:b w:val="0"/>
          <w:bCs/>
          <w:lang w:val="fr-FR"/>
        </w:rPr>
        <w:t>opération de croissement</w:t>
      </w:r>
      <w:r w:rsidR="00A8062A" w:rsidRPr="00663FE9">
        <w:rPr>
          <w:b w:val="0"/>
          <w:bCs/>
          <w:lang w:val="fr-FR"/>
        </w:rPr>
        <w:t>.</w:t>
      </w:r>
      <w:bookmarkEnd w:id="50"/>
      <w:bookmarkEnd w:id="51"/>
    </w:p>
    <w:tbl>
      <w:tblPr>
        <w:tblW w:w="9062" w:type="dxa"/>
        <w:tblCellMar>
          <w:left w:w="10" w:type="dxa"/>
          <w:right w:w="10" w:type="dxa"/>
        </w:tblCellMar>
        <w:tblLook w:val="0000" w:firstRow="0" w:lastRow="0" w:firstColumn="0" w:lastColumn="0" w:noHBand="0" w:noVBand="0"/>
      </w:tblPr>
      <w:tblGrid>
        <w:gridCol w:w="9062"/>
      </w:tblGrid>
      <w:tr w:rsidR="00616C7F" w:rsidRPr="00663FE9" w:rsidTr="00870300">
        <w:tc>
          <w:tcPr>
            <w:tcW w:w="9062" w:type="dxa"/>
            <w:tcBorders>
              <w:top w:val="single" w:sz="4" w:space="0" w:color="7F7F7F"/>
              <w:bottom w:val="single" w:sz="4" w:space="0" w:color="7F7F7F"/>
            </w:tcBorders>
            <w:shd w:val="clear" w:color="auto" w:fill="auto"/>
            <w:tcMar>
              <w:top w:w="0" w:type="dxa"/>
              <w:left w:w="108" w:type="dxa"/>
              <w:bottom w:w="0" w:type="dxa"/>
              <w:right w:w="108" w:type="dxa"/>
            </w:tcMar>
          </w:tcPr>
          <w:p w:rsidR="00616C7F" w:rsidRPr="008646F0" w:rsidRDefault="00616C7F" w:rsidP="008646F0">
            <w:pPr>
              <w:spacing w:after="0" w:line="360" w:lineRule="auto"/>
              <w:rPr>
                <w:rFonts w:asciiTheme="majorBidi" w:hAnsiTheme="majorBidi" w:cstheme="majorBidi"/>
                <w:b/>
                <w:bCs/>
                <w:sz w:val="24"/>
                <w:szCs w:val="24"/>
                <w:lang w:val="fr-FR"/>
              </w:rPr>
            </w:pPr>
            <w:r w:rsidRPr="008646F0">
              <w:rPr>
                <w:rFonts w:asciiTheme="majorBidi" w:hAnsiTheme="majorBidi" w:cstheme="majorBidi"/>
                <w:b/>
                <w:bCs/>
                <w:sz w:val="24"/>
                <w:szCs w:val="24"/>
                <w:lang w:val="fr-FR"/>
              </w:rPr>
              <w:t>Procédure Croisement :</w:t>
            </w:r>
          </w:p>
        </w:tc>
      </w:tr>
      <w:tr w:rsidR="00616C7F" w:rsidRPr="008646F0" w:rsidTr="00870300">
        <w:tc>
          <w:tcPr>
            <w:tcW w:w="9062" w:type="dxa"/>
            <w:tcBorders>
              <w:top w:val="single" w:sz="4" w:space="0" w:color="7F7F7F"/>
              <w:bottom w:val="single" w:sz="4" w:space="0" w:color="7F7F7F"/>
            </w:tcBorders>
            <w:shd w:val="clear" w:color="auto" w:fill="auto"/>
            <w:tcMar>
              <w:top w:w="0" w:type="dxa"/>
              <w:left w:w="108" w:type="dxa"/>
              <w:bottom w:w="0" w:type="dxa"/>
              <w:right w:w="108" w:type="dxa"/>
            </w:tcMar>
          </w:tcPr>
          <w:p w:rsidR="00616C7F" w:rsidRPr="00F56BA9" w:rsidRDefault="00616C7F" w:rsidP="008646F0">
            <w:pPr>
              <w:spacing w:after="0" w:line="360" w:lineRule="auto"/>
              <w:ind w:left="604" w:hanging="604"/>
              <w:rPr>
                <w:rFonts w:asciiTheme="majorBidi" w:hAnsiTheme="majorBidi" w:cstheme="majorBidi"/>
                <w:lang w:val="fr-FR"/>
              </w:rPr>
            </w:pPr>
            <w:r w:rsidRPr="00F56BA9">
              <w:rPr>
                <w:rFonts w:asciiTheme="majorBidi" w:hAnsiTheme="majorBidi" w:cstheme="majorBidi"/>
                <w:lang w:val="fr-FR"/>
              </w:rPr>
              <w:t xml:space="preserve">Entré : Deux individus mères P1 et  P2; valeurs </w:t>
            </w:r>
            <m:oMath>
              <m:sSub>
                <m:sSubPr>
                  <m:ctrlPr>
                    <w:rPr>
                      <w:rFonts w:ascii="Cambria Math" w:hAnsi="Cambria Math" w:cstheme="majorBidi"/>
                    </w:rPr>
                  </m:ctrlPr>
                </m:sSubPr>
                <m:e>
                  <m:r>
                    <w:rPr>
                      <w:rFonts w:ascii="Cambria Math" w:hAnsi="Cambria Math" w:cstheme="majorBidi"/>
                    </w:rPr>
                    <m:t>H</m:t>
                  </m:r>
                </m:e>
                <m:sub>
                  <m:r>
                    <w:rPr>
                      <w:rFonts w:ascii="Cambria Math" w:hAnsi="Cambria Math" w:cstheme="majorBidi"/>
                    </w:rPr>
                    <m:t>g</m:t>
                  </m:r>
                </m:sub>
              </m:sSub>
            </m:oMath>
            <w:r w:rsidRPr="00F56BA9">
              <w:rPr>
                <w:rFonts w:asciiTheme="majorBidi" w:hAnsiTheme="majorBidi" w:cstheme="majorBidi"/>
                <w:lang w:val="fr-FR"/>
              </w:rPr>
              <w:t xml:space="preserve"> et  </w:t>
            </w:r>
            <m:oMath>
              <m:sSub>
                <m:sSubPr>
                  <m:ctrlPr>
                    <w:rPr>
                      <w:rFonts w:ascii="Cambria Math" w:hAnsi="Cambria Math" w:cstheme="majorBidi"/>
                    </w:rPr>
                  </m:ctrlPr>
                </m:sSubPr>
                <m:e>
                  <m:r>
                    <w:rPr>
                      <w:rFonts w:ascii="Cambria Math" w:hAnsi="Cambria Math" w:cstheme="majorBidi"/>
                    </w:rPr>
                    <m:t>W</m:t>
                  </m:r>
                </m:e>
                <m:sub>
                  <m:r>
                    <w:rPr>
                      <w:rFonts w:ascii="Cambria Math" w:hAnsi="Cambria Math" w:cstheme="majorBidi"/>
                    </w:rPr>
                    <m:t>g</m:t>
                  </m:r>
                </m:sub>
              </m:sSub>
            </m:oMath>
            <w:r w:rsidRPr="00F56BA9">
              <w:rPr>
                <w:rFonts w:asciiTheme="majorBidi" w:hAnsiTheme="majorBidi" w:cstheme="majorBidi"/>
                <w:lang w:val="fr-FR"/>
              </w:rPr>
              <w:t xml:space="preserve"> Pour la hauteur et la largeur d'une petite  zone de la grille ;</w:t>
            </w:r>
          </w:p>
          <w:p w:rsidR="00616C7F" w:rsidRPr="00F56BA9" w:rsidRDefault="00616C7F" w:rsidP="008646F0">
            <w:pPr>
              <w:spacing w:after="0" w:line="360" w:lineRule="auto"/>
              <w:ind w:left="604" w:hanging="604"/>
              <w:rPr>
                <w:rFonts w:asciiTheme="majorBidi" w:hAnsiTheme="majorBidi" w:cstheme="majorBidi"/>
                <w:lang w:val="fr-FR"/>
              </w:rPr>
            </w:pPr>
            <w:r w:rsidRPr="00F56BA9">
              <w:rPr>
                <w:rFonts w:asciiTheme="majorBidi" w:hAnsiTheme="majorBidi" w:cstheme="majorBidi"/>
                <w:lang w:val="fr-FR"/>
              </w:rPr>
              <w:t>Sortie : Deux descendants O1 et O2 ;</w:t>
            </w:r>
          </w:p>
          <w:p w:rsidR="00616C7F" w:rsidRPr="00F56BA9" w:rsidRDefault="00616C7F" w:rsidP="008646F0">
            <w:pPr>
              <w:spacing w:after="0" w:line="360" w:lineRule="auto"/>
              <w:ind w:left="37" w:hanging="37"/>
              <w:rPr>
                <w:rFonts w:asciiTheme="majorBidi" w:hAnsiTheme="majorBidi" w:cstheme="majorBidi"/>
                <w:lang w:val="fr-FR"/>
              </w:rPr>
            </w:pPr>
            <w:r w:rsidRPr="00F56BA9">
              <w:rPr>
                <w:rFonts w:asciiTheme="majorBidi" w:hAnsiTheme="majorBidi" w:cstheme="majorBidi"/>
                <w:lang w:val="fr-FR"/>
              </w:rPr>
              <w:t xml:space="preserve">Sélectionnez  aléatoire in rectangle  </w:t>
            </w:r>
            <m:oMath>
              <m:sSub>
                <m:sSubPr>
                  <m:ctrlPr>
                    <w:rPr>
                      <w:rFonts w:ascii="Cambria Math" w:hAnsi="Cambria Math" w:cstheme="majorBidi"/>
                    </w:rPr>
                  </m:ctrlPr>
                </m:sSubPr>
                <m:e>
                  <m:r>
                    <w:rPr>
                      <w:rFonts w:ascii="Cambria Math" w:hAnsi="Cambria Math" w:cstheme="majorBidi"/>
                    </w:rPr>
                    <m:t>H</m:t>
                  </m:r>
                </m:e>
                <m:sub>
                  <m:r>
                    <w:rPr>
                      <w:rFonts w:ascii="Cambria Math" w:hAnsi="Cambria Math" w:cstheme="majorBidi"/>
                    </w:rPr>
                    <m:t>g</m:t>
                  </m:r>
                </m:sub>
              </m:sSub>
              <m:r>
                <w:rPr>
                  <w:rFonts w:ascii="Cambria Math" w:hAnsi="Cambria Math" w:cstheme="majorBidi"/>
                  <w:lang w:val="fr-FR"/>
                </w:rPr>
                <m:t>×</m:t>
              </m:r>
              <m:r>
                <m:rPr>
                  <m:sty m:val="p"/>
                </m:rPr>
                <w:rPr>
                  <w:rFonts w:ascii="Cambria Math" w:hAnsi="Cambria Math" w:cstheme="majorBidi"/>
                  <w:lang w:val="fr-FR"/>
                </w:rPr>
                <m:t xml:space="preserve"> </m:t>
              </m:r>
              <m:sSub>
                <m:sSubPr>
                  <m:ctrlPr>
                    <w:rPr>
                      <w:rFonts w:ascii="Cambria Math" w:hAnsi="Cambria Math" w:cstheme="majorBidi"/>
                    </w:rPr>
                  </m:ctrlPr>
                </m:sSubPr>
                <m:e>
                  <m:r>
                    <w:rPr>
                      <w:rFonts w:ascii="Cambria Math" w:hAnsi="Cambria Math" w:cstheme="majorBidi"/>
                    </w:rPr>
                    <m:t>W</m:t>
                  </m:r>
                </m:e>
                <m:sub>
                  <m:r>
                    <w:rPr>
                      <w:rFonts w:ascii="Cambria Math" w:hAnsi="Cambria Math" w:cstheme="majorBidi"/>
                    </w:rPr>
                    <m:t>g</m:t>
                  </m:r>
                </m:sub>
              </m:sSub>
            </m:oMath>
            <w:r w:rsidRPr="00F56BA9">
              <w:rPr>
                <w:rFonts w:asciiTheme="majorBidi" w:hAnsiTheme="majorBidi" w:cstheme="majorBidi"/>
                <w:lang w:val="fr-FR"/>
              </w:rPr>
              <w:t xml:space="preserve">  </w:t>
            </w:r>
            <m:oMath>
              <m:sSub>
                <m:sSubPr>
                  <m:ctrlPr>
                    <w:rPr>
                      <w:rFonts w:ascii="Cambria Math" w:hAnsi="Cambria Math" w:cstheme="majorBidi"/>
                    </w:rPr>
                  </m:ctrlPr>
                </m:sSubPr>
                <m:e>
                  <m:r>
                    <w:rPr>
                      <w:rFonts w:ascii="Cambria Math" w:hAnsi="Cambria Math" w:cstheme="majorBidi"/>
                    </w:rPr>
                    <m:t>RP</m:t>
                  </m:r>
                </m:e>
                <m:sub>
                  <m:r>
                    <w:rPr>
                      <w:rFonts w:ascii="Cambria Math" w:hAnsi="Cambria Math" w:cstheme="majorBidi"/>
                      <w:lang w:val="fr-FR"/>
                    </w:rPr>
                    <m:t>1</m:t>
                  </m:r>
                </m:sub>
              </m:sSub>
            </m:oMath>
            <w:r w:rsidRPr="00F56BA9">
              <w:rPr>
                <w:rFonts w:asciiTheme="majorBidi" w:hAnsiTheme="majorBidi" w:cstheme="majorBidi"/>
                <w:lang w:val="fr-FR"/>
              </w:rPr>
              <w:t xml:space="preserve"> en parent  </w:t>
            </w:r>
            <m:oMath>
              <m:sSub>
                <m:sSubPr>
                  <m:ctrlPr>
                    <w:rPr>
                      <w:rFonts w:ascii="Cambria Math" w:hAnsi="Cambria Math" w:cstheme="majorBidi"/>
                    </w:rPr>
                  </m:ctrlPr>
                </m:sSubPr>
                <m:e>
                  <m:r>
                    <w:rPr>
                      <w:rFonts w:ascii="Cambria Math" w:hAnsi="Cambria Math" w:cstheme="majorBidi"/>
                    </w:rPr>
                    <m:t>P</m:t>
                  </m:r>
                </m:e>
                <m:sub>
                  <m:r>
                    <w:rPr>
                      <w:rFonts w:ascii="Cambria Math" w:hAnsi="Cambria Math" w:cstheme="majorBidi"/>
                      <w:lang w:val="fr-FR"/>
                    </w:rPr>
                    <m:t>1</m:t>
                  </m:r>
                </m:sub>
              </m:sSub>
            </m:oMath>
            <w:r w:rsidRPr="00F56BA9">
              <w:rPr>
                <w:rFonts w:asciiTheme="majorBidi" w:hAnsiTheme="majorBidi" w:cstheme="majorBidi"/>
                <w:lang w:val="fr-FR"/>
              </w:rPr>
              <w:t xml:space="preserve">. Soit </w:t>
            </w:r>
            <m:oMath>
              <m:sSub>
                <m:sSubPr>
                  <m:ctrlPr>
                    <w:rPr>
                      <w:rFonts w:ascii="Cambria Math" w:hAnsi="Cambria Math" w:cstheme="majorBidi"/>
                    </w:rPr>
                  </m:ctrlPr>
                </m:sSubPr>
                <m:e>
                  <m:r>
                    <w:rPr>
                      <w:rFonts w:ascii="Cambria Math" w:hAnsi="Cambria Math" w:cstheme="majorBidi"/>
                    </w:rPr>
                    <m:t>RP</m:t>
                  </m:r>
                </m:e>
                <m:sub>
                  <m:r>
                    <w:rPr>
                      <w:rFonts w:ascii="Cambria Math" w:hAnsi="Cambria Math" w:cstheme="majorBidi"/>
                      <w:lang w:val="fr-FR"/>
                    </w:rPr>
                    <m:t>2</m:t>
                  </m:r>
                </m:sub>
              </m:sSub>
            </m:oMath>
            <w:r w:rsidRPr="00F56BA9">
              <w:rPr>
                <w:rFonts w:asciiTheme="majorBidi" w:hAnsiTheme="majorBidi" w:cstheme="majorBidi"/>
                <w:lang w:val="fr-FR"/>
              </w:rPr>
              <w:t xml:space="preserve"> être le même rectangle parent </w:t>
            </w:r>
            <m:oMath>
              <m:sSub>
                <m:sSubPr>
                  <m:ctrlPr>
                    <w:rPr>
                      <w:rFonts w:ascii="Cambria Math" w:hAnsi="Cambria Math" w:cstheme="majorBidi"/>
                    </w:rPr>
                  </m:ctrlPr>
                </m:sSubPr>
                <m:e>
                  <m:r>
                    <w:rPr>
                      <w:rFonts w:ascii="Cambria Math" w:hAnsi="Cambria Math" w:cstheme="majorBidi"/>
                    </w:rPr>
                    <m:t>P</m:t>
                  </m:r>
                </m:e>
                <m:sub>
                  <m:r>
                    <w:rPr>
                      <w:rFonts w:ascii="Cambria Math" w:hAnsi="Cambria Math" w:cstheme="majorBidi"/>
                      <w:lang w:val="fr-FR"/>
                    </w:rPr>
                    <m:t>2</m:t>
                  </m:r>
                </m:sub>
              </m:sSub>
            </m:oMath>
            <w:r w:rsidRPr="00F56BA9">
              <w:rPr>
                <w:rFonts w:asciiTheme="majorBidi" w:hAnsiTheme="majorBidi" w:cstheme="majorBidi"/>
                <w:lang w:val="fr-FR"/>
              </w:rPr>
              <w:t>;</w:t>
            </w:r>
          </w:p>
          <w:p w:rsidR="00616C7F" w:rsidRPr="00F56BA9" w:rsidRDefault="00616C7F" w:rsidP="008646F0">
            <w:pPr>
              <w:spacing w:after="0" w:line="360" w:lineRule="auto"/>
              <w:ind w:left="37" w:hanging="37"/>
              <w:rPr>
                <w:rFonts w:asciiTheme="majorBidi" w:hAnsiTheme="majorBidi" w:cstheme="majorBidi"/>
                <w:lang w:val="fr-FR"/>
              </w:rPr>
            </w:pPr>
            <w:r w:rsidRPr="00F56BA9">
              <w:rPr>
                <w:rFonts w:asciiTheme="majorBidi" w:hAnsiTheme="majorBidi" w:cstheme="majorBidi"/>
                <w:lang w:val="fr-FR"/>
              </w:rPr>
              <w:t xml:space="preserve">Sélectionnez  aléatoire in rectangle  </w:t>
            </w:r>
            <m:oMath>
              <m:sSub>
                <m:sSubPr>
                  <m:ctrlPr>
                    <w:rPr>
                      <w:rFonts w:ascii="Cambria Math" w:hAnsi="Cambria Math" w:cstheme="majorBidi"/>
                    </w:rPr>
                  </m:ctrlPr>
                </m:sSubPr>
                <m:e>
                  <m:r>
                    <w:rPr>
                      <w:rFonts w:ascii="Cambria Math" w:hAnsi="Cambria Math" w:cstheme="majorBidi"/>
                    </w:rPr>
                    <m:t>H</m:t>
                  </m:r>
                </m:e>
                <m:sub>
                  <m:r>
                    <w:rPr>
                      <w:rFonts w:ascii="Cambria Math" w:hAnsi="Cambria Math" w:cstheme="majorBidi"/>
                    </w:rPr>
                    <m:t>g</m:t>
                  </m:r>
                </m:sub>
              </m:sSub>
              <m:r>
                <w:rPr>
                  <w:rFonts w:ascii="Cambria Math" w:hAnsi="Cambria Math" w:cstheme="majorBidi"/>
                  <w:lang w:val="fr-FR"/>
                </w:rPr>
                <m:t>×</m:t>
              </m:r>
              <m:r>
                <m:rPr>
                  <m:sty m:val="p"/>
                </m:rPr>
                <w:rPr>
                  <w:rFonts w:ascii="Cambria Math" w:hAnsi="Cambria Math" w:cstheme="majorBidi"/>
                  <w:lang w:val="fr-FR"/>
                </w:rPr>
                <m:t xml:space="preserve"> </m:t>
              </m:r>
              <m:sSub>
                <m:sSubPr>
                  <m:ctrlPr>
                    <w:rPr>
                      <w:rFonts w:ascii="Cambria Math" w:hAnsi="Cambria Math" w:cstheme="majorBidi"/>
                    </w:rPr>
                  </m:ctrlPr>
                </m:sSubPr>
                <m:e>
                  <m:r>
                    <w:rPr>
                      <w:rFonts w:ascii="Cambria Math" w:hAnsi="Cambria Math" w:cstheme="majorBidi"/>
                    </w:rPr>
                    <m:t>W</m:t>
                  </m:r>
                </m:e>
                <m:sub>
                  <m:r>
                    <w:rPr>
                      <w:rFonts w:ascii="Cambria Math" w:hAnsi="Cambria Math" w:cstheme="majorBidi"/>
                    </w:rPr>
                    <m:t>g</m:t>
                  </m:r>
                </m:sub>
              </m:sSub>
            </m:oMath>
            <w:r w:rsidRPr="00F56BA9">
              <w:rPr>
                <w:rFonts w:asciiTheme="majorBidi" w:hAnsiTheme="majorBidi" w:cstheme="majorBidi"/>
                <w:lang w:val="fr-FR"/>
              </w:rPr>
              <w:t xml:space="preserve">  </w:t>
            </w:r>
            <m:oMath>
              <m:sSub>
                <m:sSubPr>
                  <m:ctrlPr>
                    <w:rPr>
                      <w:rFonts w:ascii="Cambria Math" w:hAnsi="Cambria Math" w:cstheme="majorBidi"/>
                    </w:rPr>
                  </m:ctrlPr>
                </m:sSubPr>
                <m:e>
                  <m:r>
                    <w:rPr>
                      <w:rFonts w:ascii="Cambria Math" w:hAnsi="Cambria Math" w:cstheme="majorBidi"/>
                    </w:rPr>
                    <m:t>RO</m:t>
                  </m:r>
                </m:e>
                <m:sub>
                  <m:r>
                    <w:rPr>
                      <w:rFonts w:ascii="Cambria Math" w:hAnsi="Cambria Math" w:cstheme="majorBidi"/>
                      <w:lang w:val="fr-FR"/>
                    </w:rPr>
                    <m:t>1</m:t>
                  </m:r>
                </m:sub>
              </m:sSub>
            </m:oMath>
            <w:r w:rsidRPr="00F56BA9">
              <w:rPr>
                <w:rFonts w:asciiTheme="majorBidi" w:hAnsiTheme="majorBidi" w:cstheme="majorBidi"/>
                <w:lang w:val="fr-FR"/>
              </w:rPr>
              <w:t xml:space="preserve"> dans la progéniture  </w:t>
            </w:r>
            <m:oMath>
              <m:sSub>
                <m:sSubPr>
                  <m:ctrlPr>
                    <w:rPr>
                      <w:rFonts w:ascii="Cambria Math" w:hAnsi="Cambria Math" w:cstheme="majorBidi"/>
                    </w:rPr>
                  </m:ctrlPr>
                </m:sSubPr>
                <m:e>
                  <m:r>
                    <w:rPr>
                      <w:rFonts w:ascii="Cambria Math" w:hAnsi="Cambria Math" w:cstheme="majorBidi"/>
                    </w:rPr>
                    <m:t>O</m:t>
                  </m:r>
                </m:e>
                <m:sub>
                  <m:r>
                    <w:rPr>
                      <w:rFonts w:ascii="Cambria Math" w:hAnsi="Cambria Math" w:cstheme="majorBidi"/>
                      <w:lang w:val="fr-FR"/>
                    </w:rPr>
                    <m:t>1</m:t>
                  </m:r>
                </m:sub>
              </m:sSub>
            </m:oMath>
            <w:r w:rsidRPr="00F56BA9">
              <w:rPr>
                <w:rFonts w:asciiTheme="majorBidi" w:hAnsiTheme="majorBidi" w:cstheme="majorBidi"/>
                <w:lang w:val="fr-FR"/>
              </w:rPr>
              <w:t xml:space="preserve">. Soit </w:t>
            </w:r>
            <m:oMath>
              <m:sSub>
                <m:sSubPr>
                  <m:ctrlPr>
                    <w:rPr>
                      <w:rFonts w:ascii="Cambria Math" w:hAnsi="Cambria Math" w:cstheme="majorBidi"/>
                    </w:rPr>
                  </m:ctrlPr>
                </m:sSubPr>
                <m:e>
                  <m:r>
                    <w:rPr>
                      <w:rFonts w:ascii="Cambria Math" w:hAnsi="Cambria Math" w:cstheme="majorBidi"/>
                    </w:rPr>
                    <m:t>RO</m:t>
                  </m:r>
                </m:e>
                <m:sub>
                  <m:r>
                    <w:rPr>
                      <w:rFonts w:ascii="Cambria Math" w:hAnsi="Cambria Math" w:cstheme="majorBidi"/>
                      <w:lang w:val="fr-FR"/>
                    </w:rPr>
                    <m:t>2</m:t>
                  </m:r>
                </m:sub>
              </m:sSub>
            </m:oMath>
            <w:r w:rsidRPr="00F56BA9">
              <w:rPr>
                <w:rFonts w:asciiTheme="majorBidi" w:hAnsiTheme="majorBidi" w:cstheme="majorBidi"/>
                <w:lang w:val="fr-FR"/>
              </w:rPr>
              <w:t xml:space="preserve">  être le même rectangle progéniture </w:t>
            </w:r>
            <m:oMath>
              <m:sSub>
                <m:sSubPr>
                  <m:ctrlPr>
                    <w:rPr>
                      <w:rFonts w:ascii="Cambria Math" w:hAnsi="Cambria Math" w:cstheme="majorBidi"/>
                    </w:rPr>
                  </m:ctrlPr>
                </m:sSubPr>
                <m:e>
                  <m:r>
                    <w:rPr>
                      <w:rFonts w:ascii="Cambria Math" w:hAnsi="Cambria Math" w:cstheme="majorBidi"/>
                    </w:rPr>
                    <m:t>O</m:t>
                  </m:r>
                </m:e>
                <m:sub>
                  <m:r>
                    <w:rPr>
                      <w:rFonts w:ascii="Cambria Math" w:hAnsi="Cambria Math" w:cstheme="majorBidi"/>
                      <w:lang w:val="fr-FR"/>
                    </w:rPr>
                    <m:t>2</m:t>
                  </m:r>
                </m:sub>
              </m:sSub>
            </m:oMath>
            <w:r w:rsidRPr="00F56BA9">
              <w:rPr>
                <w:rFonts w:asciiTheme="majorBidi" w:hAnsiTheme="majorBidi" w:cstheme="majorBidi"/>
                <w:lang w:val="fr-FR"/>
              </w:rPr>
              <w:t>;</w:t>
            </w:r>
          </w:p>
          <w:p w:rsidR="00616C7F" w:rsidRPr="00F56BA9" w:rsidRDefault="00616C7F" w:rsidP="008646F0">
            <w:pPr>
              <w:spacing w:after="0" w:line="360" w:lineRule="auto"/>
              <w:ind w:left="37" w:hanging="37"/>
              <w:rPr>
                <w:rFonts w:asciiTheme="majorBidi" w:hAnsiTheme="majorBidi" w:cstheme="majorBidi"/>
                <w:lang w:val="fr-FR"/>
              </w:rPr>
            </w:pPr>
            <w:r w:rsidRPr="00F56BA9">
              <w:rPr>
                <w:rFonts w:asciiTheme="majorBidi" w:hAnsiTheme="majorBidi" w:cstheme="majorBidi"/>
                <w:lang w:val="fr-FR"/>
              </w:rPr>
              <w:t xml:space="preserve">Inter change les nœuds de mesh  routeur : Déplacer les nœuds de mesh  routeur </w:t>
            </w:r>
            <m:oMath>
              <m:sSub>
                <m:sSubPr>
                  <m:ctrlPr>
                    <w:rPr>
                      <w:rFonts w:ascii="Cambria Math" w:hAnsi="Cambria Math" w:cstheme="majorBidi"/>
                    </w:rPr>
                  </m:ctrlPr>
                </m:sSubPr>
                <m:e>
                  <m:r>
                    <w:rPr>
                      <w:rFonts w:ascii="Cambria Math" w:hAnsi="Cambria Math" w:cstheme="majorBidi"/>
                    </w:rPr>
                    <m:t>RP</m:t>
                  </m:r>
                </m:e>
                <m:sub>
                  <m:r>
                    <w:rPr>
                      <w:rFonts w:ascii="Cambria Math" w:hAnsi="Cambria Math" w:cstheme="majorBidi"/>
                      <w:lang w:val="fr-FR"/>
                    </w:rPr>
                    <m:t>1</m:t>
                  </m:r>
                </m:sub>
              </m:sSub>
              <m:r>
                <w:rPr>
                  <w:rFonts w:ascii="Cambria Math" w:hAnsi="Cambria Math" w:cstheme="majorBidi"/>
                  <w:lang w:val="fr-FR"/>
                </w:rPr>
                <m:t xml:space="preserve"> à </m:t>
              </m:r>
              <m:sSub>
                <m:sSubPr>
                  <m:ctrlPr>
                    <w:rPr>
                      <w:rFonts w:ascii="Cambria Math" w:hAnsi="Cambria Math" w:cstheme="majorBidi"/>
                    </w:rPr>
                  </m:ctrlPr>
                </m:sSubPr>
                <m:e>
                  <m:r>
                    <w:rPr>
                      <w:rFonts w:ascii="Cambria Math" w:hAnsi="Cambria Math" w:cstheme="majorBidi"/>
                    </w:rPr>
                    <m:t>RO</m:t>
                  </m:r>
                </m:e>
                <m:sub>
                  <m:r>
                    <w:rPr>
                      <w:rFonts w:ascii="Cambria Math" w:hAnsi="Cambria Math" w:cstheme="majorBidi"/>
                      <w:lang w:val="fr-FR"/>
                    </w:rPr>
                    <m:t>2</m:t>
                  </m:r>
                </m:sub>
              </m:sSub>
              <m:r>
                <m:rPr>
                  <m:sty m:val="p"/>
                </m:rPr>
                <w:rPr>
                  <w:rFonts w:ascii="Cambria Math" w:hAnsi="Cambria Math" w:cstheme="majorBidi"/>
                  <w:lang w:val="fr-FR"/>
                </w:rPr>
                <m:t xml:space="preserve"> </m:t>
              </m:r>
            </m:oMath>
            <w:r w:rsidRPr="00F56BA9">
              <w:rPr>
                <w:rFonts w:asciiTheme="majorBidi" w:hAnsiTheme="majorBidi" w:cstheme="majorBidi"/>
                <w:lang w:val="fr-FR"/>
              </w:rPr>
              <w:t xml:space="preserve">et ceux de </w:t>
            </w:r>
            <m:oMath>
              <m:sSub>
                <m:sSubPr>
                  <m:ctrlPr>
                    <w:rPr>
                      <w:rFonts w:ascii="Cambria Math" w:hAnsi="Cambria Math" w:cstheme="majorBidi"/>
                    </w:rPr>
                  </m:ctrlPr>
                </m:sSubPr>
                <m:e>
                  <m:r>
                    <w:rPr>
                      <w:rFonts w:ascii="Cambria Math" w:hAnsi="Cambria Math" w:cstheme="majorBidi"/>
                    </w:rPr>
                    <m:t>RP</m:t>
                  </m:r>
                </m:e>
                <m:sub>
                  <m:r>
                    <w:rPr>
                      <w:rFonts w:ascii="Cambria Math" w:hAnsi="Cambria Math" w:cstheme="majorBidi"/>
                      <w:lang w:val="fr-FR"/>
                    </w:rPr>
                    <m:t>2</m:t>
                  </m:r>
                </m:sub>
              </m:sSub>
              <m:r>
                <w:rPr>
                  <w:rFonts w:ascii="Cambria Math" w:hAnsi="Cambria Math" w:cstheme="majorBidi"/>
                  <w:lang w:val="fr-FR"/>
                </w:rPr>
                <m:t xml:space="preserve"> à </m:t>
              </m:r>
              <m:sSub>
                <m:sSubPr>
                  <m:ctrlPr>
                    <w:rPr>
                      <w:rFonts w:ascii="Cambria Math" w:hAnsi="Cambria Math" w:cstheme="majorBidi"/>
                    </w:rPr>
                  </m:ctrlPr>
                </m:sSubPr>
                <m:e>
                  <m:r>
                    <w:rPr>
                      <w:rFonts w:ascii="Cambria Math" w:hAnsi="Cambria Math" w:cstheme="majorBidi"/>
                    </w:rPr>
                    <m:t>RO</m:t>
                  </m:r>
                </m:e>
                <m:sub>
                  <m:r>
                    <w:rPr>
                      <w:rFonts w:ascii="Cambria Math" w:hAnsi="Cambria Math" w:cstheme="majorBidi"/>
                      <w:lang w:val="fr-FR"/>
                    </w:rPr>
                    <m:t>1</m:t>
                  </m:r>
                </m:sub>
              </m:sSub>
              <m:r>
                <m:rPr>
                  <m:sty m:val="p"/>
                </m:rPr>
                <w:rPr>
                  <w:rFonts w:ascii="Cambria Math" w:hAnsi="Cambria Math" w:cstheme="majorBidi"/>
                  <w:lang w:val="fr-FR"/>
                </w:rPr>
                <m:t xml:space="preserve"> </m:t>
              </m:r>
              <m:r>
                <w:rPr>
                  <w:rFonts w:ascii="Cambria Math" w:hAnsi="Cambria Math" w:cstheme="majorBidi"/>
                  <w:lang w:val="fr-FR"/>
                </w:rPr>
                <m:t>;</m:t>
              </m:r>
            </m:oMath>
          </w:p>
          <w:p w:rsidR="00616C7F" w:rsidRPr="00F56BA9" w:rsidRDefault="00616C7F" w:rsidP="008646F0">
            <w:pPr>
              <w:spacing w:after="0" w:line="360" w:lineRule="auto"/>
              <w:ind w:left="37" w:hanging="37"/>
              <w:rPr>
                <w:rFonts w:asciiTheme="majorBidi" w:hAnsiTheme="majorBidi" w:cstheme="majorBidi"/>
                <w:lang w:val="fr-FR"/>
              </w:rPr>
            </w:pPr>
            <w:r w:rsidRPr="00F56BA9">
              <w:rPr>
                <w:rFonts w:asciiTheme="majorBidi" w:hAnsiTheme="majorBidi" w:cstheme="majorBidi"/>
                <w:lang w:val="fr-FR"/>
              </w:rPr>
              <w:t>Rétablir les connexions réseau des nœuds de maillage en O1 et O2 (liens entre les nœuds de mesh routeur et des liens entre les nœuds du mesh client et des nœuds du mesh  routeurs );</w:t>
            </w:r>
          </w:p>
          <w:p w:rsidR="00616C7F" w:rsidRPr="00F56BA9" w:rsidRDefault="00616C7F" w:rsidP="008646F0">
            <w:pPr>
              <w:spacing w:after="0" w:line="360" w:lineRule="auto"/>
              <w:rPr>
                <w:rFonts w:asciiTheme="majorBidi" w:hAnsiTheme="majorBidi" w:cstheme="majorBidi"/>
              </w:rPr>
            </w:pPr>
            <w:r w:rsidRPr="00F56BA9">
              <w:rPr>
                <w:rFonts w:asciiTheme="majorBidi" w:hAnsiTheme="majorBidi" w:cstheme="majorBidi"/>
              </w:rPr>
              <w:t>Return  : O1 et O2 ;</w:t>
            </w:r>
          </w:p>
        </w:tc>
      </w:tr>
    </w:tbl>
    <w:p w:rsidR="00616C7F" w:rsidRPr="008646F0" w:rsidRDefault="00616C7F" w:rsidP="008646F0">
      <w:pPr>
        <w:spacing w:line="360" w:lineRule="auto"/>
        <w:rPr>
          <w:rFonts w:asciiTheme="majorBidi" w:eastAsia="Times New Roman" w:hAnsiTheme="majorBidi" w:cstheme="majorBidi"/>
          <w:b/>
          <w:bCs/>
          <w:sz w:val="24"/>
          <w:szCs w:val="24"/>
        </w:rPr>
      </w:pPr>
    </w:p>
    <w:p w:rsidR="00616C7F" w:rsidRDefault="00616C7F" w:rsidP="008646F0">
      <w:pPr>
        <w:spacing w:line="360" w:lineRule="auto"/>
        <w:rPr>
          <w:rFonts w:asciiTheme="majorBidi" w:eastAsia="Times New Roman" w:hAnsiTheme="majorBidi" w:cstheme="majorBidi"/>
          <w:b/>
          <w:bCs/>
          <w:sz w:val="24"/>
          <w:szCs w:val="24"/>
        </w:rPr>
      </w:pPr>
    </w:p>
    <w:p w:rsidR="00375E94" w:rsidRPr="008646F0" w:rsidRDefault="00375E94" w:rsidP="008646F0">
      <w:pPr>
        <w:spacing w:line="360" w:lineRule="auto"/>
        <w:rPr>
          <w:rFonts w:asciiTheme="majorBidi" w:eastAsia="Times New Roman" w:hAnsiTheme="majorBidi" w:cstheme="majorBidi"/>
          <w:b/>
          <w:bCs/>
          <w:sz w:val="24"/>
          <w:szCs w:val="24"/>
        </w:rPr>
      </w:pPr>
    </w:p>
    <w:p w:rsidR="00616C7F" w:rsidRPr="008646F0" w:rsidRDefault="00616C7F" w:rsidP="00E3744C">
      <w:pPr>
        <w:pStyle w:val="Titre3"/>
        <w:rPr>
          <w:rFonts w:eastAsia="Times New Roman"/>
          <w:lang w:val="fr-FR"/>
        </w:rPr>
      </w:pPr>
      <w:bookmarkStart w:id="52" w:name="_Toc451957671"/>
      <w:bookmarkStart w:id="53" w:name="_Toc452062112"/>
      <w:bookmarkStart w:id="54" w:name="_Toc452062267"/>
      <w:r w:rsidRPr="008646F0">
        <w:rPr>
          <w:rFonts w:eastAsia="Times New Roman"/>
          <w:lang w:val="fr-FR"/>
        </w:rPr>
        <w:t>opérateurs mutation  :</w:t>
      </w:r>
      <w:bookmarkEnd w:id="52"/>
      <w:bookmarkEnd w:id="53"/>
      <w:bookmarkEnd w:id="54"/>
      <w:r w:rsidRPr="008646F0">
        <w:rPr>
          <w:rFonts w:eastAsia="Times New Roman"/>
          <w:lang w:val="fr-FR"/>
        </w:rPr>
        <w:t xml:space="preserve"> </w:t>
      </w:r>
    </w:p>
    <w:p w:rsidR="00616C7F" w:rsidRPr="008646F0" w:rsidRDefault="00616C7F" w:rsidP="00745F0F">
      <w:pPr>
        <w:spacing w:line="360" w:lineRule="auto"/>
        <w:ind w:firstLine="284"/>
        <w:jc w:val="both"/>
        <w:rPr>
          <w:rFonts w:asciiTheme="majorBidi" w:eastAsia="Times New Roman" w:hAnsiTheme="majorBidi" w:cstheme="majorBidi"/>
          <w:sz w:val="24"/>
          <w:szCs w:val="24"/>
          <w:lang w:val="fr-FR"/>
        </w:rPr>
      </w:pPr>
      <w:r w:rsidRPr="008646F0">
        <w:rPr>
          <w:rFonts w:asciiTheme="majorBidi" w:eastAsia="Times New Roman" w:hAnsiTheme="majorBidi" w:cstheme="majorBidi"/>
          <w:sz w:val="24"/>
          <w:szCs w:val="24"/>
          <w:lang w:val="fr-FR"/>
        </w:rPr>
        <w:t>L'opérateur de mutation est crucial pour empêcher la recherche de se coincer dans les optima locaux en faisant de petites perturbations locales pour les individus de la population. Encore une fois, la définition des opérateurs de mutation spécifique au codage des individus du problème concret à l'étude. Nous avons défini ainsi plusieurs opérateurs de mutation spécifiques comme suit.[</w:t>
      </w:r>
      <w:r w:rsidR="00116749">
        <w:rPr>
          <w:rFonts w:asciiTheme="majorBidi" w:eastAsia="Times New Roman" w:hAnsiTheme="majorBidi" w:cstheme="majorBidi"/>
          <w:sz w:val="24"/>
          <w:szCs w:val="24"/>
          <w:lang w:val="fr-FR"/>
        </w:rPr>
        <w:t>18</w:t>
      </w:r>
      <w:r w:rsidRPr="008646F0">
        <w:rPr>
          <w:rFonts w:asciiTheme="majorBidi" w:eastAsia="Times New Roman" w:hAnsiTheme="majorBidi" w:cstheme="majorBidi"/>
          <w:sz w:val="24"/>
          <w:szCs w:val="24"/>
          <w:lang w:val="fr-FR"/>
        </w:rPr>
        <w:t>].</w:t>
      </w:r>
    </w:p>
    <w:p w:rsidR="00616C7F" w:rsidRPr="008646F0" w:rsidRDefault="00616C7F" w:rsidP="00745F0F">
      <w:pPr>
        <w:pStyle w:val="Paragraphedeliste"/>
        <w:numPr>
          <w:ilvl w:val="0"/>
          <w:numId w:val="7"/>
        </w:numPr>
        <w:spacing w:line="360" w:lineRule="auto"/>
        <w:jc w:val="both"/>
        <w:rPr>
          <w:rFonts w:asciiTheme="majorBidi" w:eastAsia="Times New Roman" w:hAnsiTheme="majorBidi" w:cstheme="majorBidi"/>
          <w:sz w:val="24"/>
          <w:szCs w:val="24"/>
          <w:lang w:val="fr-FR"/>
        </w:rPr>
      </w:pPr>
      <w:r w:rsidRPr="008646F0">
        <w:rPr>
          <w:rFonts w:asciiTheme="majorBidi" w:eastAsia="Times New Roman" w:hAnsiTheme="majorBidi" w:cstheme="majorBidi"/>
          <w:sz w:val="24"/>
          <w:szCs w:val="24"/>
          <w:lang w:val="fr-FR"/>
        </w:rPr>
        <w:t>Mutation simple: Sélectionnez un nœud de routeur de maillage dans la zone de la grille et le déplacer vers une autre cellule de la zone de la grille. Après le déménagement est fait, les connexions réseau sont calculées à nouveau.</w:t>
      </w:r>
    </w:p>
    <w:p w:rsidR="00616C7F" w:rsidRPr="008646F0" w:rsidRDefault="00616C7F" w:rsidP="00745F0F">
      <w:pPr>
        <w:pStyle w:val="Paragraphedeliste"/>
        <w:numPr>
          <w:ilvl w:val="0"/>
          <w:numId w:val="7"/>
        </w:numPr>
        <w:spacing w:line="360" w:lineRule="auto"/>
        <w:jc w:val="both"/>
        <w:rPr>
          <w:rFonts w:asciiTheme="majorBidi" w:eastAsia="Times New Roman" w:hAnsiTheme="majorBidi" w:cstheme="majorBidi"/>
          <w:sz w:val="24"/>
          <w:szCs w:val="24"/>
          <w:lang w:val="fr-FR"/>
        </w:rPr>
      </w:pPr>
      <w:r w:rsidRPr="008646F0">
        <w:rPr>
          <w:rFonts w:asciiTheme="majorBidi" w:eastAsia="Times New Roman" w:hAnsiTheme="majorBidi" w:cstheme="majorBidi"/>
          <w:sz w:val="24"/>
          <w:szCs w:val="24"/>
          <w:lang w:val="fr-FR"/>
        </w:rPr>
        <w:t>Rectangle Mutation: Cet opérateur sélectionne deux rectangles "petits" au hasard dans la zone de la grille, et permute les nœuds routeurs maillés en eux. Certes, dans ce cas, la modification de la personne est plus importante que dans le cas Mutation unique.</w:t>
      </w:r>
    </w:p>
    <w:p w:rsidR="00616C7F" w:rsidRPr="008646F0" w:rsidRDefault="00616C7F" w:rsidP="00745F0F">
      <w:pPr>
        <w:pStyle w:val="Paragraphedeliste"/>
        <w:numPr>
          <w:ilvl w:val="0"/>
          <w:numId w:val="7"/>
        </w:numPr>
        <w:spacing w:line="360" w:lineRule="auto"/>
        <w:jc w:val="both"/>
        <w:rPr>
          <w:rFonts w:asciiTheme="majorBidi" w:eastAsia="Times New Roman" w:hAnsiTheme="majorBidi" w:cstheme="majorBidi"/>
          <w:sz w:val="24"/>
          <w:szCs w:val="24"/>
          <w:lang w:val="fr-FR"/>
        </w:rPr>
      </w:pPr>
      <w:r w:rsidRPr="008646F0">
        <w:rPr>
          <w:rFonts w:asciiTheme="majorBidi" w:eastAsia="Times New Roman" w:hAnsiTheme="majorBidi" w:cstheme="majorBidi"/>
          <w:sz w:val="24"/>
          <w:szCs w:val="24"/>
          <w:lang w:val="fr-FR"/>
        </w:rPr>
        <w:t>Petit Mutation: Cet opérateur choisit au hasard un routeur et déplace un petit nombre (apriori fixes) de cellules dans l'une des quatre directions: haut, bas, gauche ou à droite dans la grille</w:t>
      </w:r>
    </w:p>
    <w:p w:rsidR="00616C7F" w:rsidRPr="00AB58B4" w:rsidRDefault="00616C7F" w:rsidP="00AB58B4">
      <w:pPr>
        <w:pStyle w:val="Titre1"/>
        <w:ind w:left="567" w:hanging="567"/>
      </w:pPr>
      <w:bookmarkStart w:id="55" w:name="_Toc451957672"/>
      <w:bookmarkStart w:id="56" w:name="_Toc452062113"/>
      <w:bookmarkStart w:id="57" w:name="_Toc452062268"/>
      <w:r w:rsidRPr="00AB58B4">
        <w:t>Conclusion :</w:t>
      </w:r>
      <w:bookmarkEnd w:id="55"/>
      <w:bookmarkEnd w:id="56"/>
      <w:bookmarkEnd w:id="57"/>
    </w:p>
    <w:p w:rsidR="00616C7F" w:rsidRDefault="00CF5D77" w:rsidP="00532D0A">
      <w:pPr>
        <w:spacing w:line="360" w:lineRule="auto"/>
        <w:ind w:firstLine="284"/>
        <w:jc w:val="both"/>
        <w:rPr>
          <w:rFonts w:asciiTheme="majorBidi" w:eastAsia="Times New Roman" w:hAnsiTheme="majorBidi" w:cstheme="majorBidi"/>
          <w:sz w:val="24"/>
          <w:szCs w:val="24"/>
          <w:lang w:val="fr-FR"/>
        </w:rPr>
      </w:pPr>
      <w:r>
        <w:rPr>
          <w:rFonts w:asciiTheme="majorBidi" w:eastAsia="Times New Roman" w:hAnsiTheme="majorBidi" w:cstheme="majorBidi"/>
          <w:sz w:val="24"/>
          <w:szCs w:val="24"/>
          <w:lang w:val="fr-FR"/>
        </w:rPr>
        <w:t>Dans ce chapitre nous avons décrit le problème de placement des routeurs sans fil dans un réseau maillé sans fil. Il a été identifié deux variantes du problème : le placement dynamique qui identifie les emplacements dynamiquement et le placement statique qui est l’objet de ce travail. Ainsi, deux sous catégories ont été identifiées selon si l’espace de recherche est discret ou continu. Plusieurs travaux ont été présenté</w:t>
      </w:r>
      <w:r w:rsidR="001957C0">
        <w:rPr>
          <w:rFonts w:asciiTheme="majorBidi" w:eastAsia="Times New Roman" w:hAnsiTheme="majorBidi" w:cstheme="majorBidi"/>
          <w:sz w:val="24"/>
          <w:szCs w:val="24"/>
          <w:lang w:val="fr-FR"/>
        </w:rPr>
        <w:t>s</w:t>
      </w:r>
      <w:r>
        <w:rPr>
          <w:rFonts w:asciiTheme="majorBidi" w:eastAsia="Times New Roman" w:hAnsiTheme="majorBidi" w:cstheme="majorBidi"/>
          <w:sz w:val="24"/>
          <w:szCs w:val="24"/>
          <w:lang w:val="fr-FR"/>
        </w:rPr>
        <w:t xml:space="preserve"> pour résoudre ce problème.</w:t>
      </w:r>
    </w:p>
    <w:p w:rsidR="00FA5201" w:rsidRDefault="00FA5201" w:rsidP="00532D0A">
      <w:pPr>
        <w:spacing w:line="360" w:lineRule="auto"/>
        <w:ind w:firstLine="284"/>
        <w:jc w:val="both"/>
        <w:rPr>
          <w:rFonts w:asciiTheme="majorBidi" w:eastAsia="Times New Roman" w:hAnsiTheme="majorBidi" w:cstheme="majorBidi"/>
          <w:b/>
          <w:bCs/>
          <w:sz w:val="24"/>
          <w:szCs w:val="24"/>
          <w:lang w:val="fr-FR"/>
        </w:rPr>
      </w:pPr>
    </w:p>
    <w:p w:rsidR="00065C4C" w:rsidRDefault="00065C4C" w:rsidP="00532D0A">
      <w:pPr>
        <w:spacing w:line="360" w:lineRule="auto"/>
        <w:ind w:firstLine="284"/>
        <w:jc w:val="both"/>
        <w:rPr>
          <w:rFonts w:asciiTheme="majorBidi" w:eastAsia="Times New Roman" w:hAnsiTheme="majorBidi" w:cstheme="majorBidi"/>
          <w:b/>
          <w:bCs/>
          <w:sz w:val="24"/>
          <w:szCs w:val="24"/>
          <w:lang w:val="fr-FR"/>
        </w:rPr>
      </w:pPr>
    </w:p>
    <w:p w:rsidR="00065C4C" w:rsidRDefault="00065C4C" w:rsidP="00532D0A">
      <w:pPr>
        <w:spacing w:line="360" w:lineRule="auto"/>
        <w:ind w:firstLine="284"/>
        <w:jc w:val="both"/>
        <w:rPr>
          <w:rFonts w:asciiTheme="majorBidi" w:eastAsia="Times New Roman" w:hAnsiTheme="majorBidi" w:cstheme="majorBidi"/>
          <w:b/>
          <w:bCs/>
          <w:sz w:val="24"/>
          <w:szCs w:val="24"/>
          <w:lang w:val="fr-FR"/>
        </w:rPr>
      </w:pPr>
    </w:p>
    <w:p w:rsidR="0047689C" w:rsidRDefault="0047689C" w:rsidP="0047689C">
      <w:pPr>
        <w:pStyle w:val="Tabledesillustrations"/>
        <w:tabs>
          <w:tab w:val="right" w:leader="dot" w:pos="9061"/>
        </w:tabs>
        <w:rPr>
          <w:rFonts w:asciiTheme="minorHAnsi" w:eastAsiaTheme="minorEastAsia" w:hAnsiTheme="minorHAnsi" w:cstheme="minorBidi"/>
          <w:noProof/>
          <w:sz w:val="22"/>
          <w:lang w:val="fr-FR" w:eastAsia="fr-FR"/>
        </w:rPr>
      </w:pPr>
      <w:r>
        <w:rPr>
          <w:rFonts w:eastAsia="Times New Roman" w:cstheme="majorBidi"/>
          <w:b/>
          <w:bCs/>
          <w:szCs w:val="24"/>
          <w:lang w:val="fr-FR"/>
        </w:rPr>
        <w:fldChar w:fldCharType="begin"/>
      </w:r>
      <w:r>
        <w:rPr>
          <w:rFonts w:eastAsia="Times New Roman" w:cstheme="majorBidi"/>
          <w:b/>
          <w:bCs/>
          <w:szCs w:val="24"/>
          <w:lang w:val="fr-FR"/>
        </w:rPr>
        <w:instrText xml:space="preserve"> TOC \h \z \c "Figure2." </w:instrText>
      </w:r>
      <w:r>
        <w:rPr>
          <w:rFonts w:eastAsia="Times New Roman" w:cstheme="majorBidi"/>
          <w:b/>
          <w:bCs/>
          <w:szCs w:val="24"/>
          <w:lang w:val="fr-FR"/>
        </w:rPr>
        <w:fldChar w:fldCharType="separate"/>
      </w:r>
    </w:p>
    <w:p w:rsidR="0049137C" w:rsidRDefault="0047689C" w:rsidP="00532D0A">
      <w:pPr>
        <w:spacing w:line="360" w:lineRule="auto"/>
        <w:ind w:firstLine="284"/>
        <w:jc w:val="both"/>
        <w:rPr>
          <w:noProof/>
        </w:rPr>
      </w:pPr>
      <w:r>
        <w:rPr>
          <w:rFonts w:asciiTheme="majorBidi" w:eastAsia="Times New Roman" w:hAnsiTheme="majorBidi" w:cstheme="majorBidi"/>
          <w:b/>
          <w:bCs/>
          <w:sz w:val="24"/>
          <w:szCs w:val="24"/>
          <w:lang w:val="fr-FR"/>
        </w:rPr>
        <w:fldChar w:fldCharType="end"/>
      </w:r>
      <w:r w:rsidR="0049137C">
        <w:rPr>
          <w:rFonts w:asciiTheme="majorBidi" w:eastAsia="Times New Roman" w:hAnsiTheme="majorBidi" w:cstheme="majorBidi"/>
          <w:b/>
          <w:bCs/>
          <w:sz w:val="24"/>
          <w:szCs w:val="24"/>
          <w:lang w:val="fr-FR"/>
        </w:rPr>
        <w:fldChar w:fldCharType="begin"/>
      </w:r>
      <w:r w:rsidR="0049137C">
        <w:rPr>
          <w:rFonts w:asciiTheme="majorBidi" w:eastAsia="Times New Roman" w:hAnsiTheme="majorBidi" w:cstheme="majorBidi"/>
          <w:b/>
          <w:bCs/>
          <w:sz w:val="24"/>
          <w:szCs w:val="24"/>
          <w:lang w:val="fr-FR"/>
        </w:rPr>
        <w:instrText xml:space="preserve"> TOC \o "1-3" \h \z \u </w:instrText>
      </w:r>
      <w:r w:rsidR="0049137C">
        <w:rPr>
          <w:rFonts w:asciiTheme="majorBidi" w:eastAsia="Times New Roman" w:hAnsiTheme="majorBidi" w:cstheme="majorBidi"/>
          <w:b/>
          <w:bCs/>
          <w:sz w:val="24"/>
          <w:szCs w:val="24"/>
          <w:lang w:val="fr-FR"/>
        </w:rPr>
        <w:fldChar w:fldCharType="separate"/>
      </w:r>
    </w:p>
    <w:p w:rsidR="00065C4C" w:rsidRDefault="0049137C" w:rsidP="00D635C2">
      <w:pPr>
        <w:spacing w:line="360" w:lineRule="auto"/>
        <w:ind w:firstLine="284"/>
        <w:jc w:val="both"/>
        <w:rPr>
          <w:rFonts w:asciiTheme="majorBidi" w:eastAsia="Times New Roman" w:hAnsiTheme="majorBidi" w:cstheme="majorBidi"/>
          <w:b/>
          <w:bCs/>
          <w:sz w:val="24"/>
          <w:szCs w:val="24"/>
          <w:lang w:val="fr-FR"/>
        </w:rPr>
      </w:pPr>
      <w:r>
        <w:rPr>
          <w:rFonts w:asciiTheme="majorBidi" w:eastAsia="Times New Roman" w:hAnsiTheme="majorBidi" w:cstheme="majorBidi"/>
          <w:b/>
          <w:bCs/>
          <w:sz w:val="24"/>
          <w:szCs w:val="24"/>
          <w:lang w:val="fr-FR"/>
        </w:rPr>
        <w:fldChar w:fldCharType="end"/>
      </w:r>
      <w:bookmarkStart w:id="58" w:name="_GoBack"/>
      <w:bookmarkEnd w:id="58"/>
    </w:p>
    <w:p w:rsidR="00065C4C" w:rsidRDefault="00065C4C" w:rsidP="00532D0A">
      <w:pPr>
        <w:spacing w:line="360" w:lineRule="auto"/>
        <w:ind w:firstLine="284"/>
        <w:jc w:val="both"/>
        <w:rPr>
          <w:rFonts w:asciiTheme="majorBidi" w:eastAsia="Times New Roman" w:hAnsiTheme="majorBidi" w:cstheme="majorBidi"/>
          <w:b/>
          <w:bCs/>
          <w:sz w:val="24"/>
          <w:szCs w:val="24"/>
          <w:lang w:val="fr-FR"/>
        </w:rPr>
      </w:pPr>
    </w:p>
    <w:sectPr w:rsidR="00065C4C" w:rsidSect="007376D0">
      <w:headerReference w:type="default" r:id="rId11"/>
      <w:footerReference w:type="default" r:id="rId12"/>
      <w:pgSz w:w="11906" w:h="16838"/>
      <w:pgMar w:top="1418" w:right="1134" w:bottom="1418" w:left="1701" w:header="567" w:footer="709" w:gutter="0"/>
      <w:pgNumType w:start="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05E3" w:rsidRDefault="00A705E3">
      <w:pPr>
        <w:spacing w:after="0" w:line="240" w:lineRule="auto"/>
      </w:pPr>
      <w:r>
        <w:separator/>
      </w:r>
    </w:p>
  </w:endnote>
  <w:endnote w:type="continuationSeparator" w:id="0">
    <w:p w:rsidR="00A705E3" w:rsidRDefault="00A705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D79" w:rsidRDefault="00864D79" w:rsidP="009B6728">
    <w:pPr>
      <w:pStyle w:val="Pieddepage"/>
      <w:pBdr>
        <w:top w:val="single" w:sz="4" w:space="0" w:color="5B9BD5" w:themeColor="accent1"/>
      </w:pBdr>
      <w:spacing w:before="360"/>
      <w:contextualSpacing/>
      <w:jc w:val="center"/>
      <w:rPr>
        <w:rFonts w:asciiTheme="majorBidi" w:hAnsiTheme="majorBidi" w:cstheme="majorBidi"/>
        <w:noProof/>
        <w:color w:val="404040" w:themeColor="text1" w:themeTint="BF"/>
      </w:rPr>
    </w:pPr>
    <w:r w:rsidRPr="00342933">
      <w:rPr>
        <w:rFonts w:asciiTheme="majorBidi" w:hAnsiTheme="majorBidi" w:cstheme="majorBidi"/>
        <w:noProof/>
        <w:color w:val="404040" w:themeColor="text1" w:themeTint="BF"/>
      </w:rPr>
      <w:fldChar w:fldCharType="begin"/>
    </w:r>
    <w:r w:rsidRPr="00342933">
      <w:rPr>
        <w:rFonts w:asciiTheme="majorBidi" w:hAnsiTheme="majorBidi" w:cstheme="majorBidi"/>
        <w:noProof/>
        <w:color w:val="404040" w:themeColor="text1" w:themeTint="BF"/>
      </w:rPr>
      <w:instrText xml:space="preserve"> PAGE   \* MERGEFORMAT </w:instrText>
    </w:r>
    <w:r w:rsidRPr="00342933">
      <w:rPr>
        <w:rFonts w:asciiTheme="majorBidi" w:hAnsiTheme="majorBidi" w:cstheme="majorBidi"/>
        <w:noProof/>
        <w:color w:val="404040" w:themeColor="text1" w:themeTint="BF"/>
      </w:rPr>
      <w:fldChar w:fldCharType="separate"/>
    </w:r>
    <w:r w:rsidR="00A705E3">
      <w:rPr>
        <w:rFonts w:asciiTheme="majorBidi" w:hAnsiTheme="majorBidi" w:cstheme="majorBidi"/>
        <w:noProof/>
        <w:color w:val="404040" w:themeColor="text1" w:themeTint="BF"/>
      </w:rPr>
      <w:t>15</w:t>
    </w:r>
    <w:r w:rsidRPr="00342933">
      <w:rPr>
        <w:rFonts w:asciiTheme="majorBidi" w:hAnsiTheme="majorBidi" w:cstheme="majorBidi"/>
        <w:noProof/>
        <w:color w:val="404040" w:themeColor="text1" w:themeTint="BF"/>
      </w:rPr>
      <w:fldChar w:fldCharType="end"/>
    </w:r>
  </w:p>
  <w:p w:rsidR="00864D79" w:rsidRPr="00342933" w:rsidRDefault="00864D79" w:rsidP="009B6728">
    <w:pPr>
      <w:pStyle w:val="Pieddepage"/>
      <w:pBdr>
        <w:top w:val="single" w:sz="4" w:space="0" w:color="5B9BD5" w:themeColor="accent1"/>
      </w:pBdr>
      <w:spacing w:before="360"/>
      <w:contextualSpacing/>
      <w:jc w:val="center"/>
      <w:rPr>
        <w:rFonts w:asciiTheme="majorBidi" w:hAnsiTheme="majorBidi" w:cstheme="majorBidi"/>
        <w:noProof/>
        <w:color w:val="404040" w:themeColor="text1" w:themeTint="B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05E3" w:rsidRDefault="00A705E3">
      <w:pPr>
        <w:spacing w:after="0" w:line="240" w:lineRule="auto"/>
      </w:pPr>
      <w:r>
        <w:rPr>
          <w:color w:val="000000"/>
        </w:rPr>
        <w:separator/>
      </w:r>
    </w:p>
  </w:footnote>
  <w:footnote w:type="continuationSeparator" w:id="0">
    <w:p w:rsidR="00A705E3" w:rsidRDefault="00A705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D79" w:rsidRPr="00DF0855" w:rsidRDefault="00864D79" w:rsidP="00DF0855">
    <w:pPr>
      <w:pStyle w:val="En-tte"/>
      <w:jc w:val="center"/>
      <w:rPr>
        <w:rFonts w:asciiTheme="majorBidi" w:hAnsiTheme="majorBidi" w:cstheme="majorBidi"/>
      </w:rPr>
    </w:pPr>
    <w:r w:rsidRPr="00DF0855">
      <w:rPr>
        <w:rFonts w:asciiTheme="majorBidi" w:hAnsiTheme="majorBidi" w:cstheme="majorBidi"/>
        <w:lang w:val="fr-FR"/>
      </w:rPr>
      <w:t xml:space="preserve">Chapitre 2 </w:t>
    </w:r>
    <w:r w:rsidRPr="00DF0855">
      <w:rPr>
        <w:rFonts w:asciiTheme="majorBidi" w:hAnsiTheme="majorBidi" w:cstheme="majorBidi"/>
      </w:rPr>
      <w:t>– Description du problem WMN</w:t>
    </w:r>
  </w:p>
  <w:p w:rsidR="00864D79" w:rsidRPr="00E233BE" w:rsidRDefault="00864D79" w:rsidP="00DF0855">
    <w:pPr>
      <w:pStyle w:val="En-tte"/>
      <w:rPr>
        <w:lang w:val="fr-FR"/>
      </w:rPr>
    </w:pPr>
    <w:r>
      <w:rPr>
        <w:noProof/>
        <w:lang w:val="fr-FR" w:eastAsia="fr-FR"/>
      </w:rPr>
      <mc:AlternateContent>
        <mc:Choice Requires="wps">
          <w:drawing>
            <wp:anchor distT="4294967295" distB="4294967295" distL="114300" distR="114300" simplePos="0" relativeHeight="251660800" behindDoc="0" locked="0" layoutInCell="1" allowOverlap="1" wp14:anchorId="058BC2B7" wp14:editId="5DB98FC4">
              <wp:simplePos x="0" y="0"/>
              <wp:positionH relativeFrom="margin">
                <wp:posOffset>0</wp:posOffset>
              </wp:positionH>
              <wp:positionV relativeFrom="line">
                <wp:posOffset>189865</wp:posOffset>
              </wp:positionV>
              <wp:extent cx="5717540" cy="0"/>
              <wp:effectExtent l="0" t="19050" r="54610" b="38100"/>
              <wp:wrapNone/>
              <wp:docPr id="75" name="Connecteur droit 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717540" cy="0"/>
                      </a:xfrm>
                      <a:prstGeom prst="line">
                        <a:avLst/>
                      </a:prstGeom>
                      <a:noFill/>
                      <a:ln w="50800" cmpd="thickThin">
                        <a:solidFill>
                          <a:schemeClr val="accent1">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line w14:anchorId="5C727A34" id="Connecteur droit 75" o:spid="_x0000_s1026" style="position:absolute;z-index:25166080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line;mso-width-percent:0;mso-height-percent:0;mso-width-relative:margin;mso-height-relative:margin" from="0,14.95pt" to="450.2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" strokecolor="#5b9bd5 [3204]" strokeweight="4pt">
              <v:stroke linestyle="thickThin"/>
              <v:shadow color="#868686"/>
              <o:lock v:ext="edit" shapetype="f"/>
              <w10:wrap anchorx="margin" anchory="lin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E63CC"/>
    <w:multiLevelType w:val="multilevel"/>
    <w:tmpl w:val="38BE600E"/>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04A2683B"/>
    <w:multiLevelType w:val="multilevel"/>
    <w:tmpl w:val="5F465D1A"/>
    <w:lvl w:ilvl="0">
      <w:start w:val="1"/>
      <w:numFmt w:val="none"/>
      <w:lvlText w:val="4.2.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4F600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7A6F69"/>
    <w:multiLevelType w:val="multilevel"/>
    <w:tmpl w:val="9E14EAC2"/>
    <w:lvl w:ilvl="0">
      <w:start w:val="1"/>
      <w:numFmt w:val="none"/>
      <w:lvlText w:val="3.2.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1106A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6B6AEB"/>
    <w:multiLevelType w:val="hybridMultilevel"/>
    <w:tmpl w:val="27566066"/>
    <w:lvl w:ilvl="0" w:tplc="040C0001">
      <w:start w:val="1"/>
      <w:numFmt w:val="bullet"/>
      <w:lvlText w:val=""/>
      <w:lvlJc w:val="left"/>
      <w:pPr>
        <w:ind w:left="3600" w:hanging="360"/>
      </w:pPr>
      <w:rPr>
        <w:rFonts w:ascii="Symbol" w:hAnsi="Symbo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6" w15:restartNumberingAfterBreak="0">
    <w:nsid w:val="0C193C05"/>
    <w:multiLevelType w:val="multilevel"/>
    <w:tmpl w:val="26E6B1CE"/>
    <w:lvl w:ilvl="0">
      <w:start w:val="1"/>
      <w:numFmt w:val="decimal"/>
      <w:lvlText w:val="%1."/>
      <w:lvlJc w:val="left"/>
      <w:pPr>
        <w:ind w:left="360" w:hanging="360"/>
      </w:pPr>
      <w:rPr>
        <w:rFonts w:hint="default"/>
      </w:rPr>
    </w:lvl>
    <w:lvl w:ilvl="1">
      <w:start w:val="1"/>
      <w:numFmt w:val="none"/>
      <w:lvlText w:val="4.2."/>
      <w:lvlJc w:val="left"/>
      <w:pPr>
        <w:ind w:left="792" w:hanging="432"/>
      </w:pPr>
      <w:rPr>
        <w:rFonts w:hint="default"/>
      </w:rPr>
    </w:lvl>
    <w:lvl w:ilvl="2">
      <w:start w:val="1"/>
      <w:numFmt w:val="none"/>
      <w:lvlText w:val="4.2.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2A750B"/>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8023C3"/>
    <w:multiLevelType w:val="hybridMultilevel"/>
    <w:tmpl w:val="690C6914"/>
    <w:lvl w:ilvl="0" w:tplc="0464C7E8">
      <w:start w:val="1"/>
      <w:numFmt w:val="decimal"/>
      <w:lvlText w:val="%1.2.3"/>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A07429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C758B1"/>
    <w:multiLevelType w:val="multilevel"/>
    <w:tmpl w:val="6D1AE3F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247F589F"/>
    <w:multiLevelType w:val="multilevel"/>
    <w:tmpl w:val="D5BC1176"/>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4CB31F4"/>
    <w:multiLevelType w:val="hybridMultilevel"/>
    <w:tmpl w:val="D188F14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61A6766"/>
    <w:multiLevelType w:val="multilevel"/>
    <w:tmpl w:val="679073B2"/>
    <w:lvl w:ilvl="0">
      <w:start w:val="1"/>
      <w:numFmt w:val="none"/>
      <w:lvlText w:val="4.2.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6891AED"/>
    <w:multiLevelType w:val="multilevel"/>
    <w:tmpl w:val="FCE2FF78"/>
    <w:lvl w:ilvl="0">
      <w:start w:val="1"/>
      <w:numFmt w:val="decimal"/>
      <w:lvlText w:val="%1."/>
      <w:lvlJc w:val="left"/>
      <w:pPr>
        <w:ind w:left="360" w:hanging="360"/>
      </w:pPr>
      <w:rPr>
        <w:rFonts w:hint="default"/>
      </w:rPr>
    </w:lvl>
    <w:lvl w:ilvl="1">
      <w:start w:val="1"/>
      <w:numFmt w:val="none"/>
      <w:lvlText w:val="3.2."/>
      <w:lvlJc w:val="left"/>
      <w:pPr>
        <w:ind w:left="792" w:hanging="432"/>
      </w:pPr>
      <w:rPr>
        <w:rFonts w:hint="default"/>
      </w:rPr>
    </w:lvl>
    <w:lvl w:ilvl="2">
      <w:start w:val="1"/>
      <w:numFmt w:val="decimal"/>
      <w:lvlText w:val="3.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B300CEA"/>
    <w:multiLevelType w:val="hybridMultilevel"/>
    <w:tmpl w:val="355C5828"/>
    <w:lvl w:ilvl="0" w:tplc="040C0001">
      <w:start w:val="1"/>
      <w:numFmt w:val="bullet"/>
      <w:lvlText w:val=""/>
      <w:lvlJc w:val="left"/>
      <w:pPr>
        <w:ind w:left="3600" w:hanging="360"/>
      </w:pPr>
      <w:rPr>
        <w:rFonts w:ascii="Symbol" w:hAnsi="Symbo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16" w15:restartNumberingAfterBreak="0">
    <w:nsid w:val="2F516B6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2832B3"/>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DC28F4"/>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1BF3C1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82822CD"/>
    <w:multiLevelType w:val="multilevel"/>
    <w:tmpl w:val="F4E0CB7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8A42955"/>
    <w:multiLevelType w:val="multilevel"/>
    <w:tmpl w:val="CA06ECE8"/>
    <w:lvl w:ilvl="0">
      <w:numFmt w:val="bullet"/>
      <w:lvlText w:val=""/>
      <w:lvlJc w:val="left"/>
      <w:pPr>
        <w:ind w:left="771" w:hanging="360"/>
      </w:pPr>
      <w:rPr>
        <w:rFonts w:ascii="Symbol" w:hAnsi="Symbol"/>
      </w:rPr>
    </w:lvl>
    <w:lvl w:ilvl="1">
      <w:numFmt w:val="bullet"/>
      <w:lvlText w:val="o"/>
      <w:lvlJc w:val="left"/>
      <w:pPr>
        <w:ind w:left="1491" w:hanging="360"/>
      </w:pPr>
      <w:rPr>
        <w:rFonts w:ascii="Courier New" w:hAnsi="Courier New" w:cs="Courier New"/>
      </w:rPr>
    </w:lvl>
    <w:lvl w:ilvl="2">
      <w:numFmt w:val="bullet"/>
      <w:lvlText w:val=""/>
      <w:lvlJc w:val="left"/>
      <w:pPr>
        <w:ind w:left="2211" w:hanging="360"/>
      </w:pPr>
      <w:rPr>
        <w:rFonts w:ascii="Wingdings" w:hAnsi="Wingdings"/>
      </w:rPr>
    </w:lvl>
    <w:lvl w:ilvl="3">
      <w:numFmt w:val="bullet"/>
      <w:lvlText w:val=""/>
      <w:lvlJc w:val="left"/>
      <w:pPr>
        <w:ind w:left="2931" w:hanging="360"/>
      </w:pPr>
      <w:rPr>
        <w:rFonts w:ascii="Symbol" w:hAnsi="Symbol"/>
      </w:rPr>
    </w:lvl>
    <w:lvl w:ilvl="4">
      <w:numFmt w:val="bullet"/>
      <w:lvlText w:val="o"/>
      <w:lvlJc w:val="left"/>
      <w:pPr>
        <w:ind w:left="3651" w:hanging="360"/>
      </w:pPr>
      <w:rPr>
        <w:rFonts w:ascii="Courier New" w:hAnsi="Courier New" w:cs="Courier New"/>
      </w:rPr>
    </w:lvl>
    <w:lvl w:ilvl="5">
      <w:numFmt w:val="bullet"/>
      <w:lvlText w:val=""/>
      <w:lvlJc w:val="left"/>
      <w:pPr>
        <w:ind w:left="4371" w:hanging="360"/>
      </w:pPr>
      <w:rPr>
        <w:rFonts w:ascii="Wingdings" w:hAnsi="Wingdings"/>
      </w:rPr>
    </w:lvl>
    <w:lvl w:ilvl="6">
      <w:numFmt w:val="bullet"/>
      <w:lvlText w:val=""/>
      <w:lvlJc w:val="left"/>
      <w:pPr>
        <w:ind w:left="5091" w:hanging="360"/>
      </w:pPr>
      <w:rPr>
        <w:rFonts w:ascii="Symbol" w:hAnsi="Symbol"/>
      </w:rPr>
    </w:lvl>
    <w:lvl w:ilvl="7">
      <w:numFmt w:val="bullet"/>
      <w:lvlText w:val="o"/>
      <w:lvlJc w:val="left"/>
      <w:pPr>
        <w:ind w:left="5811" w:hanging="360"/>
      </w:pPr>
      <w:rPr>
        <w:rFonts w:ascii="Courier New" w:hAnsi="Courier New" w:cs="Courier New"/>
      </w:rPr>
    </w:lvl>
    <w:lvl w:ilvl="8">
      <w:numFmt w:val="bullet"/>
      <w:lvlText w:val=""/>
      <w:lvlJc w:val="left"/>
      <w:pPr>
        <w:ind w:left="6531" w:hanging="360"/>
      </w:pPr>
      <w:rPr>
        <w:rFonts w:ascii="Wingdings" w:hAnsi="Wingdings"/>
      </w:rPr>
    </w:lvl>
  </w:abstractNum>
  <w:abstractNum w:abstractNumId="22" w15:restartNumberingAfterBreak="0">
    <w:nsid w:val="39FA6734"/>
    <w:multiLevelType w:val="hybridMultilevel"/>
    <w:tmpl w:val="E4A6612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BD34986"/>
    <w:multiLevelType w:val="multilevel"/>
    <w:tmpl w:val="F0D47AF0"/>
    <w:lvl w:ilvl="0">
      <w:start w:val="1"/>
      <w:numFmt w:val="none"/>
      <w:lvlText w:val="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BEE53FE"/>
    <w:multiLevelType w:val="multilevel"/>
    <w:tmpl w:val="1B26C0E2"/>
    <w:lvl w:ilvl="0">
      <w:start w:val="1"/>
      <w:numFmt w:val="none"/>
      <w:lvlText w:val="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28778F0"/>
    <w:multiLevelType w:val="multilevel"/>
    <w:tmpl w:val="CA547BF0"/>
    <w:lvl w:ilvl="0">
      <w:start w:val="1"/>
      <w:numFmt w:val="decimal"/>
      <w:lvlText w:val="%1."/>
      <w:lvlJc w:val="left"/>
      <w:pPr>
        <w:ind w:left="360" w:hanging="360"/>
      </w:pPr>
      <w:rPr>
        <w:sz w:val="32"/>
        <w:szCs w:val="3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47E4AB1"/>
    <w:multiLevelType w:val="multilevel"/>
    <w:tmpl w:val="FDDEF41E"/>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7" w15:restartNumberingAfterBreak="0">
    <w:nsid w:val="48633872"/>
    <w:multiLevelType w:val="multilevel"/>
    <w:tmpl w:val="318AFB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BBC3BFC"/>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D295EED"/>
    <w:multiLevelType w:val="hybridMultilevel"/>
    <w:tmpl w:val="062E5060"/>
    <w:lvl w:ilvl="0" w:tplc="040C0001">
      <w:start w:val="1"/>
      <w:numFmt w:val="bullet"/>
      <w:lvlText w:val=""/>
      <w:lvlJc w:val="left"/>
      <w:pPr>
        <w:ind w:left="6480" w:hanging="360"/>
      </w:pPr>
      <w:rPr>
        <w:rFonts w:ascii="Symbol" w:hAnsi="Symbol" w:hint="default"/>
      </w:rPr>
    </w:lvl>
    <w:lvl w:ilvl="1" w:tplc="040C0003" w:tentative="1">
      <w:start w:val="1"/>
      <w:numFmt w:val="bullet"/>
      <w:lvlText w:val="o"/>
      <w:lvlJc w:val="left"/>
      <w:pPr>
        <w:ind w:left="7200" w:hanging="360"/>
      </w:pPr>
      <w:rPr>
        <w:rFonts w:ascii="Courier New" w:hAnsi="Courier New" w:cs="Courier New" w:hint="default"/>
      </w:rPr>
    </w:lvl>
    <w:lvl w:ilvl="2" w:tplc="040C0005" w:tentative="1">
      <w:start w:val="1"/>
      <w:numFmt w:val="bullet"/>
      <w:lvlText w:val=""/>
      <w:lvlJc w:val="left"/>
      <w:pPr>
        <w:ind w:left="7920" w:hanging="360"/>
      </w:pPr>
      <w:rPr>
        <w:rFonts w:ascii="Wingdings" w:hAnsi="Wingdings" w:hint="default"/>
      </w:rPr>
    </w:lvl>
    <w:lvl w:ilvl="3" w:tplc="040C0001" w:tentative="1">
      <w:start w:val="1"/>
      <w:numFmt w:val="bullet"/>
      <w:lvlText w:val=""/>
      <w:lvlJc w:val="left"/>
      <w:pPr>
        <w:ind w:left="8640" w:hanging="360"/>
      </w:pPr>
      <w:rPr>
        <w:rFonts w:ascii="Symbol" w:hAnsi="Symbol" w:hint="default"/>
      </w:rPr>
    </w:lvl>
    <w:lvl w:ilvl="4" w:tplc="040C0003" w:tentative="1">
      <w:start w:val="1"/>
      <w:numFmt w:val="bullet"/>
      <w:lvlText w:val="o"/>
      <w:lvlJc w:val="left"/>
      <w:pPr>
        <w:ind w:left="9360" w:hanging="360"/>
      </w:pPr>
      <w:rPr>
        <w:rFonts w:ascii="Courier New" w:hAnsi="Courier New" w:cs="Courier New" w:hint="default"/>
      </w:rPr>
    </w:lvl>
    <w:lvl w:ilvl="5" w:tplc="040C0005" w:tentative="1">
      <w:start w:val="1"/>
      <w:numFmt w:val="bullet"/>
      <w:lvlText w:val=""/>
      <w:lvlJc w:val="left"/>
      <w:pPr>
        <w:ind w:left="10080" w:hanging="360"/>
      </w:pPr>
      <w:rPr>
        <w:rFonts w:ascii="Wingdings" w:hAnsi="Wingdings" w:hint="default"/>
      </w:rPr>
    </w:lvl>
    <w:lvl w:ilvl="6" w:tplc="040C0001" w:tentative="1">
      <w:start w:val="1"/>
      <w:numFmt w:val="bullet"/>
      <w:lvlText w:val=""/>
      <w:lvlJc w:val="left"/>
      <w:pPr>
        <w:ind w:left="10800" w:hanging="360"/>
      </w:pPr>
      <w:rPr>
        <w:rFonts w:ascii="Symbol" w:hAnsi="Symbol" w:hint="default"/>
      </w:rPr>
    </w:lvl>
    <w:lvl w:ilvl="7" w:tplc="040C0003" w:tentative="1">
      <w:start w:val="1"/>
      <w:numFmt w:val="bullet"/>
      <w:lvlText w:val="o"/>
      <w:lvlJc w:val="left"/>
      <w:pPr>
        <w:ind w:left="11520" w:hanging="360"/>
      </w:pPr>
      <w:rPr>
        <w:rFonts w:ascii="Courier New" w:hAnsi="Courier New" w:cs="Courier New" w:hint="default"/>
      </w:rPr>
    </w:lvl>
    <w:lvl w:ilvl="8" w:tplc="040C0005" w:tentative="1">
      <w:start w:val="1"/>
      <w:numFmt w:val="bullet"/>
      <w:lvlText w:val=""/>
      <w:lvlJc w:val="left"/>
      <w:pPr>
        <w:ind w:left="12240" w:hanging="360"/>
      </w:pPr>
      <w:rPr>
        <w:rFonts w:ascii="Wingdings" w:hAnsi="Wingdings" w:hint="default"/>
      </w:rPr>
    </w:lvl>
  </w:abstractNum>
  <w:abstractNum w:abstractNumId="30" w15:restartNumberingAfterBreak="0">
    <w:nsid w:val="4F0658BD"/>
    <w:multiLevelType w:val="hybridMultilevel"/>
    <w:tmpl w:val="84E016E4"/>
    <w:lvl w:ilvl="0" w:tplc="E530EC3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11A0AF3"/>
    <w:multiLevelType w:val="multilevel"/>
    <w:tmpl w:val="F47E0856"/>
    <w:lvl w:ilvl="0">
      <w:start w:val="1"/>
      <w:numFmt w:val="none"/>
      <w:lvlText w:val="2."/>
      <w:lvlJc w:val="left"/>
      <w:pPr>
        <w:ind w:left="360" w:hanging="360"/>
      </w:pPr>
      <w:rPr>
        <w:rFonts w:hint="default"/>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20A18E4"/>
    <w:multiLevelType w:val="multilevel"/>
    <w:tmpl w:val="8D5216E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239149C"/>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8126B38"/>
    <w:multiLevelType w:val="hybridMultilevel"/>
    <w:tmpl w:val="1B46A6EE"/>
    <w:lvl w:ilvl="0" w:tplc="0464C7E8">
      <w:start w:val="1"/>
      <w:numFmt w:val="decimal"/>
      <w:lvlText w:val="%1.2.3"/>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04A394F"/>
    <w:multiLevelType w:val="hybridMultilevel"/>
    <w:tmpl w:val="C2B41EF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74F08ED"/>
    <w:multiLevelType w:val="multilevel"/>
    <w:tmpl w:val="25128EE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699677FF"/>
    <w:multiLevelType w:val="multilevel"/>
    <w:tmpl w:val="6562B5B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3.2.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03E554A"/>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0D0363E"/>
    <w:multiLevelType w:val="multilevel"/>
    <w:tmpl w:val="097E90A2"/>
    <w:lvl w:ilvl="0">
      <w:start w:val="1"/>
      <w:numFmt w:val="none"/>
      <w:pStyle w:val="nuveau1"/>
      <w:lvlText w:val="3."/>
      <w:lvlJc w:val="left"/>
      <w:pPr>
        <w:ind w:left="360" w:hanging="360"/>
      </w:pPr>
      <w:rPr>
        <w:rFonts w:hint="default"/>
      </w:rPr>
    </w:lvl>
    <w:lvl w:ilvl="1">
      <w:start w:val="1"/>
      <w:numFmt w:val="decimal"/>
      <w:lvlText w:val="%13.%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1C61427"/>
    <w:multiLevelType w:val="multilevel"/>
    <w:tmpl w:val="F00215E4"/>
    <w:lvl w:ilvl="0">
      <w:start w:val="1"/>
      <w:numFmt w:val="none"/>
      <w:lvlText w:val="5."/>
      <w:lvlJc w:val="left"/>
      <w:pPr>
        <w:ind w:left="360" w:hanging="360"/>
      </w:pPr>
      <w:rPr>
        <w:rFonts w:hint="default"/>
        <w:b/>
        <w:bCs/>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64751B5"/>
    <w:multiLevelType w:val="hybridMultilevel"/>
    <w:tmpl w:val="AB58FDB0"/>
    <w:lvl w:ilvl="0" w:tplc="040C000B">
      <w:start w:val="1"/>
      <w:numFmt w:val="bullet"/>
      <w:lvlText w:val=""/>
      <w:lvlJc w:val="left"/>
      <w:pPr>
        <w:ind w:left="3600" w:hanging="360"/>
      </w:pPr>
      <w:rPr>
        <w:rFonts w:ascii="Wingdings" w:hAnsi="Wingdings"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42" w15:restartNumberingAfterBreak="0">
    <w:nsid w:val="77247406"/>
    <w:multiLevelType w:val="multilevel"/>
    <w:tmpl w:val="979A639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7CC1CD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8F4011C"/>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AA02D2C"/>
    <w:multiLevelType w:val="multilevel"/>
    <w:tmpl w:val="54F247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1"/>
  </w:num>
  <w:num w:numId="3">
    <w:abstractNumId w:val="15"/>
  </w:num>
  <w:num w:numId="4">
    <w:abstractNumId w:val="29"/>
  </w:num>
  <w:num w:numId="5">
    <w:abstractNumId w:val="41"/>
  </w:num>
  <w:num w:numId="6">
    <w:abstractNumId w:val="5"/>
  </w:num>
  <w:num w:numId="7">
    <w:abstractNumId w:val="36"/>
  </w:num>
  <w:num w:numId="8">
    <w:abstractNumId w:val="35"/>
  </w:num>
  <w:num w:numId="9">
    <w:abstractNumId w:val="20"/>
  </w:num>
  <w:num w:numId="10">
    <w:abstractNumId w:val="39"/>
  </w:num>
  <w:num w:numId="11">
    <w:abstractNumId w:val="39"/>
    <w:lvlOverride w:ilvl="0">
      <w:lvl w:ilvl="0">
        <w:start w:val="1"/>
        <w:numFmt w:val="decimal"/>
        <w:pStyle w:val="nuveau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abstractNumId w:val="39"/>
    <w:lvlOverride w:ilvl="0">
      <w:lvl w:ilvl="0">
        <w:start w:val="1"/>
        <w:numFmt w:val="decimal"/>
        <w:pStyle w:val="nuveau1"/>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abstractNumId w:val="42"/>
  </w:num>
  <w:num w:numId="14">
    <w:abstractNumId w:val="16"/>
  </w:num>
  <w:num w:numId="15">
    <w:abstractNumId w:val="45"/>
  </w:num>
  <w:num w:numId="16">
    <w:abstractNumId w:val="14"/>
  </w:num>
  <w:num w:numId="17">
    <w:abstractNumId w:val="37"/>
  </w:num>
  <w:num w:numId="18">
    <w:abstractNumId w:val="22"/>
  </w:num>
  <w:num w:numId="19">
    <w:abstractNumId w:val="2"/>
  </w:num>
  <w:num w:numId="20">
    <w:abstractNumId w:val="23"/>
  </w:num>
  <w:num w:numId="21">
    <w:abstractNumId w:val="11"/>
  </w:num>
  <w:num w:numId="22">
    <w:abstractNumId w:val="0"/>
  </w:num>
  <w:num w:numId="23">
    <w:abstractNumId w:val="6"/>
  </w:num>
  <w:num w:numId="24">
    <w:abstractNumId w:val="34"/>
  </w:num>
  <w:num w:numId="25">
    <w:abstractNumId w:val="8"/>
  </w:num>
  <w:num w:numId="26">
    <w:abstractNumId w:val="13"/>
  </w:num>
  <w:num w:numId="27">
    <w:abstractNumId w:val="1"/>
  </w:num>
  <w:num w:numId="28">
    <w:abstractNumId w:val="25"/>
  </w:num>
  <w:num w:numId="29">
    <w:abstractNumId w:val="40"/>
  </w:num>
  <w:num w:numId="30">
    <w:abstractNumId w:val="3"/>
  </w:num>
  <w:num w:numId="31">
    <w:abstractNumId w:val="30"/>
  </w:num>
  <w:num w:numId="32">
    <w:abstractNumId w:val="31"/>
  </w:num>
  <w:num w:numId="33">
    <w:abstractNumId w:val="28"/>
  </w:num>
  <w:num w:numId="34">
    <w:abstractNumId w:val="32"/>
  </w:num>
  <w:num w:numId="35">
    <w:abstractNumId w:val="38"/>
  </w:num>
  <w:num w:numId="36">
    <w:abstractNumId w:val="43"/>
  </w:num>
  <w:num w:numId="37">
    <w:abstractNumId w:val="33"/>
  </w:num>
  <w:num w:numId="38">
    <w:abstractNumId w:val="19"/>
  </w:num>
  <w:num w:numId="39">
    <w:abstractNumId w:val="9"/>
  </w:num>
  <w:num w:numId="40">
    <w:abstractNumId w:val="12"/>
  </w:num>
  <w:num w:numId="41">
    <w:abstractNumId w:val="27"/>
  </w:num>
  <w:num w:numId="42">
    <w:abstractNumId w:val="7"/>
  </w:num>
  <w:num w:numId="43">
    <w:abstractNumId w:val="4"/>
  </w:num>
  <w:num w:numId="44">
    <w:abstractNumId w:val="24"/>
  </w:num>
  <w:num w:numId="45">
    <w:abstractNumId w:val="17"/>
  </w:num>
  <w:num w:numId="46">
    <w:abstractNumId w:val="44"/>
  </w:num>
  <w:num w:numId="47">
    <w:abstractNumId w:val="18"/>
  </w:num>
  <w:num w:numId="4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defaultTabStop w:val="708"/>
  <w:autoHyphenation/>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C19"/>
    <w:rsid w:val="000141D6"/>
    <w:rsid w:val="00014518"/>
    <w:rsid w:val="000165C9"/>
    <w:rsid w:val="00027809"/>
    <w:rsid w:val="0003750C"/>
    <w:rsid w:val="0003775A"/>
    <w:rsid w:val="00063267"/>
    <w:rsid w:val="00065C4C"/>
    <w:rsid w:val="00082271"/>
    <w:rsid w:val="000823A4"/>
    <w:rsid w:val="00082A49"/>
    <w:rsid w:val="000862CB"/>
    <w:rsid w:val="000A6913"/>
    <w:rsid w:val="000B6657"/>
    <w:rsid w:val="000D773F"/>
    <w:rsid w:val="000E3B15"/>
    <w:rsid w:val="000F2AE5"/>
    <w:rsid w:val="000F38F5"/>
    <w:rsid w:val="00105F02"/>
    <w:rsid w:val="00116749"/>
    <w:rsid w:val="00133071"/>
    <w:rsid w:val="00135B53"/>
    <w:rsid w:val="00151A6B"/>
    <w:rsid w:val="001526C6"/>
    <w:rsid w:val="00164913"/>
    <w:rsid w:val="001768BB"/>
    <w:rsid w:val="001817A7"/>
    <w:rsid w:val="0018418A"/>
    <w:rsid w:val="00194FB5"/>
    <w:rsid w:val="001957C0"/>
    <w:rsid w:val="001A4F90"/>
    <w:rsid w:val="001B0F7D"/>
    <w:rsid w:val="001B7212"/>
    <w:rsid w:val="001D26AE"/>
    <w:rsid w:val="001D7E55"/>
    <w:rsid w:val="001E2BDE"/>
    <w:rsid w:val="001F7DA5"/>
    <w:rsid w:val="00226888"/>
    <w:rsid w:val="00243878"/>
    <w:rsid w:val="0025346D"/>
    <w:rsid w:val="002570B9"/>
    <w:rsid w:val="0026088D"/>
    <w:rsid w:val="00294EDF"/>
    <w:rsid w:val="00297E7E"/>
    <w:rsid w:val="002A1FF6"/>
    <w:rsid w:val="002C5011"/>
    <w:rsid w:val="002D4436"/>
    <w:rsid w:val="002D7F4C"/>
    <w:rsid w:val="002E7F92"/>
    <w:rsid w:val="00307917"/>
    <w:rsid w:val="00313AA6"/>
    <w:rsid w:val="003152D8"/>
    <w:rsid w:val="00315B8B"/>
    <w:rsid w:val="003433AF"/>
    <w:rsid w:val="00363F27"/>
    <w:rsid w:val="00364A2B"/>
    <w:rsid w:val="00365472"/>
    <w:rsid w:val="00375E94"/>
    <w:rsid w:val="00383516"/>
    <w:rsid w:val="003C772F"/>
    <w:rsid w:val="003E1623"/>
    <w:rsid w:val="003E7B48"/>
    <w:rsid w:val="0041194A"/>
    <w:rsid w:val="00412A29"/>
    <w:rsid w:val="00414123"/>
    <w:rsid w:val="004305F2"/>
    <w:rsid w:val="00461AA7"/>
    <w:rsid w:val="0047689C"/>
    <w:rsid w:val="004873EF"/>
    <w:rsid w:val="0049137C"/>
    <w:rsid w:val="00491C74"/>
    <w:rsid w:val="004A05A4"/>
    <w:rsid w:val="004A1B12"/>
    <w:rsid w:val="004B527B"/>
    <w:rsid w:val="004B5D9B"/>
    <w:rsid w:val="004C3F2A"/>
    <w:rsid w:val="004D21EB"/>
    <w:rsid w:val="004D605F"/>
    <w:rsid w:val="00507261"/>
    <w:rsid w:val="00511DD4"/>
    <w:rsid w:val="005227C4"/>
    <w:rsid w:val="00527FFD"/>
    <w:rsid w:val="00532D0A"/>
    <w:rsid w:val="005603E1"/>
    <w:rsid w:val="0057645A"/>
    <w:rsid w:val="0058033F"/>
    <w:rsid w:val="005C6612"/>
    <w:rsid w:val="005D7411"/>
    <w:rsid w:val="005D78B0"/>
    <w:rsid w:val="005E19A6"/>
    <w:rsid w:val="005F7B59"/>
    <w:rsid w:val="006146A5"/>
    <w:rsid w:val="00616C7F"/>
    <w:rsid w:val="00632B01"/>
    <w:rsid w:val="00640BAC"/>
    <w:rsid w:val="00652C19"/>
    <w:rsid w:val="00661041"/>
    <w:rsid w:val="0066376B"/>
    <w:rsid w:val="00663FE9"/>
    <w:rsid w:val="00675A0E"/>
    <w:rsid w:val="00680056"/>
    <w:rsid w:val="00686DDE"/>
    <w:rsid w:val="00697893"/>
    <w:rsid w:val="006A20EC"/>
    <w:rsid w:val="006B1727"/>
    <w:rsid w:val="007106AB"/>
    <w:rsid w:val="00731E9B"/>
    <w:rsid w:val="00732103"/>
    <w:rsid w:val="007376D0"/>
    <w:rsid w:val="00745F0F"/>
    <w:rsid w:val="00750A19"/>
    <w:rsid w:val="007516A1"/>
    <w:rsid w:val="00764802"/>
    <w:rsid w:val="007661C9"/>
    <w:rsid w:val="00794789"/>
    <w:rsid w:val="007A138F"/>
    <w:rsid w:val="007B2F76"/>
    <w:rsid w:val="007E7E3F"/>
    <w:rsid w:val="007F1D96"/>
    <w:rsid w:val="00815761"/>
    <w:rsid w:val="0082005B"/>
    <w:rsid w:val="00824841"/>
    <w:rsid w:val="00825948"/>
    <w:rsid w:val="00825D80"/>
    <w:rsid w:val="00850025"/>
    <w:rsid w:val="00861FB8"/>
    <w:rsid w:val="00862BCB"/>
    <w:rsid w:val="008646F0"/>
    <w:rsid w:val="00864D79"/>
    <w:rsid w:val="00870300"/>
    <w:rsid w:val="00870F80"/>
    <w:rsid w:val="008744C0"/>
    <w:rsid w:val="00877970"/>
    <w:rsid w:val="008A198A"/>
    <w:rsid w:val="008C0D6F"/>
    <w:rsid w:val="008C158D"/>
    <w:rsid w:val="008E3B30"/>
    <w:rsid w:val="008E7FE4"/>
    <w:rsid w:val="008F0426"/>
    <w:rsid w:val="0093428B"/>
    <w:rsid w:val="00935948"/>
    <w:rsid w:val="009510B8"/>
    <w:rsid w:val="00955DF6"/>
    <w:rsid w:val="00966EC9"/>
    <w:rsid w:val="00973FEA"/>
    <w:rsid w:val="00976A35"/>
    <w:rsid w:val="00987F11"/>
    <w:rsid w:val="009A553C"/>
    <w:rsid w:val="009B6728"/>
    <w:rsid w:val="009C4C8C"/>
    <w:rsid w:val="009D7C62"/>
    <w:rsid w:val="009F7D86"/>
    <w:rsid w:val="009F7D99"/>
    <w:rsid w:val="00A06D54"/>
    <w:rsid w:val="00A133E1"/>
    <w:rsid w:val="00A21E7E"/>
    <w:rsid w:val="00A45DA4"/>
    <w:rsid w:val="00A51F85"/>
    <w:rsid w:val="00A542F1"/>
    <w:rsid w:val="00A705E3"/>
    <w:rsid w:val="00A74043"/>
    <w:rsid w:val="00A8062A"/>
    <w:rsid w:val="00A82273"/>
    <w:rsid w:val="00A95CA4"/>
    <w:rsid w:val="00AB58B4"/>
    <w:rsid w:val="00B11505"/>
    <w:rsid w:val="00B23A72"/>
    <w:rsid w:val="00B31407"/>
    <w:rsid w:val="00B977BA"/>
    <w:rsid w:val="00BB1DFC"/>
    <w:rsid w:val="00BB584A"/>
    <w:rsid w:val="00BD4ADC"/>
    <w:rsid w:val="00BF6945"/>
    <w:rsid w:val="00C008B2"/>
    <w:rsid w:val="00C33620"/>
    <w:rsid w:val="00C678A9"/>
    <w:rsid w:val="00C67F70"/>
    <w:rsid w:val="00C75545"/>
    <w:rsid w:val="00C825E5"/>
    <w:rsid w:val="00C852F5"/>
    <w:rsid w:val="00C90494"/>
    <w:rsid w:val="00CD372D"/>
    <w:rsid w:val="00CF390C"/>
    <w:rsid w:val="00CF5D77"/>
    <w:rsid w:val="00D012A1"/>
    <w:rsid w:val="00D1084F"/>
    <w:rsid w:val="00D236D4"/>
    <w:rsid w:val="00D27E5E"/>
    <w:rsid w:val="00D31E7F"/>
    <w:rsid w:val="00D635C2"/>
    <w:rsid w:val="00D769F2"/>
    <w:rsid w:val="00DA5CA1"/>
    <w:rsid w:val="00DB533E"/>
    <w:rsid w:val="00DE040B"/>
    <w:rsid w:val="00DE203A"/>
    <w:rsid w:val="00DF0855"/>
    <w:rsid w:val="00DF6814"/>
    <w:rsid w:val="00E049D4"/>
    <w:rsid w:val="00E233BE"/>
    <w:rsid w:val="00E373E4"/>
    <w:rsid w:val="00E3744C"/>
    <w:rsid w:val="00E418D1"/>
    <w:rsid w:val="00E44CE8"/>
    <w:rsid w:val="00E62764"/>
    <w:rsid w:val="00E716C3"/>
    <w:rsid w:val="00E85227"/>
    <w:rsid w:val="00EA188A"/>
    <w:rsid w:val="00ED2791"/>
    <w:rsid w:val="00ED35BA"/>
    <w:rsid w:val="00EF2BD6"/>
    <w:rsid w:val="00EF5C52"/>
    <w:rsid w:val="00F121FC"/>
    <w:rsid w:val="00F53350"/>
    <w:rsid w:val="00F56BA9"/>
    <w:rsid w:val="00F62119"/>
    <w:rsid w:val="00F73E81"/>
    <w:rsid w:val="00F748A8"/>
    <w:rsid w:val="00F92C7C"/>
    <w:rsid w:val="00F977D5"/>
    <w:rsid w:val="00FA0B8F"/>
    <w:rsid w:val="00FA5201"/>
    <w:rsid w:val="00FE1D1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F17516-3A3E-4115-AF94-58FEC5081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sz w:val="22"/>
        <w:szCs w:val="22"/>
        <w:lang w:val="fr-FR"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pPr>
      <w:suppressAutoHyphens/>
    </w:pPr>
    <w:rPr>
      <w:lang w:val="en-US"/>
    </w:rPr>
  </w:style>
  <w:style w:type="paragraph" w:styleId="Titre1">
    <w:name w:val="heading 1"/>
    <w:basedOn w:val="Normal"/>
    <w:next w:val="Normal"/>
    <w:link w:val="Titre1Car"/>
    <w:uiPriority w:val="9"/>
    <w:qFormat/>
    <w:rsid w:val="00AB58B4"/>
    <w:pPr>
      <w:keepNext/>
      <w:keepLines/>
      <w:numPr>
        <w:numId w:val="48"/>
      </w:numPr>
      <w:spacing w:before="240" w:after="0" w:line="480" w:lineRule="auto"/>
      <w:outlineLvl w:val="0"/>
    </w:pPr>
    <w:rPr>
      <w:rFonts w:asciiTheme="majorBidi" w:eastAsiaTheme="majorEastAsia" w:hAnsiTheme="majorBidi" w:cstheme="majorBidi"/>
      <w:b/>
      <w:color w:val="000000" w:themeColor="text1"/>
      <w:sz w:val="28"/>
      <w:szCs w:val="32"/>
    </w:rPr>
  </w:style>
  <w:style w:type="paragraph" w:styleId="Titre2">
    <w:name w:val="heading 2"/>
    <w:basedOn w:val="Normal"/>
    <w:next w:val="Normal"/>
    <w:link w:val="Titre2Car"/>
    <w:uiPriority w:val="9"/>
    <w:unhideWhenUsed/>
    <w:qFormat/>
    <w:rsid w:val="00082271"/>
    <w:pPr>
      <w:keepNext/>
      <w:keepLines/>
      <w:numPr>
        <w:ilvl w:val="1"/>
        <w:numId w:val="48"/>
      </w:numPr>
      <w:spacing w:before="160" w:after="120" w:line="360" w:lineRule="auto"/>
      <w:outlineLvl w:val="1"/>
    </w:pPr>
    <w:rPr>
      <w:rFonts w:asciiTheme="majorBidi" w:eastAsiaTheme="majorEastAsia" w:hAnsiTheme="majorBidi" w:cstheme="majorBidi"/>
      <w:b/>
      <w:sz w:val="24"/>
      <w:szCs w:val="26"/>
    </w:rPr>
  </w:style>
  <w:style w:type="paragraph" w:styleId="Titre3">
    <w:name w:val="heading 3"/>
    <w:basedOn w:val="Normal"/>
    <w:next w:val="Normal"/>
    <w:link w:val="Titre3Car"/>
    <w:uiPriority w:val="9"/>
    <w:unhideWhenUsed/>
    <w:qFormat/>
    <w:rsid w:val="0058033F"/>
    <w:pPr>
      <w:keepNext/>
      <w:keepLines/>
      <w:numPr>
        <w:ilvl w:val="2"/>
        <w:numId w:val="48"/>
      </w:numPr>
      <w:spacing w:before="40" w:after="0" w:line="360" w:lineRule="auto"/>
      <w:outlineLvl w:val="2"/>
    </w:pPr>
    <w:rPr>
      <w:rFonts w:asciiTheme="majorBidi" w:eastAsiaTheme="majorEastAsia" w:hAnsiTheme="majorBidi" w:cstheme="majorBidi"/>
      <w:color w:val="000000" w:themeColor="text1"/>
      <w:sz w:val="24"/>
      <w:szCs w:val="24"/>
    </w:rPr>
  </w:style>
  <w:style w:type="paragraph" w:styleId="Titre4">
    <w:name w:val="heading 4"/>
    <w:basedOn w:val="Normal"/>
    <w:next w:val="Normal"/>
    <w:link w:val="Titre4Car"/>
    <w:uiPriority w:val="9"/>
    <w:semiHidden/>
    <w:unhideWhenUsed/>
    <w:qFormat/>
    <w:rsid w:val="007E7E3F"/>
    <w:pPr>
      <w:keepNext/>
      <w:keepLines/>
      <w:numPr>
        <w:ilvl w:val="3"/>
        <w:numId w:val="48"/>
      </w:numPr>
      <w:spacing w:before="40" w:after="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rsid w:val="007E7E3F"/>
    <w:pPr>
      <w:keepNext/>
      <w:keepLines/>
      <w:numPr>
        <w:ilvl w:val="4"/>
        <w:numId w:val="48"/>
      </w:numPr>
      <w:spacing w:before="40" w:after="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semiHidden/>
    <w:unhideWhenUsed/>
    <w:qFormat/>
    <w:rsid w:val="007E7E3F"/>
    <w:pPr>
      <w:keepNext/>
      <w:keepLines/>
      <w:numPr>
        <w:ilvl w:val="5"/>
        <w:numId w:val="48"/>
      </w:numPr>
      <w:spacing w:before="40" w:after="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7E7E3F"/>
    <w:pPr>
      <w:keepNext/>
      <w:keepLines/>
      <w:numPr>
        <w:ilvl w:val="6"/>
        <w:numId w:val="48"/>
      </w:numPr>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7E7E3F"/>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7E7E3F"/>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rPr>
      <w:color w:val="808080"/>
    </w:rPr>
  </w:style>
  <w:style w:type="paragraph" w:styleId="Paragraphedeliste">
    <w:name w:val="List Paragraph"/>
    <w:basedOn w:val="Normal"/>
    <w:link w:val="ParagraphedelisteCar"/>
    <w:pPr>
      <w:ind w:left="720"/>
    </w:pPr>
  </w:style>
  <w:style w:type="paragraph" w:styleId="En-tte">
    <w:name w:val="header"/>
    <w:basedOn w:val="Normal"/>
    <w:pPr>
      <w:tabs>
        <w:tab w:val="center" w:pos="4536"/>
        <w:tab w:val="right" w:pos="9072"/>
      </w:tabs>
      <w:spacing w:after="0" w:line="240" w:lineRule="auto"/>
    </w:pPr>
  </w:style>
  <w:style w:type="character" w:customStyle="1" w:styleId="En-tteCar">
    <w:name w:val="En-tête Car"/>
    <w:basedOn w:val="Policepardfaut"/>
    <w:rPr>
      <w:lang w:val="en-US"/>
    </w:rPr>
  </w:style>
  <w:style w:type="paragraph" w:styleId="Pieddepage">
    <w:name w:val="footer"/>
    <w:basedOn w:val="Normal"/>
    <w:uiPriority w:val="99"/>
    <w:qFormat/>
    <w:pPr>
      <w:tabs>
        <w:tab w:val="center" w:pos="4536"/>
        <w:tab w:val="right" w:pos="9072"/>
      </w:tabs>
      <w:spacing w:after="0" w:line="240" w:lineRule="auto"/>
    </w:pPr>
  </w:style>
  <w:style w:type="character" w:customStyle="1" w:styleId="PieddepageCar">
    <w:name w:val="Pied de page Car"/>
    <w:basedOn w:val="Policepardfaut"/>
    <w:uiPriority w:val="99"/>
    <w:rPr>
      <w:lang w:val="en-US"/>
    </w:rPr>
  </w:style>
  <w:style w:type="table" w:customStyle="1" w:styleId="Tableausimple21">
    <w:name w:val="Tableau simple 21"/>
    <w:basedOn w:val="TableauNormal"/>
    <w:uiPriority w:val="42"/>
    <w:rsid w:val="00461AA7"/>
    <w:pPr>
      <w:autoSpaceDN/>
      <w:spacing w:after="0" w:line="240" w:lineRule="auto"/>
      <w:textAlignment w:val="auto"/>
    </w:pPr>
    <w:rPr>
      <w:rFonts w:asciiTheme="minorHAnsi" w:eastAsiaTheme="minorHAnsi" w:hAnsiTheme="minorHAnsi" w:cstheme="minorBid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mimoir">
    <w:name w:val="mimoir"/>
    <w:basedOn w:val="Normal"/>
    <w:qFormat/>
    <w:rsid w:val="00E233BE"/>
    <w:pPr>
      <w:spacing w:line="360" w:lineRule="auto"/>
    </w:pPr>
    <w:rPr>
      <w:rFonts w:asciiTheme="majorBidi" w:eastAsia="Times New Roman" w:hAnsiTheme="majorBidi" w:cstheme="majorBidi"/>
      <w:b/>
      <w:bCs/>
      <w:sz w:val="24"/>
      <w:szCs w:val="24"/>
      <w:lang w:val="fr-FR"/>
    </w:rPr>
  </w:style>
  <w:style w:type="character" w:styleId="Marquedecommentaire">
    <w:name w:val="annotation reference"/>
    <w:basedOn w:val="Policepardfaut"/>
    <w:uiPriority w:val="99"/>
    <w:semiHidden/>
    <w:unhideWhenUsed/>
    <w:rsid w:val="00DF6814"/>
    <w:rPr>
      <w:sz w:val="16"/>
      <w:szCs w:val="16"/>
    </w:rPr>
  </w:style>
  <w:style w:type="paragraph" w:styleId="Commentaire">
    <w:name w:val="annotation text"/>
    <w:basedOn w:val="Normal"/>
    <w:link w:val="CommentaireCar"/>
    <w:uiPriority w:val="99"/>
    <w:semiHidden/>
    <w:unhideWhenUsed/>
    <w:rsid w:val="00DF6814"/>
    <w:pPr>
      <w:spacing w:line="240" w:lineRule="auto"/>
    </w:pPr>
    <w:rPr>
      <w:sz w:val="20"/>
      <w:szCs w:val="20"/>
    </w:rPr>
  </w:style>
  <w:style w:type="character" w:customStyle="1" w:styleId="CommentaireCar">
    <w:name w:val="Commentaire Car"/>
    <w:basedOn w:val="Policepardfaut"/>
    <w:link w:val="Commentaire"/>
    <w:uiPriority w:val="99"/>
    <w:semiHidden/>
    <w:rsid w:val="00DF6814"/>
    <w:rPr>
      <w:sz w:val="20"/>
      <w:szCs w:val="20"/>
      <w:lang w:val="en-US"/>
    </w:rPr>
  </w:style>
  <w:style w:type="paragraph" w:styleId="Objetducommentaire">
    <w:name w:val="annotation subject"/>
    <w:basedOn w:val="Commentaire"/>
    <w:next w:val="Commentaire"/>
    <w:link w:val="ObjetducommentaireCar"/>
    <w:uiPriority w:val="99"/>
    <w:semiHidden/>
    <w:unhideWhenUsed/>
    <w:rsid w:val="00DF6814"/>
    <w:rPr>
      <w:b/>
      <w:bCs/>
    </w:rPr>
  </w:style>
  <w:style w:type="character" w:customStyle="1" w:styleId="ObjetducommentaireCar">
    <w:name w:val="Objet du commentaire Car"/>
    <w:basedOn w:val="CommentaireCar"/>
    <w:link w:val="Objetducommentaire"/>
    <w:uiPriority w:val="99"/>
    <w:semiHidden/>
    <w:rsid w:val="00DF6814"/>
    <w:rPr>
      <w:b/>
      <w:bCs/>
      <w:sz w:val="20"/>
      <w:szCs w:val="20"/>
      <w:lang w:val="en-US"/>
    </w:rPr>
  </w:style>
  <w:style w:type="paragraph" w:styleId="Textedebulles">
    <w:name w:val="Balloon Text"/>
    <w:basedOn w:val="Normal"/>
    <w:link w:val="TextedebullesCar"/>
    <w:uiPriority w:val="99"/>
    <w:semiHidden/>
    <w:unhideWhenUsed/>
    <w:rsid w:val="00DF681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F6814"/>
    <w:rPr>
      <w:rFonts w:ascii="Segoe UI" w:hAnsi="Segoe UI" w:cs="Segoe UI"/>
      <w:sz w:val="18"/>
      <w:szCs w:val="18"/>
      <w:lang w:val="en-US"/>
    </w:rPr>
  </w:style>
  <w:style w:type="paragraph" w:styleId="Bibliographie">
    <w:name w:val="Bibliography"/>
    <w:basedOn w:val="Normal"/>
    <w:next w:val="Normal"/>
    <w:uiPriority w:val="37"/>
    <w:unhideWhenUsed/>
    <w:rsid w:val="00DA5CA1"/>
  </w:style>
  <w:style w:type="paragraph" w:customStyle="1" w:styleId="nuveau1">
    <w:name w:val="nuveau1"/>
    <w:basedOn w:val="Paragraphedeliste"/>
    <w:link w:val="nuveau1Car"/>
    <w:qFormat/>
    <w:rsid w:val="00CF390C"/>
    <w:pPr>
      <w:numPr>
        <w:numId w:val="10"/>
      </w:numPr>
      <w:spacing w:line="360" w:lineRule="auto"/>
    </w:pPr>
    <w:rPr>
      <w:rFonts w:asciiTheme="majorBidi" w:eastAsia="Times New Roman" w:hAnsiTheme="majorBidi" w:cstheme="majorBidi"/>
      <w:b/>
      <w:bCs/>
      <w:sz w:val="28"/>
      <w:szCs w:val="28"/>
      <w:lang w:val="fr-FR"/>
    </w:rPr>
  </w:style>
  <w:style w:type="character" w:customStyle="1" w:styleId="ParagraphedelisteCar">
    <w:name w:val="Paragraphe de liste Car"/>
    <w:basedOn w:val="Policepardfaut"/>
    <w:link w:val="Paragraphedeliste"/>
    <w:rsid w:val="00CF390C"/>
    <w:rPr>
      <w:lang w:val="en-US"/>
    </w:rPr>
  </w:style>
  <w:style w:type="character" w:customStyle="1" w:styleId="nuveau1Car">
    <w:name w:val="nuveau1 Car"/>
    <w:basedOn w:val="ParagraphedelisteCar"/>
    <w:link w:val="nuveau1"/>
    <w:rsid w:val="00CF390C"/>
    <w:rPr>
      <w:rFonts w:asciiTheme="majorBidi" w:eastAsia="Times New Roman" w:hAnsiTheme="majorBidi" w:cstheme="majorBidi"/>
      <w:b/>
      <w:bCs/>
      <w:sz w:val="28"/>
      <w:szCs w:val="28"/>
      <w:lang w:val="en-US"/>
    </w:rPr>
  </w:style>
  <w:style w:type="character" w:customStyle="1" w:styleId="Titre1Car">
    <w:name w:val="Titre 1 Car"/>
    <w:basedOn w:val="Policepardfaut"/>
    <w:link w:val="Titre1"/>
    <w:uiPriority w:val="9"/>
    <w:rsid w:val="00AB58B4"/>
    <w:rPr>
      <w:rFonts w:asciiTheme="majorBidi" w:eastAsiaTheme="majorEastAsia" w:hAnsiTheme="majorBidi" w:cstheme="majorBidi"/>
      <w:b/>
      <w:color w:val="000000" w:themeColor="text1"/>
      <w:sz w:val="28"/>
      <w:szCs w:val="32"/>
      <w:lang w:val="en-US"/>
    </w:rPr>
  </w:style>
  <w:style w:type="paragraph" w:styleId="Sansinterligne">
    <w:name w:val="No Spacing"/>
    <w:uiPriority w:val="1"/>
    <w:qFormat/>
    <w:rsid w:val="00815761"/>
    <w:pPr>
      <w:suppressAutoHyphens/>
      <w:spacing w:after="0" w:line="240" w:lineRule="auto"/>
    </w:pPr>
    <w:rPr>
      <w:lang w:val="en-US"/>
    </w:rPr>
  </w:style>
  <w:style w:type="character" w:customStyle="1" w:styleId="Titre2Car">
    <w:name w:val="Titre 2 Car"/>
    <w:basedOn w:val="Policepardfaut"/>
    <w:link w:val="Titre2"/>
    <w:uiPriority w:val="9"/>
    <w:rsid w:val="00082271"/>
    <w:rPr>
      <w:rFonts w:asciiTheme="majorBidi" w:eastAsiaTheme="majorEastAsia" w:hAnsiTheme="majorBidi" w:cstheme="majorBidi"/>
      <w:b/>
      <w:sz w:val="24"/>
      <w:szCs w:val="26"/>
      <w:lang w:val="en-US"/>
    </w:rPr>
  </w:style>
  <w:style w:type="character" w:customStyle="1" w:styleId="Titre3Car">
    <w:name w:val="Titre 3 Car"/>
    <w:basedOn w:val="Policepardfaut"/>
    <w:link w:val="Titre3"/>
    <w:uiPriority w:val="9"/>
    <w:rsid w:val="0058033F"/>
    <w:rPr>
      <w:rFonts w:asciiTheme="majorBidi" w:eastAsiaTheme="majorEastAsia" w:hAnsiTheme="majorBidi" w:cstheme="majorBidi"/>
      <w:color w:val="000000" w:themeColor="text1"/>
      <w:sz w:val="24"/>
      <w:szCs w:val="24"/>
      <w:lang w:val="en-US"/>
    </w:rPr>
  </w:style>
  <w:style w:type="character" w:customStyle="1" w:styleId="Titre4Car">
    <w:name w:val="Titre 4 Car"/>
    <w:basedOn w:val="Policepardfaut"/>
    <w:link w:val="Titre4"/>
    <w:uiPriority w:val="9"/>
    <w:semiHidden/>
    <w:rsid w:val="007E7E3F"/>
    <w:rPr>
      <w:rFonts w:asciiTheme="majorHAnsi" w:eastAsiaTheme="majorEastAsia" w:hAnsiTheme="majorHAnsi" w:cstheme="majorBidi"/>
      <w:i/>
      <w:iCs/>
      <w:color w:val="2E74B5" w:themeColor="accent1" w:themeShade="BF"/>
      <w:lang w:val="en-US"/>
    </w:rPr>
  </w:style>
  <w:style w:type="character" w:customStyle="1" w:styleId="Titre5Car">
    <w:name w:val="Titre 5 Car"/>
    <w:basedOn w:val="Policepardfaut"/>
    <w:link w:val="Titre5"/>
    <w:uiPriority w:val="9"/>
    <w:semiHidden/>
    <w:rsid w:val="007E7E3F"/>
    <w:rPr>
      <w:rFonts w:asciiTheme="majorHAnsi" w:eastAsiaTheme="majorEastAsia" w:hAnsiTheme="majorHAnsi" w:cstheme="majorBidi"/>
      <w:color w:val="2E74B5" w:themeColor="accent1" w:themeShade="BF"/>
      <w:lang w:val="en-US"/>
    </w:rPr>
  </w:style>
  <w:style w:type="character" w:customStyle="1" w:styleId="Titre6Car">
    <w:name w:val="Titre 6 Car"/>
    <w:basedOn w:val="Policepardfaut"/>
    <w:link w:val="Titre6"/>
    <w:uiPriority w:val="9"/>
    <w:semiHidden/>
    <w:rsid w:val="007E7E3F"/>
    <w:rPr>
      <w:rFonts w:asciiTheme="majorHAnsi" w:eastAsiaTheme="majorEastAsia" w:hAnsiTheme="majorHAnsi" w:cstheme="majorBidi"/>
      <w:color w:val="1F4D78" w:themeColor="accent1" w:themeShade="7F"/>
      <w:lang w:val="en-US"/>
    </w:rPr>
  </w:style>
  <w:style w:type="character" w:customStyle="1" w:styleId="Titre7Car">
    <w:name w:val="Titre 7 Car"/>
    <w:basedOn w:val="Policepardfaut"/>
    <w:link w:val="Titre7"/>
    <w:uiPriority w:val="9"/>
    <w:semiHidden/>
    <w:rsid w:val="007E7E3F"/>
    <w:rPr>
      <w:rFonts w:asciiTheme="majorHAnsi" w:eastAsiaTheme="majorEastAsia" w:hAnsiTheme="majorHAnsi" w:cstheme="majorBidi"/>
      <w:i/>
      <w:iCs/>
      <w:color w:val="1F4D78" w:themeColor="accent1" w:themeShade="7F"/>
      <w:lang w:val="en-US"/>
    </w:rPr>
  </w:style>
  <w:style w:type="character" w:customStyle="1" w:styleId="Titre8Car">
    <w:name w:val="Titre 8 Car"/>
    <w:basedOn w:val="Policepardfaut"/>
    <w:link w:val="Titre8"/>
    <w:uiPriority w:val="9"/>
    <w:semiHidden/>
    <w:rsid w:val="007E7E3F"/>
    <w:rPr>
      <w:rFonts w:asciiTheme="majorHAnsi" w:eastAsiaTheme="majorEastAsia" w:hAnsiTheme="majorHAnsi" w:cstheme="majorBidi"/>
      <w:color w:val="272727" w:themeColor="text1" w:themeTint="D8"/>
      <w:sz w:val="21"/>
      <w:szCs w:val="21"/>
      <w:lang w:val="en-US"/>
    </w:rPr>
  </w:style>
  <w:style w:type="character" w:customStyle="1" w:styleId="Titre9Car">
    <w:name w:val="Titre 9 Car"/>
    <w:basedOn w:val="Policepardfaut"/>
    <w:link w:val="Titre9"/>
    <w:uiPriority w:val="9"/>
    <w:semiHidden/>
    <w:rsid w:val="007E7E3F"/>
    <w:rPr>
      <w:rFonts w:asciiTheme="majorHAnsi" w:eastAsiaTheme="majorEastAsia" w:hAnsiTheme="majorHAnsi" w:cstheme="majorBidi"/>
      <w:i/>
      <w:iCs/>
      <w:color w:val="272727" w:themeColor="text1" w:themeTint="D8"/>
      <w:sz w:val="21"/>
      <w:szCs w:val="21"/>
      <w:lang w:val="en-US"/>
    </w:rPr>
  </w:style>
  <w:style w:type="paragraph" w:styleId="Lgende">
    <w:name w:val="caption"/>
    <w:basedOn w:val="Normal"/>
    <w:next w:val="Normal"/>
    <w:uiPriority w:val="35"/>
    <w:unhideWhenUsed/>
    <w:qFormat/>
    <w:rsid w:val="009510B8"/>
    <w:pPr>
      <w:spacing w:before="120" w:after="120" w:line="480" w:lineRule="auto"/>
      <w:jc w:val="center"/>
    </w:pPr>
    <w:rPr>
      <w:rFonts w:asciiTheme="majorBidi" w:hAnsiTheme="majorBidi"/>
      <w:b/>
      <w:iCs/>
      <w:szCs w:val="18"/>
    </w:rPr>
  </w:style>
  <w:style w:type="character" w:styleId="Lienhypertexte">
    <w:name w:val="Hyperlink"/>
    <w:basedOn w:val="Policepardfaut"/>
    <w:uiPriority w:val="99"/>
    <w:unhideWhenUsed/>
    <w:rsid w:val="000F38F5"/>
    <w:rPr>
      <w:color w:val="0563C1" w:themeColor="hyperlink"/>
      <w:u w:val="single"/>
    </w:rPr>
  </w:style>
  <w:style w:type="paragraph" w:styleId="Tabledesillustrations">
    <w:name w:val="table of figures"/>
    <w:basedOn w:val="Normal"/>
    <w:next w:val="Normal"/>
    <w:uiPriority w:val="99"/>
    <w:unhideWhenUsed/>
    <w:rsid w:val="000F38F5"/>
    <w:pPr>
      <w:spacing w:after="0"/>
    </w:pPr>
    <w:rPr>
      <w:rFonts w:asciiTheme="majorBidi" w:hAnsiTheme="majorBidi"/>
      <w:sz w:val="24"/>
    </w:rPr>
  </w:style>
  <w:style w:type="paragraph" w:styleId="TM1">
    <w:name w:val="toc 1"/>
    <w:basedOn w:val="Normal"/>
    <w:next w:val="Normal"/>
    <w:autoRedefine/>
    <w:uiPriority w:val="39"/>
    <w:unhideWhenUsed/>
    <w:rsid w:val="0047689C"/>
    <w:pPr>
      <w:spacing w:after="100"/>
    </w:pPr>
  </w:style>
  <w:style w:type="paragraph" w:styleId="TM2">
    <w:name w:val="toc 2"/>
    <w:basedOn w:val="Normal"/>
    <w:next w:val="Normal"/>
    <w:autoRedefine/>
    <w:uiPriority w:val="39"/>
    <w:unhideWhenUsed/>
    <w:rsid w:val="0047689C"/>
    <w:pPr>
      <w:spacing w:after="100"/>
      <w:ind w:left="220"/>
    </w:pPr>
  </w:style>
  <w:style w:type="paragraph" w:styleId="TM3">
    <w:name w:val="toc 3"/>
    <w:basedOn w:val="Normal"/>
    <w:next w:val="Normal"/>
    <w:autoRedefine/>
    <w:uiPriority w:val="39"/>
    <w:unhideWhenUsed/>
    <w:rsid w:val="0047689C"/>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939524">
      <w:bodyDiv w:val="1"/>
      <w:marLeft w:val="0"/>
      <w:marRight w:val="0"/>
      <w:marTop w:val="0"/>
      <w:marBottom w:val="0"/>
      <w:divBdr>
        <w:top w:val="none" w:sz="0" w:space="0" w:color="auto"/>
        <w:left w:val="none" w:sz="0" w:space="0" w:color="auto"/>
        <w:bottom w:val="none" w:sz="0" w:space="0" w:color="auto"/>
        <w:right w:val="none" w:sz="0" w:space="0" w:color="auto"/>
      </w:divBdr>
    </w:div>
    <w:div w:id="2039810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b:Source>
    <b:Tag>hic15</b:Tag>
    <b:SourceType>Book</b:SourceType>
    <b:Guid>{4954488F-7429-487B-B09F-E378655FD282}</b:Guid>
    <b:LCID>fr-FR</b:LCID>
    <b:Author>
      <b:Author>
        <b:NameList>
          <b:Person>
            <b:Last>hicham</b:Last>
          </b:Person>
        </b:NameList>
      </b:Author>
    </b:Author>
    <b:Title>hicham</b:Title>
    <b:Year>2015</b:Year>
    <b:City>2015</b:City>
    <b:Publisher>msila</b:Publisher>
    <b:RefOrder>1</b:RefOrder>
  </b:Source>
</b:Sources>
</file>

<file path=customXml/itemProps1.xml><?xml version="1.0" encoding="utf-8"?>
<ds:datastoreItem xmlns:ds="http://schemas.openxmlformats.org/officeDocument/2006/customXml" ds:itemID="{E331A3E9-062D-449D-81C6-83923B83D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1831</TotalTime>
  <Pages>15</Pages>
  <Words>4267</Words>
  <Characters>23471</Characters>
  <Application>Microsoft Office Word</Application>
  <DocSecurity>0</DocSecurity>
  <Lines>195</Lines>
  <Paragraphs>55</Paragraphs>
  <ScaleCrop>false</ScaleCrop>
  <HeadingPairs>
    <vt:vector size="4" baseType="variant">
      <vt:variant>
        <vt:lpstr>Titre</vt:lpstr>
      </vt:variant>
      <vt:variant>
        <vt:i4>1</vt:i4>
      </vt:variant>
      <vt:variant>
        <vt:lpstr>Titres</vt:lpstr>
      </vt:variant>
      <vt:variant>
        <vt:i4>16</vt:i4>
      </vt:variant>
    </vt:vector>
  </HeadingPairs>
  <TitlesOfParts>
    <vt:vector size="17" baseType="lpstr">
      <vt:lpstr/>
      <vt:lpstr>Introduction :</vt:lpstr>
      <vt:lpstr>Les variantes du problème de placement des routeurs dans  WMN : </vt:lpstr>
      <vt:lpstr>Router Node Placement dans les réseaux maillés sans fil (WMN) dans un espace con</vt:lpstr>
      <vt:lpstr>    Description du problème : </vt:lpstr>
      <vt:lpstr>    Une approche de PSO à l'WMN-RNP problème :</vt:lpstr>
      <vt:lpstr>        représentation Solution :</vt:lpstr>
      <vt:lpstr>        Fonction de fitness :  </vt:lpstr>
      <vt:lpstr>        Updating position :</vt:lpstr>
      <vt:lpstr>        Algorithme de PSO :  </vt:lpstr>
      <vt:lpstr>Placement des routeurs dans les réseaux maillés sans fil (WMN) pour un espace di</vt:lpstr>
      <vt:lpstr>    Description du problème :</vt:lpstr>
      <vt:lpstr>    Le système WMN-GN : </vt:lpstr>
      <vt:lpstr>        Algorithme génétique :</vt:lpstr>
      <vt:lpstr>        opérateurs Croissement : </vt:lpstr>
      <vt:lpstr>        opérateurs mutation  : </vt:lpstr>
      <vt:lpstr>Conclusion :</vt:lpstr>
    </vt:vector>
  </TitlesOfParts>
  <Company/>
  <LinksUpToDate>false</LinksUpToDate>
  <CharactersWithSpaces>27683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MAISON XP</dc:creator>
  <dc:description/>
  <cp:lastModifiedBy>MAISON XP</cp:lastModifiedBy>
  <cp:revision>61</cp:revision>
  <cp:lastPrinted>2016-05-26T20:11:00Z</cp:lastPrinted>
  <dcterms:created xsi:type="dcterms:W3CDTF">2016-05-14T17:50:00Z</dcterms:created>
  <dcterms:modified xsi:type="dcterms:W3CDTF">2016-05-26T20:11:00Z</dcterms:modified>
</cp:coreProperties>
</file>